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9A968D" w14:textId="77777777" w:rsidR="007265F5" w:rsidRPr="00274C4C" w:rsidRDefault="007265F5" w:rsidP="00FE33E5">
      <w:pPr>
        <w:jc w:val="center"/>
        <w:rPr>
          <w:rFonts w:asciiTheme="minorHAnsi" w:hAnsiTheme="minorHAnsi" w:cstheme="minorHAnsi"/>
          <w:b/>
          <w:color w:val="C00000"/>
          <w:sz w:val="40"/>
        </w:rPr>
      </w:pPr>
    </w:p>
    <w:p w14:paraId="528EA5A5" w14:textId="77777777" w:rsidR="00CC5D68" w:rsidRPr="00274C4C" w:rsidRDefault="00CC5D68" w:rsidP="00FE33E5">
      <w:pPr>
        <w:jc w:val="center"/>
        <w:rPr>
          <w:rFonts w:asciiTheme="minorHAnsi" w:hAnsiTheme="minorHAnsi" w:cstheme="minorHAnsi"/>
          <w:b/>
          <w:color w:val="C00000"/>
          <w:sz w:val="40"/>
        </w:rPr>
      </w:pPr>
      <w:r w:rsidRPr="00274C4C">
        <w:rPr>
          <w:rFonts w:asciiTheme="minorHAnsi" w:hAnsiTheme="minorHAnsi" w:cstheme="minorHAnsi"/>
          <w:noProof/>
          <w:shd w:val="clear" w:color="auto" w:fill="FFFFFF"/>
        </w:rPr>
        <w:drawing>
          <wp:inline distT="0" distB="0" distL="0" distR="0" wp14:anchorId="3924D740" wp14:editId="55627F46">
            <wp:extent cx="871856" cy="725170"/>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1.png"/>
                    <pic:cNvPicPr>
                      <a:picLocks noChangeAspect="1"/>
                    </pic:cNvPicPr>
                  </pic:nvPicPr>
                  <pic:blipFill>
                    <a:blip r:embed="rId8"/>
                    <a:stretch>
                      <a:fillRect/>
                    </a:stretch>
                  </pic:blipFill>
                  <pic:spPr>
                    <a:xfrm>
                      <a:off x="0" y="0"/>
                      <a:ext cx="871856" cy="725170"/>
                    </a:xfrm>
                    <a:prstGeom prst="rect">
                      <a:avLst/>
                    </a:prstGeom>
                    <a:ln w="12700" cap="flat">
                      <a:noFill/>
                      <a:miter lim="400000"/>
                    </a:ln>
                    <a:effectLst/>
                  </pic:spPr>
                </pic:pic>
              </a:graphicData>
            </a:graphic>
          </wp:inline>
        </w:drawing>
      </w:r>
      <w:r w:rsidRPr="00274C4C">
        <w:rPr>
          <w:rFonts w:asciiTheme="minorHAnsi" w:hAnsiTheme="minorHAnsi" w:cstheme="minorHAnsi"/>
          <w:b/>
          <w:color w:val="C00000"/>
          <w:sz w:val="40"/>
        </w:rPr>
        <w:t xml:space="preserve">  </w:t>
      </w:r>
      <w:r w:rsidRPr="00274C4C">
        <w:rPr>
          <w:rFonts w:asciiTheme="minorHAnsi" w:hAnsiTheme="minorHAnsi" w:cstheme="minorHAnsi"/>
          <w:b/>
          <w:bCs/>
          <w:noProof/>
          <w:color w:val="C00000"/>
          <w:sz w:val="40"/>
          <w:szCs w:val="40"/>
          <w:u w:color="C00000"/>
        </w:rPr>
        <w:drawing>
          <wp:inline distT="0" distB="0" distL="0" distR="0" wp14:anchorId="55875D60" wp14:editId="3106BC2C">
            <wp:extent cx="3999230" cy="707391"/>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9"/>
                    <a:stretch>
                      <a:fillRect/>
                    </a:stretch>
                  </pic:blipFill>
                  <pic:spPr>
                    <a:xfrm>
                      <a:off x="0" y="0"/>
                      <a:ext cx="3999230" cy="707391"/>
                    </a:xfrm>
                    <a:prstGeom prst="rect">
                      <a:avLst/>
                    </a:prstGeom>
                    <a:ln w="12700" cap="flat">
                      <a:noFill/>
                      <a:miter lim="400000"/>
                    </a:ln>
                    <a:effectLst/>
                  </pic:spPr>
                </pic:pic>
              </a:graphicData>
            </a:graphic>
          </wp:inline>
        </w:drawing>
      </w:r>
    </w:p>
    <w:p w14:paraId="45757FAF" w14:textId="474C058B" w:rsidR="007265F5" w:rsidRPr="00274C4C" w:rsidRDefault="007265F5" w:rsidP="00FE33E5">
      <w:pPr>
        <w:jc w:val="center"/>
        <w:rPr>
          <w:rFonts w:asciiTheme="minorHAnsi" w:hAnsiTheme="minorHAnsi" w:cstheme="minorHAnsi"/>
          <w:b/>
          <w:color w:val="C00000"/>
          <w:sz w:val="40"/>
        </w:rPr>
      </w:pPr>
    </w:p>
    <w:p w14:paraId="4A7D89AD" w14:textId="4D178611" w:rsidR="00A367B2" w:rsidRPr="00274C4C" w:rsidRDefault="00A367B2" w:rsidP="00FE33E5">
      <w:pPr>
        <w:jc w:val="center"/>
        <w:rPr>
          <w:rFonts w:asciiTheme="minorHAnsi" w:hAnsiTheme="minorHAnsi" w:cstheme="minorHAnsi"/>
          <w:b/>
          <w:color w:val="C00000"/>
          <w:sz w:val="40"/>
        </w:rPr>
      </w:pPr>
    </w:p>
    <w:p w14:paraId="1A7F1A50" w14:textId="77777777" w:rsidR="00A367B2" w:rsidRPr="00274C4C" w:rsidRDefault="00A367B2" w:rsidP="00FE33E5">
      <w:pPr>
        <w:jc w:val="center"/>
        <w:rPr>
          <w:rFonts w:asciiTheme="minorHAnsi" w:hAnsiTheme="minorHAnsi" w:cstheme="minorHAnsi"/>
          <w:b/>
          <w:color w:val="C00000"/>
          <w:sz w:val="40"/>
        </w:rPr>
      </w:pPr>
    </w:p>
    <w:p w14:paraId="47B0471F" w14:textId="78CD201F" w:rsidR="00FE33E5" w:rsidRDefault="00FE33E5" w:rsidP="00FE33E5">
      <w:pPr>
        <w:jc w:val="center"/>
        <w:rPr>
          <w:rFonts w:asciiTheme="minorHAnsi" w:hAnsiTheme="minorHAnsi" w:cstheme="minorHAnsi"/>
          <w:b/>
          <w:color w:val="C00000"/>
          <w:sz w:val="40"/>
        </w:rPr>
      </w:pPr>
      <w:r w:rsidRPr="00274C4C">
        <w:rPr>
          <w:rFonts w:asciiTheme="minorHAnsi" w:hAnsiTheme="minorHAnsi" w:cstheme="minorHAnsi"/>
          <w:b/>
          <w:color w:val="C00000"/>
          <w:sz w:val="40"/>
        </w:rPr>
        <w:t xml:space="preserve">Condition report and proposed </w:t>
      </w:r>
      <w:r w:rsidR="008120B2" w:rsidRPr="00274C4C">
        <w:rPr>
          <w:rFonts w:asciiTheme="minorHAnsi" w:hAnsiTheme="minorHAnsi" w:cstheme="minorHAnsi"/>
          <w:b/>
          <w:color w:val="C00000"/>
          <w:sz w:val="40"/>
        </w:rPr>
        <w:t>conservation-based</w:t>
      </w:r>
      <w:r w:rsidR="007265F5" w:rsidRPr="00274C4C">
        <w:rPr>
          <w:rFonts w:asciiTheme="minorHAnsi" w:hAnsiTheme="minorHAnsi" w:cstheme="minorHAnsi"/>
          <w:b/>
          <w:color w:val="C00000"/>
          <w:sz w:val="40"/>
        </w:rPr>
        <w:t xml:space="preserve"> intervention</w:t>
      </w:r>
      <w:r w:rsidRPr="00274C4C">
        <w:rPr>
          <w:rFonts w:asciiTheme="minorHAnsi" w:hAnsiTheme="minorHAnsi" w:cstheme="minorHAnsi"/>
          <w:b/>
          <w:color w:val="C00000"/>
          <w:sz w:val="40"/>
        </w:rPr>
        <w:t xml:space="preserve"> for</w:t>
      </w:r>
      <w:r w:rsidR="00A367B2" w:rsidRPr="00274C4C">
        <w:rPr>
          <w:rFonts w:asciiTheme="minorHAnsi" w:hAnsiTheme="minorHAnsi" w:cstheme="minorHAnsi"/>
          <w:b/>
          <w:color w:val="C00000"/>
          <w:sz w:val="40"/>
        </w:rPr>
        <w:t>:</w:t>
      </w:r>
      <w:r w:rsidRPr="00274C4C">
        <w:rPr>
          <w:rFonts w:asciiTheme="minorHAnsi" w:hAnsiTheme="minorHAnsi" w:cstheme="minorHAnsi"/>
          <w:b/>
          <w:color w:val="C00000"/>
          <w:sz w:val="40"/>
        </w:rPr>
        <w:t xml:space="preserve"> </w:t>
      </w:r>
    </w:p>
    <w:p w14:paraId="70563D25" w14:textId="77777777" w:rsidR="000818BD" w:rsidRPr="00274C4C" w:rsidRDefault="000818BD" w:rsidP="00FE33E5">
      <w:pPr>
        <w:jc w:val="center"/>
        <w:rPr>
          <w:rFonts w:asciiTheme="minorHAnsi" w:hAnsiTheme="minorHAnsi" w:cstheme="minorHAnsi"/>
          <w:b/>
          <w:color w:val="C00000"/>
          <w:sz w:val="40"/>
        </w:rPr>
      </w:pPr>
    </w:p>
    <w:p w14:paraId="50A55557" w14:textId="553BBEA8" w:rsidR="00FE33E5" w:rsidRPr="00274C4C" w:rsidRDefault="000818BD" w:rsidP="00FE33E5">
      <w:pPr>
        <w:jc w:val="center"/>
        <w:rPr>
          <w:rFonts w:asciiTheme="minorHAnsi" w:hAnsiTheme="minorHAnsi" w:cstheme="minorHAnsi"/>
          <w:sz w:val="40"/>
        </w:rPr>
      </w:pPr>
      <w:r>
        <w:rPr>
          <w:rFonts w:asciiTheme="minorHAnsi" w:hAnsiTheme="minorHAnsi" w:cstheme="minorHAnsi"/>
          <w:noProof/>
        </w:rPr>
        <w:drawing>
          <wp:inline distT="0" distB="0" distL="0" distR="0" wp14:anchorId="700E2658" wp14:editId="608566FF">
            <wp:extent cx="5731510" cy="3556635"/>
            <wp:effectExtent l="0" t="0" r="0" b="0"/>
            <wp:docPr id="1073741839" name="Picture 1073741839" descr="A house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9" name="Picture 1073741839" descr="A house with trees in the background&#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556635"/>
                    </a:xfrm>
                    <a:prstGeom prst="rect">
                      <a:avLst/>
                    </a:prstGeom>
                  </pic:spPr>
                </pic:pic>
              </a:graphicData>
            </a:graphic>
          </wp:inline>
        </w:drawing>
      </w:r>
    </w:p>
    <w:p w14:paraId="71C7C5B7" w14:textId="77777777" w:rsidR="00FE33E5" w:rsidRPr="00274C4C" w:rsidRDefault="00FE33E5" w:rsidP="00FE33E5">
      <w:pPr>
        <w:jc w:val="center"/>
        <w:rPr>
          <w:rFonts w:asciiTheme="minorHAnsi" w:hAnsiTheme="minorHAnsi" w:cstheme="minorHAnsi"/>
          <w:sz w:val="40"/>
        </w:rPr>
      </w:pPr>
    </w:p>
    <w:p w14:paraId="4570FC99" w14:textId="77777777" w:rsidR="00FE33E5" w:rsidRPr="00274C4C" w:rsidRDefault="00FE33E5" w:rsidP="00CC5D68">
      <w:pPr>
        <w:rPr>
          <w:rFonts w:asciiTheme="minorHAnsi" w:hAnsiTheme="minorHAnsi" w:cstheme="minorHAnsi"/>
        </w:rPr>
      </w:pPr>
    </w:p>
    <w:p w14:paraId="468BC119" w14:textId="5D647DB0" w:rsidR="0060355A" w:rsidRDefault="008D7937" w:rsidP="000818BD">
      <w:pPr>
        <w:jc w:val="center"/>
        <w:rPr>
          <w:rFonts w:asciiTheme="minorHAnsi" w:hAnsiTheme="minorHAnsi" w:cstheme="minorHAnsi"/>
          <w:sz w:val="40"/>
        </w:rPr>
      </w:pPr>
      <w:r w:rsidRPr="00274C4C">
        <w:rPr>
          <w:rFonts w:asciiTheme="minorHAnsi" w:hAnsiTheme="minorHAnsi" w:cstheme="minorHAnsi"/>
          <w:sz w:val="40"/>
        </w:rPr>
        <w:t xml:space="preserve">Laurel Cottage, Rectory Lane, Charlwood, </w:t>
      </w:r>
    </w:p>
    <w:p w14:paraId="1AF37462" w14:textId="41F549A7" w:rsidR="0060355A" w:rsidRDefault="008D7937" w:rsidP="000818BD">
      <w:pPr>
        <w:jc w:val="center"/>
        <w:rPr>
          <w:rFonts w:asciiTheme="minorHAnsi" w:hAnsiTheme="minorHAnsi" w:cstheme="minorHAnsi"/>
          <w:sz w:val="40"/>
        </w:rPr>
      </w:pPr>
      <w:r w:rsidRPr="00274C4C">
        <w:rPr>
          <w:rFonts w:asciiTheme="minorHAnsi" w:hAnsiTheme="minorHAnsi" w:cstheme="minorHAnsi"/>
          <w:sz w:val="40"/>
        </w:rPr>
        <w:t xml:space="preserve">Horley, Surrey </w:t>
      </w:r>
    </w:p>
    <w:p w14:paraId="388358DF" w14:textId="4CC0C932" w:rsidR="00CA08AF" w:rsidRPr="00274C4C" w:rsidRDefault="008D7937" w:rsidP="00FE33E5">
      <w:pPr>
        <w:jc w:val="center"/>
        <w:rPr>
          <w:rFonts w:asciiTheme="minorHAnsi" w:hAnsiTheme="minorHAnsi" w:cstheme="minorHAnsi"/>
          <w:sz w:val="40"/>
        </w:rPr>
      </w:pPr>
      <w:r w:rsidRPr="00274C4C">
        <w:rPr>
          <w:rFonts w:asciiTheme="minorHAnsi" w:hAnsiTheme="minorHAnsi" w:cstheme="minorHAnsi"/>
          <w:sz w:val="40"/>
        </w:rPr>
        <w:t>RH6 0EF</w:t>
      </w:r>
    </w:p>
    <w:p w14:paraId="6EED8F7E" w14:textId="77777777" w:rsidR="008120B2" w:rsidRPr="00274C4C" w:rsidRDefault="008120B2" w:rsidP="000818BD">
      <w:pPr>
        <w:rPr>
          <w:rFonts w:asciiTheme="minorHAnsi" w:hAnsiTheme="minorHAnsi" w:cstheme="minorHAnsi"/>
          <w:sz w:val="32"/>
        </w:rPr>
      </w:pPr>
    </w:p>
    <w:p w14:paraId="61EECD13" w14:textId="27B65155" w:rsidR="005504AB" w:rsidRPr="000818BD" w:rsidRDefault="00FE33E5" w:rsidP="000818BD">
      <w:pPr>
        <w:jc w:val="center"/>
        <w:rPr>
          <w:rFonts w:asciiTheme="minorHAnsi" w:hAnsiTheme="minorHAnsi" w:cstheme="minorHAnsi"/>
        </w:rPr>
      </w:pPr>
      <w:r w:rsidRPr="00274C4C">
        <w:rPr>
          <w:rFonts w:asciiTheme="minorHAnsi" w:hAnsiTheme="minorHAnsi" w:cstheme="minorHAnsi"/>
        </w:rPr>
        <w:t>Prepared by</w:t>
      </w:r>
    </w:p>
    <w:p w14:paraId="213E339C" w14:textId="378DE19C" w:rsidR="00FE33E5" w:rsidRDefault="00FE33E5" w:rsidP="00FE33E5">
      <w:pPr>
        <w:jc w:val="center"/>
        <w:rPr>
          <w:rFonts w:asciiTheme="minorHAnsi" w:hAnsiTheme="minorHAnsi" w:cstheme="minorHAnsi"/>
        </w:rPr>
      </w:pPr>
      <w:r w:rsidRPr="00274C4C">
        <w:rPr>
          <w:rFonts w:asciiTheme="minorHAnsi" w:hAnsiTheme="minorHAnsi" w:cstheme="minorHAnsi"/>
          <w:sz w:val="32"/>
        </w:rPr>
        <w:t xml:space="preserve">Roland Locke </w:t>
      </w:r>
      <w:r w:rsidRPr="00274C4C">
        <w:rPr>
          <w:rFonts w:asciiTheme="minorHAnsi" w:hAnsiTheme="minorHAnsi" w:cstheme="minorHAnsi"/>
        </w:rPr>
        <w:t>MSc</w:t>
      </w:r>
    </w:p>
    <w:p w14:paraId="5914F8DC" w14:textId="77777777" w:rsidR="000818BD" w:rsidRPr="00274C4C" w:rsidRDefault="000818BD" w:rsidP="00FE33E5">
      <w:pPr>
        <w:jc w:val="center"/>
        <w:rPr>
          <w:rFonts w:asciiTheme="minorHAnsi" w:hAnsiTheme="minorHAnsi" w:cstheme="minorHAnsi"/>
          <w:sz w:val="32"/>
        </w:rPr>
      </w:pPr>
    </w:p>
    <w:p w14:paraId="59F75311" w14:textId="106B3EF6" w:rsidR="00FE33E5" w:rsidRPr="00274C4C" w:rsidRDefault="008D7937" w:rsidP="00FE33E5">
      <w:pPr>
        <w:jc w:val="center"/>
        <w:rPr>
          <w:rFonts w:asciiTheme="minorHAnsi" w:hAnsiTheme="minorHAnsi" w:cstheme="minorHAnsi"/>
          <w:sz w:val="28"/>
        </w:rPr>
      </w:pPr>
      <w:r w:rsidRPr="00274C4C">
        <w:rPr>
          <w:rFonts w:asciiTheme="minorHAnsi" w:hAnsiTheme="minorHAnsi" w:cstheme="minorHAnsi"/>
          <w:sz w:val="28"/>
        </w:rPr>
        <w:t>August 2020</w:t>
      </w:r>
    </w:p>
    <w:p w14:paraId="003A976F" w14:textId="77777777" w:rsidR="00FE33E5" w:rsidRPr="00274C4C" w:rsidRDefault="00FE33E5" w:rsidP="00FE33E5">
      <w:pPr>
        <w:jc w:val="center"/>
        <w:rPr>
          <w:rFonts w:asciiTheme="minorHAnsi" w:hAnsiTheme="minorHAnsi" w:cstheme="minorHAnsi"/>
          <w:sz w:val="32"/>
        </w:rPr>
      </w:pPr>
    </w:p>
    <w:p w14:paraId="62D03226" w14:textId="4A20D654" w:rsidR="001F1A04" w:rsidRPr="00274C4C" w:rsidRDefault="001F1A04">
      <w:pPr>
        <w:rPr>
          <w:rFonts w:asciiTheme="minorHAnsi" w:hAnsiTheme="minorHAnsi" w:cstheme="minorHAnsi"/>
        </w:rPr>
      </w:pPr>
    </w:p>
    <w:p w14:paraId="6820B7D1" w14:textId="77777777" w:rsidR="000135EF" w:rsidRPr="00274C4C" w:rsidRDefault="000135EF" w:rsidP="005463C5">
      <w:pPr>
        <w:pStyle w:val="Heading1"/>
        <w:numPr>
          <w:ilvl w:val="0"/>
          <w:numId w:val="20"/>
        </w:numPr>
        <w:rPr>
          <w:rFonts w:asciiTheme="minorHAnsi" w:hAnsiTheme="minorHAnsi" w:cstheme="minorHAnsi"/>
        </w:rPr>
      </w:pPr>
      <w:bookmarkStart w:id="0" w:name="_Toc50276667"/>
      <w:r w:rsidRPr="00274C4C">
        <w:rPr>
          <w:rFonts w:asciiTheme="minorHAnsi" w:hAnsiTheme="minorHAnsi" w:cstheme="minorHAnsi"/>
        </w:rPr>
        <w:t>Table of Contents</w:t>
      </w:r>
      <w:bookmarkEnd w:id="0"/>
    </w:p>
    <w:p w14:paraId="4A38B740" w14:textId="77777777" w:rsidR="000135EF" w:rsidRPr="00274C4C" w:rsidRDefault="000135EF">
      <w:pPr>
        <w:pStyle w:val="TOC2"/>
        <w:tabs>
          <w:tab w:val="left" w:pos="660"/>
          <w:tab w:val="right" w:leader="underscore" w:pos="9016"/>
        </w:tabs>
        <w:rPr>
          <w:rFonts w:asciiTheme="minorHAnsi" w:hAnsiTheme="minorHAnsi"/>
          <w:color w:val="0070C0"/>
          <w:sz w:val="28"/>
          <w:szCs w:val="28"/>
        </w:rPr>
      </w:pPr>
    </w:p>
    <w:p w14:paraId="011AB6FD" w14:textId="4B736D18" w:rsidR="00884BB2" w:rsidRDefault="00934A28">
      <w:pPr>
        <w:pStyle w:val="TOC1"/>
        <w:tabs>
          <w:tab w:val="left" w:pos="420"/>
          <w:tab w:val="right" w:pos="9016"/>
        </w:tabs>
        <w:rPr>
          <w:rFonts w:asciiTheme="minorHAnsi" w:eastAsiaTheme="minorEastAsia" w:hAnsiTheme="minorHAnsi" w:cstheme="minorBidi"/>
          <w:b w:val="0"/>
          <w:bCs w:val="0"/>
          <w:caps w:val="0"/>
          <w:noProof/>
          <w:u w:val="none"/>
          <w:lang w:eastAsia="en-GB"/>
        </w:rPr>
      </w:pPr>
      <w:r w:rsidRPr="00274C4C">
        <w:rPr>
          <w:rFonts w:asciiTheme="minorHAnsi" w:hAnsiTheme="minorHAnsi"/>
          <w:color w:val="0070C0"/>
          <w:sz w:val="28"/>
          <w:szCs w:val="28"/>
        </w:rPr>
        <w:fldChar w:fldCharType="begin"/>
      </w:r>
      <w:r w:rsidRPr="00274C4C">
        <w:rPr>
          <w:rFonts w:asciiTheme="minorHAnsi" w:hAnsiTheme="minorHAnsi"/>
          <w:color w:val="0070C0"/>
          <w:sz w:val="28"/>
          <w:szCs w:val="28"/>
        </w:rPr>
        <w:instrText xml:space="preserve"> TOC \o "1-2" \h \z \u </w:instrText>
      </w:r>
      <w:r w:rsidRPr="00274C4C">
        <w:rPr>
          <w:rFonts w:asciiTheme="minorHAnsi" w:hAnsiTheme="minorHAnsi"/>
          <w:color w:val="0070C0"/>
          <w:sz w:val="28"/>
          <w:szCs w:val="28"/>
        </w:rPr>
        <w:fldChar w:fldCharType="separate"/>
      </w:r>
      <w:hyperlink w:anchor="_Toc50276667" w:history="1">
        <w:r w:rsidR="00884BB2" w:rsidRPr="00FB5859">
          <w:rPr>
            <w:rStyle w:val="Hyperlink"/>
            <w:noProof/>
          </w:rPr>
          <w:t>1.</w:t>
        </w:r>
        <w:r w:rsidR="00884BB2">
          <w:rPr>
            <w:rFonts w:asciiTheme="minorHAnsi" w:eastAsiaTheme="minorEastAsia" w:hAnsiTheme="minorHAnsi" w:cstheme="minorBidi"/>
            <w:b w:val="0"/>
            <w:bCs w:val="0"/>
            <w:caps w:val="0"/>
            <w:noProof/>
            <w:u w:val="none"/>
            <w:lang w:eastAsia="en-GB"/>
          </w:rPr>
          <w:tab/>
        </w:r>
        <w:r w:rsidR="00884BB2" w:rsidRPr="00FB5859">
          <w:rPr>
            <w:rStyle w:val="Hyperlink"/>
            <w:noProof/>
          </w:rPr>
          <w:t>Table of Contents</w:t>
        </w:r>
        <w:r w:rsidR="00884BB2">
          <w:rPr>
            <w:noProof/>
            <w:webHidden/>
          </w:rPr>
          <w:tab/>
        </w:r>
        <w:r w:rsidR="00884BB2">
          <w:rPr>
            <w:noProof/>
            <w:webHidden/>
          </w:rPr>
          <w:fldChar w:fldCharType="begin"/>
        </w:r>
        <w:r w:rsidR="00884BB2">
          <w:rPr>
            <w:noProof/>
            <w:webHidden/>
          </w:rPr>
          <w:instrText xml:space="preserve"> PAGEREF _Toc50276667 \h </w:instrText>
        </w:r>
        <w:r w:rsidR="00884BB2">
          <w:rPr>
            <w:noProof/>
            <w:webHidden/>
          </w:rPr>
        </w:r>
        <w:r w:rsidR="00884BB2">
          <w:rPr>
            <w:noProof/>
            <w:webHidden/>
          </w:rPr>
          <w:fldChar w:fldCharType="separate"/>
        </w:r>
        <w:r w:rsidR="00884BB2">
          <w:rPr>
            <w:noProof/>
            <w:webHidden/>
          </w:rPr>
          <w:t>2</w:t>
        </w:r>
        <w:r w:rsidR="00884BB2">
          <w:rPr>
            <w:noProof/>
            <w:webHidden/>
          </w:rPr>
          <w:fldChar w:fldCharType="end"/>
        </w:r>
      </w:hyperlink>
    </w:p>
    <w:p w14:paraId="78EAB7C9" w14:textId="07439DC3" w:rsidR="00884BB2" w:rsidRDefault="00884BB2">
      <w:pPr>
        <w:pStyle w:val="TOC1"/>
        <w:tabs>
          <w:tab w:val="left" w:pos="420"/>
          <w:tab w:val="right" w:pos="9016"/>
        </w:tabs>
        <w:rPr>
          <w:rFonts w:asciiTheme="minorHAnsi" w:eastAsiaTheme="minorEastAsia" w:hAnsiTheme="minorHAnsi" w:cstheme="minorBidi"/>
          <w:b w:val="0"/>
          <w:bCs w:val="0"/>
          <w:caps w:val="0"/>
          <w:noProof/>
          <w:u w:val="none"/>
          <w:lang w:eastAsia="en-GB"/>
        </w:rPr>
      </w:pPr>
      <w:hyperlink w:anchor="_Toc50276668" w:history="1">
        <w:r w:rsidRPr="00FB5859">
          <w:rPr>
            <w:rStyle w:val="Hyperlink"/>
            <w:noProof/>
          </w:rPr>
          <w:t>2.</w:t>
        </w:r>
        <w:r>
          <w:rPr>
            <w:rFonts w:asciiTheme="minorHAnsi" w:eastAsiaTheme="minorEastAsia" w:hAnsiTheme="minorHAnsi" w:cstheme="minorBidi"/>
            <w:b w:val="0"/>
            <w:bCs w:val="0"/>
            <w:caps w:val="0"/>
            <w:noProof/>
            <w:u w:val="none"/>
            <w:lang w:eastAsia="en-GB"/>
          </w:rPr>
          <w:tab/>
        </w:r>
        <w:r w:rsidRPr="00FB5859">
          <w:rPr>
            <w:rStyle w:val="Hyperlink"/>
            <w:noProof/>
          </w:rPr>
          <w:t>Table of Figures</w:t>
        </w:r>
        <w:r>
          <w:rPr>
            <w:noProof/>
            <w:webHidden/>
          </w:rPr>
          <w:tab/>
        </w:r>
        <w:r>
          <w:rPr>
            <w:noProof/>
            <w:webHidden/>
          </w:rPr>
          <w:fldChar w:fldCharType="begin"/>
        </w:r>
        <w:r>
          <w:rPr>
            <w:noProof/>
            <w:webHidden/>
          </w:rPr>
          <w:instrText xml:space="preserve"> PAGEREF _Toc50276668 \h </w:instrText>
        </w:r>
        <w:r>
          <w:rPr>
            <w:noProof/>
            <w:webHidden/>
          </w:rPr>
        </w:r>
        <w:r>
          <w:rPr>
            <w:noProof/>
            <w:webHidden/>
          </w:rPr>
          <w:fldChar w:fldCharType="separate"/>
        </w:r>
        <w:r>
          <w:rPr>
            <w:noProof/>
            <w:webHidden/>
          </w:rPr>
          <w:t>4</w:t>
        </w:r>
        <w:r>
          <w:rPr>
            <w:noProof/>
            <w:webHidden/>
          </w:rPr>
          <w:fldChar w:fldCharType="end"/>
        </w:r>
      </w:hyperlink>
    </w:p>
    <w:p w14:paraId="5F999CD8" w14:textId="3CBE5D77" w:rsidR="00884BB2" w:rsidRDefault="00884BB2">
      <w:pPr>
        <w:pStyle w:val="TOC1"/>
        <w:tabs>
          <w:tab w:val="left" w:pos="420"/>
          <w:tab w:val="right" w:pos="9016"/>
        </w:tabs>
        <w:rPr>
          <w:rFonts w:asciiTheme="minorHAnsi" w:eastAsiaTheme="minorEastAsia" w:hAnsiTheme="minorHAnsi" w:cstheme="minorBidi"/>
          <w:b w:val="0"/>
          <w:bCs w:val="0"/>
          <w:caps w:val="0"/>
          <w:noProof/>
          <w:u w:val="none"/>
          <w:lang w:eastAsia="en-GB"/>
        </w:rPr>
      </w:pPr>
      <w:hyperlink w:anchor="_Toc50276669" w:history="1">
        <w:r w:rsidRPr="00FB5859">
          <w:rPr>
            <w:rStyle w:val="Hyperlink"/>
            <w:noProof/>
          </w:rPr>
          <w:t>3.</w:t>
        </w:r>
        <w:r>
          <w:rPr>
            <w:rFonts w:asciiTheme="minorHAnsi" w:eastAsiaTheme="minorEastAsia" w:hAnsiTheme="minorHAnsi" w:cstheme="minorBidi"/>
            <w:b w:val="0"/>
            <w:bCs w:val="0"/>
            <w:caps w:val="0"/>
            <w:noProof/>
            <w:u w:val="none"/>
            <w:lang w:eastAsia="en-GB"/>
          </w:rPr>
          <w:tab/>
        </w:r>
        <w:r w:rsidRPr="00FB5859">
          <w:rPr>
            <w:rStyle w:val="Hyperlink"/>
            <w:noProof/>
          </w:rPr>
          <w:t>Authority</w:t>
        </w:r>
        <w:r>
          <w:rPr>
            <w:noProof/>
            <w:webHidden/>
          </w:rPr>
          <w:tab/>
        </w:r>
        <w:r>
          <w:rPr>
            <w:noProof/>
            <w:webHidden/>
          </w:rPr>
          <w:fldChar w:fldCharType="begin"/>
        </w:r>
        <w:r>
          <w:rPr>
            <w:noProof/>
            <w:webHidden/>
          </w:rPr>
          <w:instrText xml:space="preserve"> PAGEREF _Toc50276669 \h </w:instrText>
        </w:r>
        <w:r>
          <w:rPr>
            <w:noProof/>
            <w:webHidden/>
          </w:rPr>
        </w:r>
        <w:r>
          <w:rPr>
            <w:noProof/>
            <w:webHidden/>
          </w:rPr>
          <w:fldChar w:fldCharType="separate"/>
        </w:r>
        <w:r>
          <w:rPr>
            <w:noProof/>
            <w:webHidden/>
          </w:rPr>
          <w:t>5</w:t>
        </w:r>
        <w:r>
          <w:rPr>
            <w:noProof/>
            <w:webHidden/>
          </w:rPr>
          <w:fldChar w:fldCharType="end"/>
        </w:r>
      </w:hyperlink>
    </w:p>
    <w:p w14:paraId="2322F565" w14:textId="0D9F8C50" w:rsidR="00884BB2" w:rsidRDefault="00884BB2">
      <w:pPr>
        <w:pStyle w:val="TOC1"/>
        <w:tabs>
          <w:tab w:val="left" w:pos="420"/>
          <w:tab w:val="right" w:pos="9016"/>
        </w:tabs>
        <w:rPr>
          <w:rFonts w:asciiTheme="minorHAnsi" w:eastAsiaTheme="minorEastAsia" w:hAnsiTheme="minorHAnsi" w:cstheme="minorBidi"/>
          <w:b w:val="0"/>
          <w:bCs w:val="0"/>
          <w:caps w:val="0"/>
          <w:noProof/>
          <w:u w:val="none"/>
          <w:lang w:eastAsia="en-GB"/>
        </w:rPr>
      </w:pPr>
      <w:hyperlink w:anchor="_Toc50276670" w:history="1">
        <w:r w:rsidRPr="00FB5859">
          <w:rPr>
            <w:rStyle w:val="Hyperlink"/>
            <w:noProof/>
          </w:rPr>
          <w:t>4.</w:t>
        </w:r>
        <w:r>
          <w:rPr>
            <w:rFonts w:asciiTheme="minorHAnsi" w:eastAsiaTheme="minorEastAsia" w:hAnsiTheme="minorHAnsi" w:cstheme="minorBidi"/>
            <w:b w:val="0"/>
            <w:bCs w:val="0"/>
            <w:caps w:val="0"/>
            <w:noProof/>
            <w:u w:val="none"/>
            <w:lang w:eastAsia="en-GB"/>
          </w:rPr>
          <w:tab/>
        </w:r>
        <w:r w:rsidRPr="00FB5859">
          <w:rPr>
            <w:rStyle w:val="Hyperlink"/>
            <w:noProof/>
          </w:rPr>
          <w:t>Location</w:t>
        </w:r>
        <w:r>
          <w:rPr>
            <w:noProof/>
            <w:webHidden/>
          </w:rPr>
          <w:tab/>
        </w:r>
        <w:r>
          <w:rPr>
            <w:noProof/>
            <w:webHidden/>
          </w:rPr>
          <w:fldChar w:fldCharType="begin"/>
        </w:r>
        <w:r>
          <w:rPr>
            <w:noProof/>
            <w:webHidden/>
          </w:rPr>
          <w:instrText xml:space="preserve"> PAGEREF _Toc50276670 \h </w:instrText>
        </w:r>
        <w:r>
          <w:rPr>
            <w:noProof/>
            <w:webHidden/>
          </w:rPr>
        </w:r>
        <w:r>
          <w:rPr>
            <w:noProof/>
            <w:webHidden/>
          </w:rPr>
          <w:fldChar w:fldCharType="separate"/>
        </w:r>
        <w:r>
          <w:rPr>
            <w:noProof/>
            <w:webHidden/>
          </w:rPr>
          <w:t>5</w:t>
        </w:r>
        <w:r>
          <w:rPr>
            <w:noProof/>
            <w:webHidden/>
          </w:rPr>
          <w:fldChar w:fldCharType="end"/>
        </w:r>
      </w:hyperlink>
    </w:p>
    <w:p w14:paraId="0F2CDEE3" w14:textId="0F7003C6" w:rsidR="00884BB2" w:rsidRDefault="00884BB2">
      <w:pPr>
        <w:pStyle w:val="TOC1"/>
        <w:tabs>
          <w:tab w:val="left" w:pos="420"/>
          <w:tab w:val="right" w:pos="9016"/>
        </w:tabs>
        <w:rPr>
          <w:rFonts w:asciiTheme="minorHAnsi" w:eastAsiaTheme="minorEastAsia" w:hAnsiTheme="minorHAnsi" w:cstheme="minorBidi"/>
          <w:b w:val="0"/>
          <w:bCs w:val="0"/>
          <w:caps w:val="0"/>
          <w:noProof/>
          <w:u w:val="none"/>
          <w:lang w:eastAsia="en-GB"/>
        </w:rPr>
      </w:pPr>
      <w:hyperlink w:anchor="_Toc50276671" w:history="1">
        <w:r w:rsidRPr="00FB5859">
          <w:rPr>
            <w:rStyle w:val="Hyperlink"/>
            <w:noProof/>
          </w:rPr>
          <w:t>5.</w:t>
        </w:r>
        <w:r>
          <w:rPr>
            <w:rFonts w:asciiTheme="minorHAnsi" w:eastAsiaTheme="minorEastAsia" w:hAnsiTheme="minorHAnsi" w:cstheme="minorBidi"/>
            <w:b w:val="0"/>
            <w:bCs w:val="0"/>
            <w:caps w:val="0"/>
            <w:noProof/>
            <w:u w:val="none"/>
            <w:lang w:eastAsia="en-GB"/>
          </w:rPr>
          <w:tab/>
        </w:r>
        <w:r w:rsidRPr="00FB5859">
          <w:rPr>
            <w:rStyle w:val="Hyperlink"/>
            <w:noProof/>
            <w:shd w:val="clear" w:color="auto" w:fill="FFFFFF"/>
          </w:rPr>
          <w:t>Historical Description</w:t>
        </w:r>
        <w:r>
          <w:rPr>
            <w:noProof/>
            <w:webHidden/>
          </w:rPr>
          <w:tab/>
        </w:r>
        <w:r>
          <w:rPr>
            <w:noProof/>
            <w:webHidden/>
          </w:rPr>
          <w:fldChar w:fldCharType="begin"/>
        </w:r>
        <w:r>
          <w:rPr>
            <w:noProof/>
            <w:webHidden/>
          </w:rPr>
          <w:instrText xml:space="preserve"> PAGEREF _Toc50276671 \h </w:instrText>
        </w:r>
        <w:r>
          <w:rPr>
            <w:noProof/>
            <w:webHidden/>
          </w:rPr>
        </w:r>
        <w:r>
          <w:rPr>
            <w:noProof/>
            <w:webHidden/>
          </w:rPr>
          <w:fldChar w:fldCharType="separate"/>
        </w:r>
        <w:r>
          <w:rPr>
            <w:noProof/>
            <w:webHidden/>
          </w:rPr>
          <w:t>6</w:t>
        </w:r>
        <w:r>
          <w:rPr>
            <w:noProof/>
            <w:webHidden/>
          </w:rPr>
          <w:fldChar w:fldCharType="end"/>
        </w:r>
      </w:hyperlink>
    </w:p>
    <w:p w14:paraId="476F70F9" w14:textId="7EFC7C99" w:rsidR="00884BB2" w:rsidRDefault="00884BB2">
      <w:pPr>
        <w:pStyle w:val="TOC2"/>
        <w:tabs>
          <w:tab w:val="left" w:pos="437"/>
          <w:tab w:val="right" w:pos="9016"/>
        </w:tabs>
        <w:rPr>
          <w:rFonts w:asciiTheme="minorHAnsi" w:eastAsiaTheme="minorEastAsia" w:hAnsiTheme="minorHAnsi" w:cstheme="minorBidi"/>
          <w:b w:val="0"/>
          <w:bCs w:val="0"/>
          <w:smallCaps w:val="0"/>
          <w:noProof/>
          <w:lang w:eastAsia="en-GB"/>
        </w:rPr>
      </w:pPr>
      <w:hyperlink w:anchor="_Toc50276672" w:history="1">
        <w:r w:rsidRPr="00FB5859">
          <w:rPr>
            <w:rStyle w:val="Hyperlink"/>
            <w:noProof/>
          </w:rPr>
          <w:t>a.</w:t>
        </w:r>
        <w:r>
          <w:rPr>
            <w:rFonts w:asciiTheme="minorHAnsi" w:eastAsiaTheme="minorEastAsia" w:hAnsiTheme="minorHAnsi" w:cstheme="minorBidi"/>
            <w:b w:val="0"/>
            <w:bCs w:val="0"/>
            <w:smallCaps w:val="0"/>
            <w:noProof/>
            <w:lang w:eastAsia="en-GB"/>
          </w:rPr>
          <w:tab/>
        </w:r>
        <w:r w:rsidRPr="00FB5859">
          <w:rPr>
            <w:rStyle w:val="Hyperlink"/>
            <w:noProof/>
          </w:rPr>
          <w:t>Listed Building Description</w:t>
        </w:r>
        <w:r>
          <w:rPr>
            <w:noProof/>
            <w:webHidden/>
          </w:rPr>
          <w:tab/>
        </w:r>
        <w:r>
          <w:rPr>
            <w:noProof/>
            <w:webHidden/>
          </w:rPr>
          <w:fldChar w:fldCharType="begin"/>
        </w:r>
        <w:r>
          <w:rPr>
            <w:noProof/>
            <w:webHidden/>
          </w:rPr>
          <w:instrText xml:space="preserve"> PAGEREF _Toc50276672 \h </w:instrText>
        </w:r>
        <w:r>
          <w:rPr>
            <w:noProof/>
            <w:webHidden/>
          </w:rPr>
        </w:r>
        <w:r>
          <w:rPr>
            <w:noProof/>
            <w:webHidden/>
          </w:rPr>
          <w:fldChar w:fldCharType="separate"/>
        </w:r>
        <w:r>
          <w:rPr>
            <w:noProof/>
            <w:webHidden/>
          </w:rPr>
          <w:t>6</w:t>
        </w:r>
        <w:r>
          <w:rPr>
            <w:noProof/>
            <w:webHidden/>
          </w:rPr>
          <w:fldChar w:fldCharType="end"/>
        </w:r>
      </w:hyperlink>
    </w:p>
    <w:p w14:paraId="194DD760" w14:textId="246E9DCD" w:rsidR="00884BB2" w:rsidRDefault="00884BB2">
      <w:pPr>
        <w:pStyle w:val="TOC2"/>
        <w:tabs>
          <w:tab w:val="left" w:pos="427"/>
          <w:tab w:val="right" w:pos="9016"/>
        </w:tabs>
        <w:rPr>
          <w:rFonts w:asciiTheme="minorHAnsi" w:eastAsiaTheme="minorEastAsia" w:hAnsiTheme="minorHAnsi" w:cstheme="minorBidi"/>
          <w:b w:val="0"/>
          <w:bCs w:val="0"/>
          <w:smallCaps w:val="0"/>
          <w:noProof/>
          <w:lang w:eastAsia="en-GB"/>
        </w:rPr>
      </w:pPr>
      <w:hyperlink w:anchor="_Toc50276673" w:history="1">
        <w:r w:rsidRPr="00FB5859">
          <w:rPr>
            <w:rStyle w:val="Hyperlink"/>
            <w:noProof/>
          </w:rPr>
          <w:t>b.</w:t>
        </w:r>
        <w:r>
          <w:rPr>
            <w:rFonts w:asciiTheme="minorHAnsi" w:eastAsiaTheme="minorEastAsia" w:hAnsiTheme="minorHAnsi" w:cstheme="minorBidi"/>
            <w:b w:val="0"/>
            <w:bCs w:val="0"/>
            <w:smallCaps w:val="0"/>
            <w:noProof/>
            <w:lang w:eastAsia="en-GB"/>
          </w:rPr>
          <w:tab/>
        </w:r>
        <w:r w:rsidRPr="00FB5859">
          <w:rPr>
            <w:rStyle w:val="Hyperlink"/>
            <w:noProof/>
          </w:rPr>
          <w:t>Domestic Buildings Research Group (DBRG)</w:t>
        </w:r>
        <w:r>
          <w:rPr>
            <w:noProof/>
            <w:webHidden/>
          </w:rPr>
          <w:tab/>
        </w:r>
        <w:r>
          <w:rPr>
            <w:noProof/>
            <w:webHidden/>
          </w:rPr>
          <w:fldChar w:fldCharType="begin"/>
        </w:r>
        <w:r>
          <w:rPr>
            <w:noProof/>
            <w:webHidden/>
          </w:rPr>
          <w:instrText xml:space="preserve"> PAGEREF _Toc50276673 \h </w:instrText>
        </w:r>
        <w:r>
          <w:rPr>
            <w:noProof/>
            <w:webHidden/>
          </w:rPr>
        </w:r>
        <w:r>
          <w:rPr>
            <w:noProof/>
            <w:webHidden/>
          </w:rPr>
          <w:fldChar w:fldCharType="separate"/>
        </w:r>
        <w:r>
          <w:rPr>
            <w:noProof/>
            <w:webHidden/>
          </w:rPr>
          <w:t>6</w:t>
        </w:r>
        <w:r>
          <w:rPr>
            <w:noProof/>
            <w:webHidden/>
          </w:rPr>
          <w:fldChar w:fldCharType="end"/>
        </w:r>
      </w:hyperlink>
    </w:p>
    <w:p w14:paraId="5A4C4C53" w14:textId="51DDBEF1" w:rsidR="00884BB2" w:rsidRDefault="00884BB2">
      <w:pPr>
        <w:pStyle w:val="TOC2"/>
        <w:tabs>
          <w:tab w:val="left" w:pos="437"/>
          <w:tab w:val="right" w:pos="9016"/>
        </w:tabs>
        <w:rPr>
          <w:rFonts w:asciiTheme="minorHAnsi" w:eastAsiaTheme="minorEastAsia" w:hAnsiTheme="minorHAnsi" w:cstheme="minorBidi"/>
          <w:b w:val="0"/>
          <w:bCs w:val="0"/>
          <w:smallCaps w:val="0"/>
          <w:noProof/>
          <w:lang w:eastAsia="en-GB"/>
        </w:rPr>
      </w:pPr>
      <w:hyperlink w:anchor="_Toc50276674" w:history="1">
        <w:r w:rsidRPr="00FB5859">
          <w:rPr>
            <w:rStyle w:val="Hyperlink"/>
            <w:noProof/>
          </w:rPr>
          <w:t>c.</w:t>
        </w:r>
        <w:r>
          <w:rPr>
            <w:rFonts w:asciiTheme="minorHAnsi" w:eastAsiaTheme="minorEastAsia" w:hAnsiTheme="minorHAnsi" w:cstheme="minorBidi"/>
            <w:b w:val="0"/>
            <w:bCs w:val="0"/>
            <w:smallCaps w:val="0"/>
            <w:noProof/>
            <w:lang w:eastAsia="en-GB"/>
          </w:rPr>
          <w:tab/>
        </w:r>
        <w:r w:rsidRPr="00FB5859">
          <w:rPr>
            <w:rStyle w:val="Hyperlink"/>
            <w:noProof/>
          </w:rPr>
          <w:t>Other Documents</w:t>
        </w:r>
        <w:r>
          <w:rPr>
            <w:noProof/>
            <w:webHidden/>
          </w:rPr>
          <w:tab/>
        </w:r>
        <w:r>
          <w:rPr>
            <w:noProof/>
            <w:webHidden/>
          </w:rPr>
          <w:fldChar w:fldCharType="begin"/>
        </w:r>
        <w:r>
          <w:rPr>
            <w:noProof/>
            <w:webHidden/>
          </w:rPr>
          <w:instrText xml:space="preserve"> PAGEREF _Toc50276674 \h </w:instrText>
        </w:r>
        <w:r>
          <w:rPr>
            <w:noProof/>
            <w:webHidden/>
          </w:rPr>
        </w:r>
        <w:r>
          <w:rPr>
            <w:noProof/>
            <w:webHidden/>
          </w:rPr>
          <w:fldChar w:fldCharType="separate"/>
        </w:r>
        <w:r>
          <w:rPr>
            <w:noProof/>
            <w:webHidden/>
          </w:rPr>
          <w:t>6</w:t>
        </w:r>
        <w:r>
          <w:rPr>
            <w:noProof/>
            <w:webHidden/>
          </w:rPr>
          <w:fldChar w:fldCharType="end"/>
        </w:r>
      </w:hyperlink>
    </w:p>
    <w:p w14:paraId="3C18ECCF" w14:textId="741BE2BC" w:rsidR="00884BB2" w:rsidRDefault="00884BB2">
      <w:pPr>
        <w:pStyle w:val="TOC1"/>
        <w:tabs>
          <w:tab w:val="left" w:pos="420"/>
          <w:tab w:val="right" w:pos="9016"/>
        </w:tabs>
        <w:rPr>
          <w:rFonts w:asciiTheme="minorHAnsi" w:eastAsiaTheme="minorEastAsia" w:hAnsiTheme="minorHAnsi" w:cstheme="minorBidi"/>
          <w:b w:val="0"/>
          <w:bCs w:val="0"/>
          <w:caps w:val="0"/>
          <w:noProof/>
          <w:u w:val="none"/>
          <w:lang w:eastAsia="en-GB"/>
        </w:rPr>
      </w:pPr>
      <w:hyperlink w:anchor="_Toc50276675" w:history="1">
        <w:r w:rsidRPr="00FB5859">
          <w:rPr>
            <w:rStyle w:val="Hyperlink"/>
            <w:noProof/>
          </w:rPr>
          <w:t>6.</w:t>
        </w:r>
        <w:r>
          <w:rPr>
            <w:rFonts w:asciiTheme="minorHAnsi" w:eastAsiaTheme="minorEastAsia" w:hAnsiTheme="minorHAnsi" w:cstheme="minorBidi"/>
            <w:b w:val="0"/>
            <w:bCs w:val="0"/>
            <w:caps w:val="0"/>
            <w:noProof/>
            <w:u w:val="none"/>
            <w:lang w:eastAsia="en-GB"/>
          </w:rPr>
          <w:tab/>
        </w:r>
        <w:r w:rsidRPr="00FB5859">
          <w:rPr>
            <w:rStyle w:val="Hyperlink"/>
            <w:noProof/>
          </w:rPr>
          <w:t>Aims</w:t>
        </w:r>
        <w:r>
          <w:rPr>
            <w:noProof/>
            <w:webHidden/>
          </w:rPr>
          <w:tab/>
        </w:r>
        <w:r>
          <w:rPr>
            <w:noProof/>
            <w:webHidden/>
          </w:rPr>
          <w:fldChar w:fldCharType="begin"/>
        </w:r>
        <w:r>
          <w:rPr>
            <w:noProof/>
            <w:webHidden/>
          </w:rPr>
          <w:instrText xml:space="preserve"> PAGEREF _Toc50276675 \h </w:instrText>
        </w:r>
        <w:r>
          <w:rPr>
            <w:noProof/>
            <w:webHidden/>
          </w:rPr>
        </w:r>
        <w:r>
          <w:rPr>
            <w:noProof/>
            <w:webHidden/>
          </w:rPr>
          <w:fldChar w:fldCharType="separate"/>
        </w:r>
        <w:r>
          <w:rPr>
            <w:noProof/>
            <w:webHidden/>
          </w:rPr>
          <w:t>7</w:t>
        </w:r>
        <w:r>
          <w:rPr>
            <w:noProof/>
            <w:webHidden/>
          </w:rPr>
          <w:fldChar w:fldCharType="end"/>
        </w:r>
      </w:hyperlink>
    </w:p>
    <w:p w14:paraId="2341A72E" w14:textId="3756FF24" w:rsidR="00884BB2" w:rsidRDefault="00884BB2">
      <w:pPr>
        <w:pStyle w:val="TOC1"/>
        <w:tabs>
          <w:tab w:val="left" w:pos="420"/>
          <w:tab w:val="right" w:pos="9016"/>
        </w:tabs>
        <w:rPr>
          <w:rFonts w:asciiTheme="minorHAnsi" w:eastAsiaTheme="minorEastAsia" w:hAnsiTheme="minorHAnsi" w:cstheme="minorBidi"/>
          <w:b w:val="0"/>
          <w:bCs w:val="0"/>
          <w:caps w:val="0"/>
          <w:noProof/>
          <w:u w:val="none"/>
          <w:lang w:eastAsia="en-GB"/>
        </w:rPr>
      </w:pPr>
      <w:hyperlink w:anchor="_Toc50276676" w:history="1">
        <w:r w:rsidRPr="00FB5859">
          <w:rPr>
            <w:rStyle w:val="Hyperlink"/>
            <w:noProof/>
          </w:rPr>
          <w:t>7.</w:t>
        </w:r>
        <w:r>
          <w:rPr>
            <w:rFonts w:asciiTheme="minorHAnsi" w:eastAsiaTheme="minorEastAsia" w:hAnsiTheme="minorHAnsi" w:cstheme="minorBidi"/>
            <w:b w:val="0"/>
            <w:bCs w:val="0"/>
            <w:caps w:val="0"/>
            <w:noProof/>
            <w:u w:val="none"/>
            <w:lang w:eastAsia="en-GB"/>
          </w:rPr>
          <w:tab/>
        </w:r>
        <w:r w:rsidRPr="00FB5859">
          <w:rPr>
            <w:rStyle w:val="Hyperlink"/>
            <w:noProof/>
          </w:rPr>
          <w:t>Limitations</w:t>
        </w:r>
        <w:r>
          <w:rPr>
            <w:noProof/>
            <w:webHidden/>
          </w:rPr>
          <w:tab/>
        </w:r>
        <w:r>
          <w:rPr>
            <w:noProof/>
            <w:webHidden/>
          </w:rPr>
          <w:fldChar w:fldCharType="begin"/>
        </w:r>
        <w:r>
          <w:rPr>
            <w:noProof/>
            <w:webHidden/>
          </w:rPr>
          <w:instrText xml:space="preserve"> PAGEREF _Toc50276676 \h </w:instrText>
        </w:r>
        <w:r>
          <w:rPr>
            <w:noProof/>
            <w:webHidden/>
          </w:rPr>
        </w:r>
        <w:r>
          <w:rPr>
            <w:noProof/>
            <w:webHidden/>
          </w:rPr>
          <w:fldChar w:fldCharType="separate"/>
        </w:r>
        <w:r>
          <w:rPr>
            <w:noProof/>
            <w:webHidden/>
          </w:rPr>
          <w:t>7</w:t>
        </w:r>
        <w:r>
          <w:rPr>
            <w:noProof/>
            <w:webHidden/>
          </w:rPr>
          <w:fldChar w:fldCharType="end"/>
        </w:r>
      </w:hyperlink>
    </w:p>
    <w:p w14:paraId="28B74B5B" w14:textId="7FFBB9FB" w:rsidR="00884BB2" w:rsidRDefault="00884BB2">
      <w:pPr>
        <w:pStyle w:val="TOC1"/>
        <w:tabs>
          <w:tab w:val="left" w:pos="420"/>
          <w:tab w:val="right" w:pos="9016"/>
        </w:tabs>
        <w:rPr>
          <w:rFonts w:asciiTheme="minorHAnsi" w:eastAsiaTheme="minorEastAsia" w:hAnsiTheme="minorHAnsi" w:cstheme="minorBidi"/>
          <w:b w:val="0"/>
          <w:bCs w:val="0"/>
          <w:caps w:val="0"/>
          <w:noProof/>
          <w:u w:val="none"/>
          <w:lang w:eastAsia="en-GB"/>
        </w:rPr>
      </w:pPr>
      <w:hyperlink w:anchor="_Toc50276677" w:history="1">
        <w:r w:rsidRPr="00FB5859">
          <w:rPr>
            <w:rStyle w:val="Hyperlink"/>
            <w:noProof/>
          </w:rPr>
          <w:t>8.</w:t>
        </w:r>
        <w:r>
          <w:rPr>
            <w:rFonts w:asciiTheme="minorHAnsi" w:eastAsiaTheme="minorEastAsia" w:hAnsiTheme="minorHAnsi" w:cstheme="minorBidi"/>
            <w:b w:val="0"/>
            <w:bCs w:val="0"/>
            <w:caps w:val="0"/>
            <w:noProof/>
            <w:u w:val="none"/>
            <w:lang w:eastAsia="en-GB"/>
          </w:rPr>
          <w:tab/>
        </w:r>
        <w:r w:rsidRPr="00FB5859">
          <w:rPr>
            <w:rStyle w:val="Hyperlink"/>
            <w:noProof/>
          </w:rPr>
          <w:t>Use of this report</w:t>
        </w:r>
        <w:r>
          <w:rPr>
            <w:noProof/>
            <w:webHidden/>
          </w:rPr>
          <w:tab/>
        </w:r>
        <w:r>
          <w:rPr>
            <w:noProof/>
            <w:webHidden/>
          </w:rPr>
          <w:fldChar w:fldCharType="begin"/>
        </w:r>
        <w:r>
          <w:rPr>
            <w:noProof/>
            <w:webHidden/>
          </w:rPr>
          <w:instrText xml:space="preserve"> PAGEREF _Toc50276677 \h </w:instrText>
        </w:r>
        <w:r>
          <w:rPr>
            <w:noProof/>
            <w:webHidden/>
          </w:rPr>
        </w:r>
        <w:r>
          <w:rPr>
            <w:noProof/>
            <w:webHidden/>
          </w:rPr>
          <w:fldChar w:fldCharType="separate"/>
        </w:r>
        <w:r>
          <w:rPr>
            <w:noProof/>
            <w:webHidden/>
          </w:rPr>
          <w:t>7</w:t>
        </w:r>
        <w:r>
          <w:rPr>
            <w:noProof/>
            <w:webHidden/>
          </w:rPr>
          <w:fldChar w:fldCharType="end"/>
        </w:r>
      </w:hyperlink>
    </w:p>
    <w:p w14:paraId="1AD2AC04" w14:textId="0084B47E" w:rsidR="00884BB2" w:rsidRDefault="00884BB2">
      <w:pPr>
        <w:pStyle w:val="TOC1"/>
        <w:tabs>
          <w:tab w:val="left" w:pos="420"/>
          <w:tab w:val="right" w:pos="9016"/>
        </w:tabs>
        <w:rPr>
          <w:rFonts w:asciiTheme="minorHAnsi" w:eastAsiaTheme="minorEastAsia" w:hAnsiTheme="minorHAnsi" w:cstheme="minorBidi"/>
          <w:b w:val="0"/>
          <w:bCs w:val="0"/>
          <w:caps w:val="0"/>
          <w:noProof/>
          <w:u w:val="none"/>
          <w:lang w:eastAsia="en-GB"/>
        </w:rPr>
      </w:pPr>
      <w:hyperlink w:anchor="_Toc50276678" w:history="1">
        <w:r w:rsidRPr="00FB5859">
          <w:rPr>
            <w:rStyle w:val="Hyperlink"/>
            <w:noProof/>
          </w:rPr>
          <w:t>9.</w:t>
        </w:r>
        <w:r>
          <w:rPr>
            <w:rFonts w:asciiTheme="minorHAnsi" w:eastAsiaTheme="minorEastAsia" w:hAnsiTheme="minorHAnsi" w:cstheme="minorBidi"/>
            <w:b w:val="0"/>
            <w:bCs w:val="0"/>
            <w:caps w:val="0"/>
            <w:noProof/>
            <w:u w:val="none"/>
            <w:lang w:eastAsia="en-GB"/>
          </w:rPr>
          <w:tab/>
        </w:r>
        <w:r w:rsidRPr="00FB5859">
          <w:rPr>
            <w:rStyle w:val="Hyperlink"/>
            <w:noProof/>
          </w:rPr>
          <w:t>Survey methodology employed</w:t>
        </w:r>
        <w:r>
          <w:rPr>
            <w:noProof/>
            <w:webHidden/>
          </w:rPr>
          <w:tab/>
        </w:r>
        <w:r>
          <w:rPr>
            <w:noProof/>
            <w:webHidden/>
          </w:rPr>
          <w:fldChar w:fldCharType="begin"/>
        </w:r>
        <w:r>
          <w:rPr>
            <w:noProof/>
            <w:webHidden/>
          </w:rPr>
          <w:instrText xml:space="preserve"> PAGEREF _Toc50276678 \h </w:instrText>
        </w:r>
        <w:r>
          <w:rPr>
            <w:noProof/>
            <w:webHidden/>
          </w:rPr>
        </w:r>
        <w:r>
          <w:rPr>
            <w:noProof/>
            <w:webHidden/>
          </w:rPr>
          <w:fldChar w:fldCharType="separate"/>
        </w:r>
        <w:r>
          <w:rPr>
            <w:noProof/>
            <w:webHidden/>
          </w:rPr>
          <w:t>7</w:t>
        </w:r>
        <w:r>
          <w:rPr>
            <w:noProof/>
            <w:webHidden/>
          </w:rPr>
          <w:fldChar w:fldCharType="end"/>
        </w:r>
      </w:hyperlink>
    </w:p>
    <w:p w14:paraId="1F1DD3A5" w14:textId="28926C2E" w:rsidR="00884BB2" w:rsidRDefault="00884BB2">
      <w:pPr>
        <w:pStyle w:val="TOC1"/>
        <w:tabs>
          <w:tab w:val="left" w:pos="540"/>
          <w:tab w:val="right" w:pos="9016"/>
        </w:tabs>
        <w:rPr>
          <w:rFonts w:asciiTheme="minorHAnsi" w:eastAsiaTheme="minorEastAsia" w:hAnsiTheme="minorHAnsi" w:cstheme="minorBidi"/>
          <w:b w:val="0"/>
          <w:bCs w:val="0"/>
          <w:caps w:val="0"/>
          <w:noProof/>
          <w:u w:val="none"/>
          <w:lang w:eastAsia="en-GB"/>
        </w:rPr>
      </w:pPr>
      <w:hyperlink w:anchor="_Toc50276679" w:history="1">
        <w:r w:rsidRPr="00FB5859">
          <w:rPr>
            <w:rStyle w:val="Hyperlink"/>
            <w:noProof/>
          </w:rPr>
          <w:t>10.</w:t>
        </w:r>
        <w:r>
          <w:rPr>
            <w:rFonts w:asciiTheme="minorHAnsi" w:eastAsiaTheme="minorEastAsia" w:hAnsiTheme="minorHAnsi" w:cstheme="minorBidi"/>
            <w:b w:val="0"/>
            <w:bCs w:val="0"/>
            <w:caps w:val="0"/>
            <w:noProof/>
            <w:u w:val="none"/>
            <w:lang w:eastAsia="en-GB"/>
          </w:rPr>
          <w:tab/>
        </w:r>
        <w:r w:rsidRPr="00FB5859">
          <w:rPr>
            <w:rStyle w:val="Hyperlink"/>
            <w:noProof/>
          </w:rPr>
          <w:t>Glossary of terms</w:t>
        </w:r>
        <w:r>
          <w:rPr>
            <w:noProof/>
            <w:webHidden/>
          </w:rPr>
          <w:tab/>
        </w:r>
        <w:r>
          <w:rPr>
            <w:noProof/>
            <w:webHidden/>
          </w:rPr>
          <w:fldChar w:fldCharType="begin"/>
        </w:r>
        <w:r>
          <w:rPr>
            <w:noProof/>
            <w:webHidden/>
          </w:rPr>
          <w:instrText xml:space="preserve"> PAGEREF _Toc50276679 \h </w:instrText>
        </w:r>
        <w:r>
          <w:rPr>
            <w:noProof/>
            <w:webHidden/>
          </w:rPr>
        </w:r>
        <w:r>
          <w:rPr>
            <w:noProof/>
            <w:webHidden/>
          </w:rPr>
          <w:fldChar w:fldCharType="separate"/>
        </w:r>
        <w:r>
          <w:rPr>
            <w:noProof/>
            <w:webHidden/>
          </w:rPr>
          <w:t>8</w:t>
        </w:r>
        <w:r>
          <w:rPr>
            <w:noProof/>
            <w:webHidden/>
          </w:rPr>
          <w:fldChar w:fldCharType="end"/>
        </w:r>
      </w:hyperlink>
    </w:p>
    <w:p w14:paraId="564D31A3" w14:textId="660517B2" w:rsidR="00884BB2" w:rsidRDefault="00884BB2">
      <w:pPr>
        <w:pStyle w:val="TOC1"/>
        <w:tabs>
          <w:tab w:val="left" w:pos="540"/>
          <w:tab w:val="right" w:pos="9016"/>
        </w:tabs>
        <w:rPr>
          <w:rFonts w:asciiTheme="minorHAnsi" w:eastAsiaTheme="minorEastAsia" w:hAnsiTheme="minorHAnsi" w:cstheme="minorBidi"/>
          <w:b w:val="0"/>
          <w:bCs w:val="0"/>
          <w:caps w:val="0"/>
          <w:noProof/>
          <w:u w:val="none"/>
          <w:lang w:eastAsia="en-GB"/>
        </w:rPr>
      </w:pPr>
      <w:hyperlink w:anchor="_Toc50276680" w:history="1">
        <w:r w:rsidRPr="00FB5859">
          <w:rPr>
            <w:rStyle w:val="Hyperlink"/>
            <w:noProof/>
          </w:rPr>
          <w:t>11.</w:t>
        </w:r>
        <w:r>
          <w:rPr>
            <w:rFonts w:asciiTheme="minorHAnsi" w:eastAsiaTheme="minorEastAsia" w:hAnsiTheme="minorHAnsi" w:cstheme="minorBidi"/>
            <w:b w:val="0"/>
            <w:bCs w:val="0"/>
            <w:caps w:val="0"/>
            <w:noProof/>
            <w:u w:val="none"/>
            <w:lang w:eastAsia="en-GB"/>
          </w:rPr>
          <w:tab/>
        </w:r>
        <w:r w:rsidRPr="00FB5859">
          <w:rPr>
            <w:rStyle w:val="Hyperlink"/>
            <w:noProof/>
          </w:rPr>
          <w:t>List of timbers, their condition and proposed remedial action</w:t>
        </w:r>
        <w:r>
          <w:rPr>
            <w:noProof/>
            <w:webHidden/>
          </w:rPr>
          <w:tab/>
        </w:r>
        <w:r>
          <w:rPr>
            <w:noProof/>
            <w:webHidden/>
          </w:rPr>
          <w:fldChar w:fldCharType="begin"/>
        </w:r>
        <w:r>
          <w:rPr>
            <w:noProof/>
            <w:webHidden/>
          </w:rPr>
          <w:instrText xml:space="preserve"> PAGEREF _Toc50276680 \h </w:instrText>
        </w:r>
        <w:r>
          <w:rPr>
            <w:noProof/>
            <w:webHidden/>
          </w:rPr>
        </w:r>
        <w:r>
          <w:rPr>
            <w:noProof/>
            <w:webHidden/>
          </w:rPr>
          <w:fldChar w:fldCharType="separate"/>
        </w:r>
        <w:r>
          <w:rPr>
            <w:noProof/>
            <w:webHidden/>
          </w:rPr>
          <w:t>10</w:t>
        </w:r>
        <w:r>
          <w:rPr>
            <w:noProof/>
            <w:webHidden/>
          </w:rPr>
          <w:fldChar w:fldCharType="end"/>
        </w:r>
      </w:hyperlink>
    </w:p>
    <w:p w14:paraId="6A762C1B" w14:textId="54B65C3A" w:rsidR="00884BB2" w:rsidRDefault="00884BB2">
      <w:pPr>
        <w:pStyle w:val="TOC2"/>
        <w:tabs>
          <w:tab w:val="right" w:pos="9016"/>
        </w:tabs>
        <w:rPr>
          <w:rFonts w:asciiTheme="minorHAnsi" w:eastAsiaTheme="minorEastAsia" w:hAnsiTheme="minorHAnsi" w:cstheme="minorBidi"/>
          <w:b w:val="0"/>
          <w:bCs w:val="0"/>
          <w:smallCaps w:val="0"/>
          <w:noProof/>
          <w:lang w:eastAsia="en-GB"/>
        </w:rPr>
      </w:pPr>
      <w:hyperlink w:anchor="_Toc50276681" w:history="1">
        <w:r w:rsidRPr="00FB5859">
          <w:rPr>
            <w:rStyle w:val="Hyperlink"/>
            <w:noProof/>
          </w:rPr>
          <w:t>Introduction</w:t>
        </w:r>
        <w:r>
          <w:rPr>
            <w:noProof/>
            <w:webHidden/>
          </w:rPr>
          <w:tab/>
        </w:r>
        <w:r>
          <w:rPr>
            <w:noProof/>
            <w:webHidden/>
          </w:rPr>
          <w:fldChar w:fldCharType="begin"/>
        </w:r>
        <w:r>
          <w:rPr>
            <w:noProof/>
            <w:webHidden/>
          </w:rPr>
          <w:instrText xml:space="preserve"> PAGEREF _Toc50276681 \h </w:instrText>
        </w:r>
        <w:r>
          <w:rPr>
            <w:noProof/>
            <w:webHidden/>
          </w:rPr>
        </w:r>
        <w:r>
          <w:rPr>
            <w:noProof/>
            <w:webHidden/>
          </w:rPr>
          <w:fldChar w:fldCharType="separate"/>
        </w:r>
        <w:r>
          <w:rPr>
            <w:noProof/>
            <w:webHidden/>
          </w:rPr>
          <w:t>10</w:t>
        </w:r>
        <w:r>
          <w:rPr>
            <w:noProof/>
            <w:webHidden/>
          </w:rPr>
          <w:fldChar w:fldCharType="end"/>
        </w:r>
      </w:hyperlink>
    </w:p>
    <w:p w14:paraId="5286E53E" w14:textId="7C488AC1" w:rsidR="00884BB2" w:rsidRDefault="00884BB2">
      <w:pPr>
        <w:pStyle w:val="TOC2"/>
        <w:tabs>
          <w:tab w:val="right" w:pos="9016"/>
        </w:tabs>
        <w:rPr>
          <w:rFonts w:asciiTheme="minorHAnsi" w:eastAsiaTheme="minorEastAsia" w:hAnsiTheme="minorHAnsi" w:cstheme="minorBidi"/>
          <w:b w:val="0"/>
          <w:bCs w:val="0"/>
          <w:smallCaps w:val="0"/>
          <w:noProof/>
          <w:lang w:eastAsia="en-GB"/>
        </w:rPr>
      </w:pPr>
      <w:hyperlink w:anchor="_Toc50276682" w:history="1">
        <w:r w:rsidRPr="00FB5859">
          <w:rPr>
            <w:rStyle w:val="Hyperlink"/>
            <w:noProof/>
          </w:rPr>
          <w:t>Lean-to North Exterior Wall</w:t>
        </w:r>
        <w:r>
          <w:rPr>
            <w:noProof/>
            <w:webHidden/>
          </w:rPr>
          <w:tab/>
        </w:r>
        <w:r>
          <w:rPr>
            <w:noProof/>
            <w:webHidden/>
          </w:rPr>
          <w:fldChar w:fldCharType="begin"/>
        </w:r>
        <w:r>
          <w:rPr>
            <w:noProof/>
            <w:webHidden/>
          </w:rPr>
          <w:instrText xml:space="preserve"> PAGEREF _Toc50276682 \h </w:instrText>
        </w:r>
        <w:r>
          <w:rPr>
            <w:noProof/>
            <w:webHidden/>
          </w:rPr>
        </w:r>
        <w:r>
          <w:rPr>
            <w:noProof/>
            <w:webHidden/>
          </w:rPr>
          <w:fldChar w:fldCharType="separate"/>
        </w:r>
        <w:r>
          <w:rPr>
            <w:noProof/>
            <w:webHidden/>
          </w:rPr>
          <w:t>12</w:t>
        </w:r>
        <w:r>
          <w:rPr>
            <w:noProof/>
            <w:webHidden/>
          </w:rPr>
          <w:fldChar w:fldCharType="end"/>
        </w:r>
      </w:hyperlink>
    </w:p>
    <w:p w14:paraId="1C1568C5" w14:textId="2A1E3A8B" w:rsidR="00884BB2" w:rsidRDefault="00884BB2">
      <w:pPr>
        <w:pStyle w:val="TOC2"/>
        <w:tabs>
          <w:tab w:val="right" w:pos="9016"/>
        </w:tabs>
        <w:rPr>
          <w:rFonts w:asciiTheme="minorHAnsi" w:eastAsiaTheme="minorEastAsia" w:hAnsiTheme="minorHAnsi" w:cstheme="minorBidi"/>
          <w:b w:val="0"/>
          <w:bCs w:val="0"/>
          <w:smallCaps w:val="0"/>
          <w:noProof/>
          <w:lang w:eastAsia="en-GB"/>
        </w:rPr>
      </w:pPr>
      <w:hyperlink w:anchor="_Toc50276683" w:history="1">
        <w:r w:rsidRPr="00FB5859">
          <w:rPr>
            <w:rStyle w:val="Hyperlink"/>
            <w:noProof/>
          </w:rPr>
          <w:t>West elevation of the West Lean-to</w:t>
        </w:r>
        <w:r>
          <w:rPr>
            <w:noProof/>
            <w:webHidden/>
          </w:rPr>
          <w:tab/>
        </w:r>
        <w:r>
          <w:rPr>
            <w:noProof/>
            <w:webHidden/>
          </w:rPr>
          <w:fldChar w:fldCharType="begin"/>
        </w:r>
        <w:r>
          <w:rPr>
            <w:noProof/>
            <w:webHidden/>
          </w:rPr>
          <w:instrText xml:space="preserve"> PAGEREF _Toc50276683 \h </w:instrText>
        </w:r>
        <w:r>
          <w:rPr>
            <w:noProof/>
            <w:webHidden/>
          </w:rPr>
        </w:r>
        <w:r>
          <w:rPr>
            <w:noProof/>
            <w:webHidden/>
          </w:rPr>
          <w:fldChar w:fldCharType="separate"/>
        </w:r>
        <w:r>
          <w:rPr>
            <w:noProof/>
            <w:webHidden/>
          </w:rPr>
          <w:t>14</w:t>
        </w:r>
        <w:r>
          <w:rPr>
            <w:noProof/>
            <w:webHidden/>
          </w:rPr>
          <w:fldChar w:fldCharType="end"/>
        </w:r>
      </w:hyperlink>
    </w:p>
    <w:p w14:paraId="7C6120F5" w14:textId="35EF9430" w:rsidR="00884BB2" w:rsidRDefault="00884BB2">
      <w:pPr>
        <w:pStyle w:val="TOC2"/>
        <w:tabs>
          <w:tab w:val="right" w:pos="9016"/>
        </w:tabs>
        <w:rPr>
          <w:rFonts w:asciiTheme="minorHAnsi" w:eastAsiaTheme="minorEastAsia" w:hAnsiTheme="minorHAnsi" w:cstheme="minorBidi"/>
          <w:b w:val="0"/>
          <w:bCs w:val="0"/>
          <w:smallCaps w:val="0"/>
          <w:noProof/>
          <w:lang w:eastAsia="en-GB"/>
        </w:rPr>
      </w:pPr>
      <w:hyperlink w:anchor="_Toc50276684" w:history="1">
        <w:r w:rsidRPr="00FB5859">
          <w:rPr>
            <w:rStyle w:val="Hyperlink"/>
            <w:noProof/>
          </w:rPr>
          <w:t>Front / South</w:t>
        </w:r>
        <w:r>
          <w:rPr>
            <w:noProof/>
            <w:webHidden/>
          </w:rPr>
          <w:tab/>
        </w:r>
        <w:r>
          <w:rPr>
            <w:noProof/>
            <w:webHidden/>
          </w:rPr>
          <w:fldChar w:fldCharType="begin"/>
        </w:r>
        <w:r>
          <w:rPr>
            <w:noProof/>
            <w:webHidden/>
          </w:rPr>
          <w:instrText xml:space="preserve"> PAGEREF _Toc50276684 \h </w:instrText>
        </w:r>
        <w:r>
          <w:rPr>
            <w:noProof/>
            <w:webHidden/>
          </w:rPr>
        </w:r>
        <w:r>
          <w:rPr>
            <w:noProof/>
            <w:webHidden/>
          </w:rPr>
          <w:fldChar w:fldCharType="separate"/>
        </w:r>
        <w:r>
          <w:rPr>
            <w:noProof/>
            <w:webHidden/>
          </w:rPr>
          <w:t>16</w:t>
        </w:r>
        <w:r>
          <w:rPr>
            <w:noProof/>
            <w:webHidden/>
          </w:rPr>
          <w:fldChar w:fldCharType="end"/>
        </w:r>
      </w:hyperlink>
    </w:p>
    <w:p w14:paraId="353A5D93" w14:textId="6085560D" w:rsidR="00884BB2" w:rsidRDefault="00884BB2">
      <w:pPr>
        <w:pStyle w:val="TOC2"/>
        <w:tabs>
          <w:tab w:val="right" w:pos="9016"/>
        </w:tabs>
        <w:rPr>
          <w:rFonts w:asciiTheme="minorHAnsi" w:eastAsiaTheme="minorEastAsia" w:hAnsiTheme="minorHAnsi" w:cstheme="minorBidi"/>
          <w:b w:val="0"/>
          <w:bCs w:val="0"/>
          <w:smallCaps w:val="0"/>
          <w:noProof/>
          <w:lang w:eastAsia="en-GB"/>
        </w:rPr>
      </w:pPr>
      <w:hyperlink w:anchor="_Toc50276685" w:history="1">
        <w:r w:rsidRPr="00FB5859">
          <w:rPr>
            <w:rStyle w:val="Hyperlink"/>
            <w:noProof/>
          </w:rPr>
          <w:t>Outshot section left / West of porch.</w:t>
        </w:r>
        <w:r>
          <w:rPr>
            <w:noProof/>
            <w:webHidden/>
          </w:rPr>
          <w:tab/>
        </w:r>
        <w:r>
          <w:rPr>
            <w:noProof/>
            <w:webHidden/>
          </w:rPr>
          <w:fldChar w:fldCharType="begin"/>
        </w:r>
        <w:r>
          <w:rPr>
            <w:noProof/>
            <w:webHidden/>
          </w:rPr>
          <w:instrText xml:space="preserve"> PAGEREF _Toc50276685 \h </w:instrText>
        </w:r>
        <w:r>
          <w:rPr>
            <w:noProof/>
            <w:webHidden/>
          </w:rPr>
        </w:r>
        <w:r>
          <w:rPr>
            <w:noProof/>
            <w:webHidden/>
          </w:rPr>
          <w:fldChar w:fldCharType="separate"/>
        </w:r>
        <w:r>
          <w:rPr>
            <w:noProof/>
            <w:webHidden/>
          </w:rPr>
          <w:t>16</w:t>
        </w:r>
        <w:r>
          <w:rPr>
            <w:noProof/>
            <w:webHidden/>
          </w:rPr>
          <w:fldChar w:fldCharType="end"/>
        </w:r>
      </w:hyperlink>
    </w:p>
    <w:p w14:paraId="1B24B2F0" w14:textId="342CA75B" w:rsidR="00884BB2" w:rsidRDefault="00884BB2">
      <w:pPr>
        <w:pStyle w:val="TOC2"/>
        <w:tabs>
          <w:tab w:val="right" w:pos="9016"/>
        </w:tabs>
        <w:rPr>
          <w:rFonts w:asciiTheme="minorHAnsi" w:eastAsiaTheme="minorEastAsia" w:hAnsiTheme="minorHAnsi" w:cstheme="minorBidi"/>
          <w:b w:val="0"/>
          <w:bCs w:val="0"/>
          <w:smallCaps w:val="0"/>
          <w:noProof/>
          <w:lang w:eastAsia="en-GB"/>
        </w:rPr>
      </w:pPr>
      <w:hyperlink w:anchor="_Toc50276686" w:history="1">
        <w:r w:rsidRPr="00FB5859">
          <w:rPr>
            <w:rStyle w:val="Hyperlink"/>
            <w:noProof/>
            <w:lang w:eastAsia="en-GB"/>
          </w:rPr>
          <w:t>Main range.</w:t>
        </w:r>
        <w:r>
          <w:rPr>
            <w:noProof/>
            <w:webHidden/>
          </w:rPr>
          <w:tab/>
        </w:r>
        <w:r>
          <w:rPr>
            <w:noProof/>
            <w:webHidden/>
          </w:rPr>
          <w:fldChar w:fldCharType="begin"/>
        </w:r>
        <w:r>
          <w:rPr>
            <w:noProof/>
            <w:webHidden/>
          </w:rPr>
          <w:instrText xml:space="preserve"> PAGEREF _Toc50276686 \h </w:instrText>
        </w:r>
        <w:r>
          <w:rPr>
            <w:noProof/>
            <w:webHidden/>
          </w:rPr>
        </w:r>
        <w:r>
          <w:rPr>
            <w:noProof/>
            <w:webHidden/>
          </w:rPr>
          <w:fldChar w:fldCharType="separate"/>
        </w:r>
        <w:r>
          <w:rPr>
            <w:noProof/>
            <w:webHidden/>
          </w:rPr>
          <w:t>18</w:t>
        </w:r>
        <w:r>
          <w:rPr>
            <w:noProof/>
            <w:webHidden/>
          </w:rPr>
          <w:fldChar w:fldCharType="end"/>
        </w:r>
      </w:hyperlink>
    </w:p>
    <w:p w14:paraId="69F14F31" w14:textId="4B721978" w:rsidR="00884BB2" w:rsidRDefault="00884BB2">
      <w:pPr>
        <w:pStyle w:val="TOC2"/>
        <w:tabs>
          <w:tab w:val="right" w:pos="9016"/>
        </w:tabs>
        <w:rPr>
          <w:rFonts w:asciiTheme="minorHAnsi" w:eastAsiaTheme="minorEastAsia" w:hAnsiTheme="minorHAnsi" w:cstheme="minorBidi"/>
          <w:b w:val="0"/>
          <w:bCs w:val="0"/>
          <w:smallCaps w:val="0"/>
          <w:noProof/>
          <w:lang w:eastAsia="en-GB"/>
        </w:rPr>
      </w:pPr>
      <w:hyperlink w:anchor="_Toc50276687" w:history="1">
        <w:r w:rsidRPr="00FB5859">
          <w:rPr>
            <w:rStyle w:val="Hyperlink"/>
            <w:noProof/>
            <w:lang w:eastAsia="en-GB"/>
          </w:rPr>
          <w:t>East Elevation</w:t>
        </w:r>
        <w:r>
          <w:rPr>
            <w:noProof/>
            <w:webHidden/>
          </w:rPr>
          <w:tab/>
        </w:r>
        <w:r>
          <w:rPr>
            <w:noProof/>
            <w:webHidden/>
          </w:rPr>
          <w:fldChar w:fldCharType="begin"/>
        </w:r>
        <w:r>
          <w:rPr>
            <w:noProof/>
            <w:webHidden/>
          </w:rPr>
          <w:instrText xml:space="preserve"> PAGEREF _Toc50276687 \h </w:instrText>
        </w:r>
        <w:r>
          <w:rPr>
            <w:noProof/>
            <w:webHidden/>
          </w:rPr>
        </w:r>
        <w:r>
          <w:rPr>
            <w:noProof/>
            <w:webHidden/>
          </w:rPr>
          <w:fldChar w:fldCharType="separate"/>
        </w:r>
        <w:r>
          <w:rPr>
            <w:noProof/>
            <w:webHidden/>
          </w:rPr>
          <w:t>28</w:t>
        </w:r>
        <w:r>
          <w:rPr>
            <w:noProof/>
            <w:webHidden/>
          </w:rPr>
          <w:fldChar w:fldCharType="end"/>
        </w:r>
      </w:hyperlink>
    </w:p>
    <w:p w14:paraId="6977F8DE" w14:textId="006BD6DD" w:rsidR="00884BB2" w:rsidRDefault="00884BB2">
      <w:pPr>
        <w:pStyle w:val="TOC2"/>
        <w:tabs>
          <w:tab w:val="right" w:pos="9016"/>
        </w:tabs>
        <w:rPr>
          <w:rFonts w:asciiTheme="minorHAnsi" w:eastAsiaTheme="minorEastAsia" w:hAnsiTheme="minorHAnsi" w:cstheme="minorBidi"/>
          <w:b w:val="0"/>
          <w:bCs w:val="0"/>
          <w:smallCaps w:val="0"/>
          <w:noProof/>
          <w:lang w:eastAsia="en-GB"/>
        </w:rPr>
      </w:pPr>
      <w:hyperlink w:anchor="_Toc50276688" w:history="1">
        <w:r w:rsidRPr="00FB5859">
          <w:rPr>
            <w:rStyle w:val="Hyperlink"/>
            <w:noProof/>
            <w:lang w:eastAsia="en-GB"/>
          </w:rPr>
          <w:t>West Gable.</w:t>
        </w:r>
        <w:r>
          <w:rPr>
            <w:noProof/>
            <w:webHidden/>
          </w:rPr>
          <w:tab/>
        </w:r>
        <w:r>
          <w:rPr>
            <w:noProof/>
            <w:webHidden/>
          </w:rPr>
          <w:fldChar w:fldCharType="begin"/>
        </w:r>
        <w:r>
          <w:rPr>
            <w:noProof/>
            <w:webHidden/>
          </w:rPr>
          <w:instrText xml:space="preserve"> PAGEREF _Toc50276688 \h </w:instrText>
        </w:r>
        <w:r>
          <w:rPr>
            <w:noProof/>
            <w:webHidden/>
          </w:rPr>
        </w:r>
        <w:r>
          <w:rPr>
            <w:noProof/>
            <w:webHidden/>
          </w:rPr>
          <w:fldChar w:fldCharType="separate"/>
        </w:r>
        <w:r>
          <w:rPr>
            <w:noProof/>
            <w:webHidden/>
          </w:rPr>
          <w:t>30</w:t>
        </w:r>
        <w:r>
          <w:rPr>
            <w:noProof/>
            <w:webHidden/>
          </w:rPr>
          <w:fldChar w:fldCharType="end"/>
        </w:r>
      </w:hyperlink>
    </w:p>
    <w:p w14:paraId="3A935655" w14:textId="60FF4B02" w:rsidR="00884BB2" w:rsidRDefault="00884BB2">
      <w:pPr>
        <w:pStyle w:val="TOC2"/>
        <w:tabs>
          <w:tab w:val="right" w:pos="9016"/>
        </w:tabs>
        <w:rPr>
          <w:rFonts w:asciiTheme="minorHAnsi" w:eastAsiaTheme="minorEastAsia" w:hAnsiTheme="minorHAnsi" w:cstheme="minorBidi"/>
          <w:b w:val="0"/>
          <w:bCs w:val="0"/>
          <w:smallCaps w:val="0"/>
          <w:noProof/>
          <w:lang w:eastAsia="en-GB"/>
        </w:rPr>
      </w:pPr>
      <w:hyperlink w:anchor="_Toc50276689" w:history="1">
        <w:r w:rsidRPr="00FB5859">
          <w:rPr>
            <w:rStyle w:val="Hyperlink"/>
            <w:noProof/>
          </w:rPr>
          <w:t>East Extension</w:t>
        </w:r>
        <w:r>
          <w:rPr>
            <w:noProof/>
            <w:webHidden/>
          </w:rPr>
          <w:tab/>
        </w:r>
        <w:r>
          <w:rPr>
            <w:noProof/>
            <w:webHidden/>
          </w:rPr>
          <w:fldChar w:fldCharType="begin"/>
        </w:r>
        <w:r>
          <w:rPr>
            <w:noProof/>
            <w:webHidden/>
          </w:rPr>
          <w:instrText xml:space="preserve"> PAGEREF _Toc50276689 \h </w:instrText>
        </w:r>
        <w:r>
          <w:rPr>
            <w:noProof/>
            <w:webHidden/>
          </w:rPr>
        </w:r>
        <w:r>
          <w:rPr>
            <w:noProof/>
            <w:webHidden/>
          </w:rPr>
          <w:fldChar w:fldCharType="separate"/>
        </w:r>
        <w:r>
          <w:rPr>
            <w:noProof/>
            <w:webHidden/>
          </w:rPr>
          <w:t>34</w:t>
        </w:r>
        <w:r>
          <w:rPr>
            <w:noProof/>
            <w:webHidden/>
          </w:rPr>
          <w:fldChar w:fldCharType="end"/>
        </w:r>
      </w:hyperlink>
    </w:p>
    <w:p w14:paraId="4163D41E" w14:textId="54D57E2D" w:rsidR="00884BB2" w:rsidRDefault="00884BB2">
      <w:pPr>
        <w:pStyle w:val="TOC1"/>
        <w:tabs>
          <w:tab w:val="left" w:pos="540"/>
          <w:tab w:val="right" w:pos="9016"/>
        </w:tabs>
        <w:rPr>
          <w:rFonts w:asciiTheme="minorHAnsi" w:eastAsiaTheme="minorEastAsia" w:hAnsiTheme="minorHAnsi" w:cstheme="minorBidi"/>
          <w:b w:val="0"/>
          <w:bCs w:val="0"/>
          <w:caps w:val="0"/>
          <w:noProof/>
          <w:u w:val="none"/>
          <w:lang w:eastAsia="en-GB"/>
        </w:rPr>
      </w:pPr>
      <w:hyperlink w:anchor="_Toc50276690" w:history="1">
        <w:r w:rsidRPr="00FB5859">
          <w:rPr>
            <w:rStyle w:val="Hyperlink"/>
            <w:noProof/>
          </w:rPr>
          <w:t>12.</w:t>
        </w:r>
        <w:r>
          <w:rPr>
            <w:rFonts w:asciiTheme="minorHAnsi" w:eastAsiaTheme="minorEastAsia" w:hAnsiTheme="minorHAnsi" w:cstheme="minorBidi"/>
            <w:b w:val="0"/>
            <w:bCs w:val="0"/>
            <w:caps w:val="0"/>
            <w:noProof/>
            <w:u w:val="none"/>
            <w:lang w:eastAsia="en-GB"/>
          </w:rPr>
          <w:tab/>
        </w:r>
        <w:r w:rsidRPr="00FB5859">
          <w:rPr>
            <w:rStyle w:val="Hyperlink"/>
            <w:noProof/>
          </w:rPr>
          <w:t>General observations</w:t>
        </w:r>
        <w:r>
          <w:rPr>
            <w:noProof/>
            <w:webHidden/>
          </w:rPr>
          <w:tab/>
        </w:r>
        <w:r>
          <w:rPr>
            <w:noProof/>
            <w:webHidden/>
          </w:rPr>
          <w:fldChar w:fldCharType="begin"/>
        </w:r>
        <w:r>
          <w:rPr>
            <w:noProof/>
            <w:webHidden/>
          </w:rPr>
          <w:instrText xml:space="preserve"> PAGEREF _Toc50276690 \h </w:instrText>
        </w:r>
        <w:r>
          <w:rPr>
            <w:noProof/>
            <w:webHidden/>
          </w:rPr>
        </w:r>
        <w:r>
          <w:rPr>
            <w:noProof/>
            <w:webHidden/>
          </w:rPr>
          <w:fldChar w:fldCharType="separate"/>
        </w:r>
        <w:r>
          <w:rPr>
            <w:noProof/>
            <w:webHidden/>
          </w:rPr>
          <w:t>36</w:t>
        </w:r>
        <w:r>
          <w:rPr>
            <w:noProof/>
            <w:webHidden/>
          </w:rPr>
          <w:fldChar w:fldCharType="end"/>
        </w:r>
      </w:hyperlink>
    </w:p>
    <w:p w14:paraId="2DCD698D" w14:textId="57958121" w:rsidR="00884BB2" w:rsidRDefault="00884BB2">
      <w:pPr>
        <w:pStyle w:val="TOC1"/>
        <w:tabs>
          <w:tab w:val="left" w:pos="540"/>
          <w:tab w:val="right" w:pos="9016"/>
        </w:tabs>
        <w:rPr>
          <w:rFonts w:asciiTheme="minorHAnsi" w:eastAsiaTheme="minorEastAsia" w:hAnsiTheme="minorHAnsi" w:cstheme="minorBidi"/>
          <w:b w:val="0"/>
          <w:bCs w:val="0"/>
          <w:caps w:val="0"/>
          <w:noProof/>
          <w:u w:val="none"/>
          <w:lang w:eastAsia="en-GB"/>
        </w:rPr>
      </w:pPr>
      <w:hyperlink w:anchor="_Toc50276691" w:history="1">
        <w:r w:rsidRPr="00FB5859">
          <w:rPr>
            <w:rStyle w:val="Hyperlink"/>
            <w:noProof/>
          </w:rPr>
          <w:t>13.</w:t>
        </w:r>
        <w:r>
          <w:rPr>
            <w:rFonts w:asciiTheme="minorHAnsi" w:eastAsiaTheme="minorEastAsia" w:hAnsiTheme="minorHAnsi" w:cstheme="minorBidi"/>
            <w:b w:val="0"/>
            <w:bCs w:val="0"/>
            <w:caps w:val="0"/>
            <w:noProof/>
            <w:u w:val="none"/>
            <w:lang w:eastAsia="en-GB"/>
          </w:rPr>
          <w:tab/>
        </w:r>
        <w:r w:rsidRPr="00FB5859">
          <w:rPr>
            <w:rStyle w:val="Hyperlink"/>
            <w:noProof/>
          </w:rPr>
          <w:t>Estimate</w:t>
        </w:r>
        <w:r>
          <w:rPr>
            <w:noProof/>
            <w:webHidden/>
          </w:rPr>
          <w:tab/>
        </w:r>
        <w:r>
          <w:rPr>
            <w:noProof/>
            <w:webHidden/>
          </w:rPr>
          <w:fldChar w:fldCharType="begin"/>
        </w:r>
        <w:r>
          <w:rPr>
            <w:noProof/>
            <w:webHidden/>
          </w:rPr>
          <w:instrText xml:space="preserve"> PAGEREF _Toc50276691 \h </w:instrText>
        </w:r>
        <w:r>
          <w:rPr>
            <w:noProof/>
            <w:webHidden/>
          </w:rPr>
        </w:r>
        <w:r>
          <w:rPr>
            <w:noProof/>
            <w:webHidden/>
          </w:rPr>
          <w:fldChar w:fldCharType="separate"/>
        </w:r>
        <w:r>
          <w:rPr>
            <w:noProof/>
            <w:webHidden/>
          </w:rPr>
          <w:t>36</w:t>
        </w:r>
        <w:r>
          <w:rPr>
            <w:noProof/>
            <w:webHidden/>
          </w:rPr>
          <w:fldChar w:fldCharType="end"/>
        </w:r>
      </w:hyperlink>
    </w:p>
    <w:p w14:paraId="3C571A38" w14:textId="721158A4" w:rsidR="00884BB2" w:rsidRDefault="00884BB2">
      <w:pPr>
        <w:pStyle w:val="TOC1"/>
        <w:tabs>
          <w:tab w:val="left" w:pos="540"/>
          <w:tab w:val="right" w:pos="9016"/>
        </w:tabs>
        <w:rPr>
          <w:rFonts w:asciiTheme="minorHAnsi" w:eastAsiaTheme="minorEastAsia" w:hAnsiTheme="minorHAnsi" w:cstheme="minorBidi"/>
          <w:b w:val="0"/>
          <w:bCs w:val="0"/>
          <w:caps w:val="0"/>
          <w:noProof/>
          <w:u w:val="none"/>
          <w:lang w:eastAsia="en-GB"/>
        </w:rPr>
      </w:pPr>
      <w:hyperlink w:anchor="_Toc50276692" w:history="1">
        <w:r w:rsidRPr="00FB5859">
          <w:rPr>
            <w:rStyle w:val="Hyperlink"/>
            <w:noProof/>
          </w:rPr>
          <w:t>14.</w:t>
        </w:r>
        <w:r>
          <w:rPr>
            <w:rFonts w:asciiTheme="minorHAnsi" w:eastAsiaTheme="minorEastAsia" w:hAnsiTheme="minorHAnsi" w:cstheme="minorBidi"/>
            <w:b w:val="0"/>
            <w:bCs w:val="0"/>
            <w:caps w:val="0"/>
            <w:noProof/>
            <w:u w:val="none"/>
            <w:lang w:eastAsia="en-GB"/>
          </w:rPr>
          <w:tab/>
        </w:r>
        <w:r w:rsidRPr="00FB5859">
          <w:rPr>
            <w:rStyle w:val="Hyperlink"/>
            <w:noProof/>
          </w:rPr>
          <w:t>Joints that have failed or are failing.</w:t>
        </w:r>
        <w:r>
          <w:rPr>
            <w:noProof/>
            <w:webHidden/>
          </w:rPr>
          <w:tab/>
        </w:r>
        <w:r>
          <w:rPr>
            <w:noProof/>
            <w:webHidden/>
          </w:rPr>
          <w:fldChar w:fldCharType="begin"/>
        </w:r>
        <w:r>
          <w:rPr>
            <w:noProof/>
            <w:webHidden/>
          </w:rPr>
          <w:instrText xml:space="preserve"> PAGEREF _Toc50276692 \h </w:instrText>
        </w:r>
        <w:r>
          <w:rPr>
            <w:noProof/>
            <w:webHidden/>
          </w:rPr>
        </w:r>
        <w:r>
          <w:rPr>
            <w:noProof/>
            <w:webHidden/>
          </w:rPr>
          <w:fldChar w:fldCharType="separate"/>
        </w:r>
        <w:r>
          <w:rPr>
            <w:noProof/>
            <w:webHidden/>
          </w:rPr>
          <w:t>37</w:t>
        </w:r>
        <w:r>
          <w:rPr>
            <w:noProof/>
            <w:webHidden/>
          </w:rPr>
          <w:fldChar w:fldCharType="end"/>
        </w:r>
      </w:hyperlink>
    </w:p>
    <w:p w14:paraId="7495A192" w14:textId="357E4C21" w:rsidR="00884BB2" w:rsidRDefault="00884BB2">
      <w:pPr>
        <w:pStyle w:val="TOC2"/>
        <w:tabs>
          <w:tab w:val="left" w:pos="540"/>
          <w:tab w:val="right" w:pos="9016"/>
        </w:tabs>
        <w:rPr>
          <w:rFonts w:asciiTheme="minorHAnsi" w:eastAsiaTheme="minorEastAsia" w:hAnsiTheme="minorHAnsi" w:cstheme="minorBidi"/>
          <w:b w:val="0"/>
          <w:bCs w:val="0"/>
          <w:smallCaps w:val="0"/>
          <w:noProof/>
          <w:lang w:eastAsia="en-GB"/>
        </w:rPr>
      </w:pPr>
      <w:hyperlink w:anchor="_Toc50276693" w:history="1">
        <w:r w:rsidRPr="00FB5859">
          <w:rPr>
            <w:rStyle w:val="Hyperlink"/>
            <w:noProof/>
          </w:rPr>
          <w:t>15.</w:t>
        </w:r>
        <w:r>
          <w:rPr>
            <w:rFonts w:asciiTheme="minorHAnsi" w:eastAsiaTheme="minorEastAsia" w:hAnsiTheme="minorHAnsi" w:cstheme="minorBidi"/>
            <w:b w:val="0"/>
            <w:bCs w:val="0"/>
            <w:smallCaps w:val="0"/>
            <w:noProof/>
            <w:lang w:eastAsia="en-GB"/>
          </w:rPr>
          <w:tab/>
        </w:r>
        <w:r w:rsidRPr="00FB5859">
          <w:rPr>
            <w:rStyle w:val="Hyperlink"/>
            <w:noProof/>
          </w:rPr>
          <w:t>Our general conservation principles</w:t>
        </w:r>
        <w:r>
          <w:rPr>
            <w:noProof/>
            <w:webHidden/>
          </w:rPr>
          <w:tab/>
        </w:r>
        <w:r>
          <w:rPr>
            <w:noProof/>
            <w:webHidden/>
          </w:rPr>
          <w:fldChar w:fldCharType="begin"/>
        </w:r>
        <w:r>
          <w:rPr>
            <w:noProof/>
            <w:webHidden/>
          </w:rPr>
          <w:instrText xml:space="preserve"> PAGEREF _Toc50276693 \h </w:instrText>
        </w:r>
        <w:r>
          <w:rPr>
            <w:noProof/>
            <w:webHidden/>
          </w:rPr>
        </w:r>
        <w:r>
          <w:rPr>
            <w:noProof/>
            <w:webHidden/>
          </w:rPr>
          <w:fldChar w:fldCharType="separate"/>
        </w:r>
        <w:r>
          <w:rPr>
            <w:noProof/>
            <w:webHidden/>
          </w:rPr>
          <w:t>37</w:t>
        </w:r>
        <w:r>
          <w:rPr>
            <w:noProof/>
            <w:webHidden/>
          </w:rPr>
          <w:fldChar w:fldCharType="end"/>
        </w:r>
      </w:hyperlink>
    </w:p>
    <w:p w14:paraId="2B6445F7" w14:textId="4A91E521" w:rsidR="00884BB2" w:rsidRDefault="00884BB2">
      <w:pPr>
        <w:pStyle w:val="TOC2"/>
        <w:tabs>
          <w:tab w:val="right" w:pos="9016"/>
        </w:tabs>
        <w:rPr>
          <w:rFonts w:asciiTheme="minorHAnsi" w:eastAsiaTheme="minorEastAsia" w:hAnsiTheme="minorHAnsi" w:cstheme="minorBidi"/>
          <w:b w:val="0"/>
          <w:bCs w:val="0"/>
          <w:smallCaps w:val="0"/>
          <w:noProof/>
          <w:lang w:eastAsia="en-GB"/>
        </w:rPr>
      </w:pPr>
      <w:hyperlink w:anchor="_Toc50276694" w:history="1">
        <w:r w:rsidRPr="00FB5859">
          <w:rPr>
            <w:rStyle w:val="Hyperlink"/>
            <w:noProof/>
            <w:lang w:val="de-DE"/>
          </w:rPr>
          <w:t>Dismantling</w:t>
        </w:r>
        <w:r>
          <w:rPr>
            <w:noProof/>
            <w:webHidden/>
          </w:rPr>
          <w:tab/>
        </w:r>
        <w:r>
          <w:rPr>
            <w:noProof/>
            <w:webHidden/>
          </w:rPr>
          <w:fldChar w:fldCharType="begin"/>
        </w:r>
        <w:r>
          <w:rPr>
            <w:noProof/>
            <w:webHidden/>
          </w:rPr>
          <w:instrText xml:space="preserve"> PAGEREF _Toc50276694 \h </w:instrText>
        </w:r>
        <w:r>
          <w:rPr>
            <w:noProof/>
            <w:webHidden/>
          </w:rPr>
        </w:r>
        <w:r>
          <w:rPr>
            <w:noProof/>
            <w:webHidden/>
          </w:rPr>
          <w:fldChar w:fldCharType="separate"/>
        </w:r>
        <w:r>
          <w:rPr>
            <w:noProof/>
            <w:webHidden/>
          </w:rPr>
          <w:t>37</w:t>
        </w:r>
        <w:r>
          <w:rPr>
            <w:noProof/>
            <w:webHidden/>
          </w:rPr>
          <w:fldChar w:fldCharType="end"/>
        </w:r>
      </w:hyperlink>
    </w:p>
    <w:p w14:paraId="40DCEC2C" w14:textId="7D8C9E91" w:rsidR="00884BB2" w:rsidRDefault="00884BB2">
      <w:pPr>
        <w:pStyle w:val="TOC2"/>
        <w:tabs>
          <w:tab w:val="right" w:pos="9016"/>
        </w:tabs>
        <w:rPr>
          <w:rFonts w:asciiTheme="minorHAnsi" w:eastAsiaTheme="minorEastAsia" w:hAnsiTheme="minorHAnsi" w:cstheme="minorBidi"/>
          <w:b w:val="0"/>
          <w:bCs w:val="0"/>
          <w:smallCaps w:val="0"/>
          <w:noProof/>
          <w:lang w:eastAsia="en-GB"/>
        </w:rPr>
      </w:pPr>
      <w:hyperlink w:anchor="_Toc50276695" w:history="1">
        <w:r w:rsidRPr="00FB5859">
          <w:rPr>
            <w:rStyle w:val="Hyperlink"/>
            <w:noProof/>
            <w:lang w:val="en-US"/>
          </w:rPr>
          <w:t>Workmanship</w:t>
        </w:r>
        <w:r>
          <w:rPr>
            <w:noProof/>
            <w:webHidden/>
          </w:rPr>
          <w:tab/>
        </w:r>
        <w:r>
          <w:rPr>
            <w:noProof/>
            <w:webHidden/>
          </w:rPr>
          <w:fldChar w:fldCharType="begin"/>
        </w:r>
        <w:r>
          <w:rPr>
            <w:noProof/>
            <w:webHidden/>
          </w:rPr>
          <w:instrText xml:space="preserve"> PAGEREF _Toc50276695 \h </w:instrText>
        </w:r>
        <w:r>
          <w:rPr>
            <w:noProof/>
            <w:webHidden/>
          </w:rPr>
        </w:r>
        <w:r>
          <w:rPr>
            <w:noProof/>
            <w:webHidden/>
          </w:rPr>
          <w:fldChar w:fldCharType="separate"/>
        </w:r>
        <w:r>
          <w:rPr>
            <w:noProof/>
            <w:webHidden/>
          </w:rPr>
          <w:t>37</w:t>
        </w:r>
        <w:r>
          <w:rPr>
            <w:noProof/>
            <w:webHidden/>
          </w:rPr>
          <w:fldChar w:fldCharType="end"/>
        </w:r>
      </w:hyperlink>
    </w:p>
    <w:p w14:paraId="765D2CD9" w14:textId="6FBB7295" w:rsidR="00884BB2" w:rsidRDefault="00884BB2">
      <w:pPr>
        <w:pStyle w:val="TOC2"/>
        <w:tabs>
          <w:tab w:val="right" w:pos="9016"/>
        </w:tabs>
        <w:rPr>
          <w:rFonts w:asciiTheme="minorHAnsi" w:eastAsiaTheme="minorEastAsia" w:hAnsiTheme="minorHAnsi" w:cstheme="minorBidi"/>
          <w:b w:val="0"/>
          <w:bCs w:val="0"/>
          <w:smallCaps w:val="0"/>
          <w:noProof/>
          <w:lang w:eastAsia="en-GB"/>
        </w:rPr>
      </w:pPr>
      <w:hyperlink w:anchor="_Toc50276696" w:history="1">
        <w:r w:rsidRPr="00FB5859">
          <w:rPr>
            <w:rStyle w:val="Hyperlink"/>
            <w:noProof/>
            <w:lang w:val="fr-FR"/>
          </w:rPr>
          <w:t>Timber</w:t>
        </w:r>
        <w:r>
          <w:rPr>
            <w:noProof/>
            <w:webHidden/>
          </w:rPr>
          <w:tab/>
        </w:r>
        <w:r>
          <w:rPr>
            <w:noProof/>
            <w:webHidden/>
          </w:rPr>
          <w:fldChar w:fldCharType="begin"/>
        </w:r>
        <w:r>
          <w:rPr>
            <w:noProof/>
            <w:webHidden/>
          </w:rPr>
          <w:instrText xml:space="preserve"> PAGEREF _Toc50276696 \h </w:instrText>
        </w:r>
        <w:r>
          <w:rPr>
            <w:noProof/>
            <w:webHidden/>
          </w:rPr>
        </w:r>
        <w:r>
          <w:rPr>
            <w:noProof/>
            <w:webHidden/>
          </w:rPr>
          <w:fldChar w:fldCharType="separate"/>
        </w:r>
        <w:r>
          <w:rPr>
            <w:noProof/>
            <w:webHidden/>
          </w:rPr>
          <w:t>38</w:t>
        </w:r>
        <w:r>
          <w:rPr>
            <w:noProof/>
            <w:webHidden/>
          </w:rPr>
          <w:fldChar w:fldCharType="end"/>
        </w:r>
      </w:hyperlink>
    </w:p>
    <w:p w14:paraId="6F8E6B01" w14:textId="713DA30B" w:rsidR="00884BB2" w:rsidRDefault="00884BB2">
      <w:pPr>
        <w:pStyle w:val="TOC2"/>
        <w:tabs>
          <w:tab w:val="right" w:pos="9016"/>
        </w:tabs>
        <w:rPr>
          <w:rFonts w:asciiTheme="minorHAnsi" w:eastAsiaTheme="minorEastAsia" w:hAnsiTheme="minorHAnsi" w:cstheme="minorBidi"/>
          <w:b w:val="0"/>
          <w:bCs w:val="0"/>
          <w:smallCaps w:val="0"/>
          <w:noProof/>
          <w:lang w:eastAsia="en-GB"/>
        </w:rPr>
      </w:pPr>
      <w:hyperlink w:anchor="_Toc50276697" w:history="1">
        <w:r w:rsidRPr="00FB5859">
          <w:rPr>
            <w:rStyle w:val="Hyperlink"/>
            <w:noProof/>
          </w:rPr>
          <w:t>Brick</w:t>
        </w:r>
        <w:r>
          <w:rPr>
            <w:noProof/>
            <w:webHidden/>
          </w:rPr>
          <w:tab/>
        </w:r>
        <w:r>
          <w:rPr>
            <w:noProof/>
            <w:webHidden/>
          </w:rPr>
          <w:fldChar w:fldCharType="begin"/>
        </w:r>
        <w:r>
          <w:rPr>
            <w:noProof/>
            <w:webHidden/>
          </w:rPr>
          <w:instrText xml:space="preserve"> PAGEREF _Toc50276697 \h </w:instrText>
        </w:r>
        <w:r>
          <w:rPr>
            <w:noProof/>
            <w:webHidden/>
          </w:rPr>
        </w:r>
        <w:r>
          <w:rPr>
            <w:noProof/>
            <w:webHidden/>
          </w:rPr>
          <w:fldChar w:fldCharType="separate"/>
        </w:r>
        <w:r>
          <w:rPr>
            <w:noProof/>
            <w:webHidden/>
          </w:rPr>
          <w:t>38</w:t>
        </w:r>
        <w:r>
          <w:rPr>
            <w:noProof/>
            <w:webHidden/>
          </w:rPr>
          <w:fldChar w:fldCharType="end"/>
        </w:r>
      </w:hyperlink>
    </w:p>
    <w:p w14:paraId="45ABEE0A" w14:textId="526CFB59" w:rsidR="00884BB2" w:rsidRDefault="00884BB2">
      <w:pPr>
        <w:pStyle w:val="TOC1"/>
        <w:tabs>
          <w:tab w:val="left" w:pos="540"/>
          <w:tab w:val="right" w:pos="9016"/>
        </w:tabs>
        <w:rPr>
          <w:rFonts w:asciiTheme="minorHAnsi" w:eastAsiaTheme="minorEastAsia" w:hAnsiTheme="minorHAnsi" w:cstheme="minorBidi"/>
          <w:b w:val="0"/>
          <w:bCs w:val="0"/>
          <w:caps w:val="0"/>
          <w:noProof/>
          <w:u w:val="none"/>
          <w:lang w:eastAsia="en-GB"/>
        </w:rPr>
      </w:pPr>
      <w:hyperlink w:anchor="_Toc50276698" w:history="1">
        <w:r w:rsidRPr="00FB5859">
          <w:rPr>
            <w:rStyle w:val="Hyperlink"/>
            <w:noProof/>
          </w:rPr>
          <w:t>16.</w:t>
        </w:r>
        <w:r>
          <w:rPr>
            <w:rFonts w:asciiTheme="minorHAnsi" w:eastAsiaTheme="minorEastAsia" w:hAnsiTheme="minorHAnsi" w:cstheme="minorBidi"/>
            <w:b w:val="0"/>
            <w:bCs w:val="0"/>
            <w:caps w:val="0"/>
            <w:noProof/>
            <w:u w:val="none"/>
            <w:lang w:eastAsia="en-GB"/>
          </w:rPr>
          <w:tab/>
        </w:r>
        <w:r w:rsidRPr="00FB5859">
          <w:rPr>
            <w:rStyle w:val="Hyperlink"/>
            <w:noProof/>
          </w:rPr>
          <w:t>Notes to consider concerning repairs</w:t>
        </w:r>
        <w:r>
          <w:rPr>
            <w:noProof/>
            <w:webHidden/>
          </w:rPr>
          <w:tab/>
        </w:r>
        <w:r>
          <w:rPr>
            <w:noProof/>
            <w:webHidden/>
          </w:rPr>
          <w:fldChar w:fldCharType="begin"/>
        </w:r>
        <w:r>
          <w:rPr>
            <w:noProof/>
            <w:webHidden/>
          </w:rPr>
          <w:instrText xml:space="preserve"> PAGEREF _Toc50276698 \h </w:instrText>
        </w:r>
        <w:r>
          <w:rPr>
            <w:noProof/>
            <w:webHidden/>
          </w:rPr>
        </w:r>
        <w:r>
          <w:rPr>
            <w:noProof/>
            <w:webHidden/>
          </w:rPr>
          <w:fldChar w:fldCharType="separate"/>
        </w:r>
        <w:r>
          <w:rPr>
            <w:noProof/>
            <w:webHidden/>
          </w:rPr>
          <w:t>39</w:t>
        </w:r>
        <w:r>
          <w:rPr>
            <w:noProof/>
            <w:webHidden/>
          </w:rPr>
          <w:fldChar w:fldCharType="end"/>
        </w:r>
      </w:hyperlink>
    </w:p>
    <w:p w14:paraId="6FD7C607" w14:textId="481CFBA8" w:rsidR="00884BB2" w:rsidRDefault="00884BB2">
      <w:pPr>
        <w:pStyle w:val="TOC1"/>
        <w:tabs>
          <w:tab w:val="left" w:pos="540"/>
          <w:tab w:val="right" w:pos="9016"/>
        </w:tabs>
        <w:rPr>
          <w:rFonts w:asciiTheme="minorHAnsi" w:eastAsiaTheme="minorEastAsia" w:hAnsiTheme="minorHAnsi" w:cstheme="minorBidi"/>
          <w:b w:val="0"/>
          <w:bCs w:val="0"/>
          <w:caps w:val="0"/>
          <w:noProof/>
          <w:u w:val="none"/>
          <w:lang w:eastAsia="en-GB"/>
        </w:rPr>
      </w:pPr>
      <w:hyperlink w:anchor="_Toc50276699" w:history="1">
        <w:r w:rsidRPr="00FB5859">
          <w:rPr>
            <w:rStyle w:val="Hyperlink"/>
            <w:noProof/>
          </w:rPr>
          <w:t>17.</w:t>
        </w:r>
        <w:r>
          <w:rPr>
            <w:rFonts w:asciiTheme="minorHAnsi" w:eastAsiaTheme="minorEastAsia" w:hAnsiTheme="minorHAnsi" w:cstheme="minorBidi"/>
            <w:b w:val="0"/>
            <w:bCs w:val="0"/>
            <w:caps w:val="0"/>
            <w:noProof/>
            <w:u w:val="none"/>
            <w:lang w:eastAsia="en-GB"/>
          </w:rPr>
          <w:tab/>
        </w:r>
        <w:r w:rsidRPr="00FB5859">
          <w:rPr>
            <w:rStyle w:val="Hyperlink"/>
            <w:noProof/>
          </w:rPr>
          <w:t>Appendices</w:t>
        </w:r>
        <w:r>
          <w:rPr>
            <w:noProof/>
            <w:webHidden/>
          </w:rPr>
          <w:tab/>
        </w:r>
        <w:r>
          <w:rPr>
            <w:noProof/>
            <w:webHidden/>
          </w:rPr>
          <w:fldChar w:fldCharType="begin"/>
        </w:r>
        <w:r>
          <w:rPr>
            <w:noProof/>
            <w:webHidden/>
          </w:rPr>
          <w:instrText xml:space="preserve"> PAGEREF _Toc50276699 \h </w:instrText>
        </w:r>
        <w:r>
          <w:rPr>
            <w:noProof/>
            <w:webHidden/>
          </w:rPr>
        </w:r>
        <w:r>
          <w:rPr>
            <w:noProof/>
            <w:webHidden/>
          </w:rPr>
          <w:fldChar w:fldCharType="separate"/>
        </w:r>
        <w:r>
          <w:rPr>
            <w:noProof/>
            <w:webHidden/>
          </w:rPr>
          <w:t>41</w:t>
        </w:r>
        <w:r>
          <w:rPr>
            <w:noProof/>
            <w:webHidden/>
          </w:rPr>
          <w:fldChar w:fldCharType="end"/>
        </w:r>
      </w:hyperlink>
    </w:p>
    <w:p w14:paraId="43D4F6ED" w14:textId="6BD8D128" w:rsidR="00884BB2" w:rsidRDefault="00884BB2">
      <w:pPr>
        <w:pStyle w:val="TOC2"/>
        <w:tabs>
          <w:tab w:val="left" w:pos="437"/>
          <w:tab w:val="right" w:pos="9016"/>
        </w:tabs>
        <w:rPr>
          <w:rFonts w:asciiTheme="minorHAnsi" w:eastAsiaTheme="minorEastAsia" w:hAnsiTheme="minorHAnsi" w:cstheme="minorBidi"/>
          <w:b w:val="0"/>
          <w:bCs w:val="0"/>
          <w:smallCaps w:val="0"/>
          <w:noProof/>
          <w:lang w:eastAsia="en-GB"/>
        </w:rPr>
      </w:pPr>
      <w:hyperlink w:anchor="_Toc50276700" w:history="1">
        <w:r w:rsidRPr="00FB5859">
          <w:rPr>
            <w:rStyle w:val="Hyperlink"/>
            <w:noProof/>
          </w:rPr>
          <w:t>a.</w:t>
        </w:r>
        <w:r>
          <w:rPr>
            <w:rFonts w:asciiTheme="minorHAnsi" w:eastAsiaTheme="minorEastAsia" w:hAnsiTheme="minorHAnsi" w:cstheme="minorBidi"/>
            <w:b w:val="0"/>
            <w:bCs w:val="0"/>
            <w:smallCaps w:val="0"/>
            <w:noProof/>
            <w:lang w:eastAsia="en-GB"/>
          </w:rPr>
          <w:tab/>
        </w:r>
        <w:r w:rsidRPr="00FB5859">
          <w:rPr>
            <w:rStyle w:val="Hyperlink"/>
            <w:noProof/>
          </w:rPr>
          <w:t>Appendix A</w:t>
        </w:r>
        <w:r>
          <w:rPr>
            <w:noProof/>
            <w:webHidden/>
          </w:rPr>
          <w:tab/>
        </w:r>
        <w:r>
          <w:rPr>
            <w:noProof/>
            <w:webHidden/>
          </w:rPr>
          <w:fldChar w:fldCharType="begin"/>
        </w:r>
        <w:r>
          <w:rPr>
            <w:noProof/>
            <w:webHidden/>
          </w:rPr>
          <w:instrText xml:space="preserve"> PAGEREF _Toc50276700 \h </w:instrText>
        </w:r>
        <w:r>
          <w:rPr>
            <w:noProof/>
            <w:webHidden/>
          </w:rPr>
        </w:r>
        <w:r>
          <w:rPr>
            <w:noProof/>
            <w:webHidden/>
          </w:rPr>
          <w:fldChar w:fldCharType="separate"/>
        </w:r>
        <w:r>
          <w:rPr>
            <w:noProof/>
            <w:webHidden/>
          </w:rPr>
          <w:t>41</w:t>
        </w:r>
        <w:r>
          <w:rPr>
            <w:noProof/>
            <w:webHidden/>
          </w:rPr>
          <w:fldChar w:fldCharType="end"/>
        </w:r>
      </w:hyperlink>
    </w:p>
    <w:p w14:paraId="046D1E99" w14:textId="5C11A9A7" w:rsidR="000135EF" w:rsidRPr="00274C4C" w:rsidRDefault="00934A28">
      <w:pPr>
        <w:pStyle w:val="TableofFigures"/>
        <w:tabs>
          <w:tab w:val="right" w:leader="dot" w:pos="9016"/>
        </w:tabs>
        <w:rPr>
          <w:rFonts w:asciiTheme="minorHAnsi" w:hAnsiTheme="minorHAnsi" w:cstheme="minorHAnsi"/>
          <w:color w:val="0070C0"/>
          <w:sz w:val="28"/>
          <w:szCs w:val="28"/>
        </w:rPr>
      </w:pPr>
      <w:r w:rsidRPr="00274C4C">
        <w:rPr>
          <w:rFonts w:asciiTheme="minorHAnsi" w:hAnsiTheme="minorHAnsi" w:cstheme="minorHAnsi"/>
          <w:color w:val="0070C0"/>
          <w:sz w:val="28"/>
          <w:szCs w:val="28"/>
        </w:rPr>
        <w:fldChar w:fldCharType="end"/>
      </w:r>
    </w:p>
    <w:p w14:paraId="693B86F1" w14:textId="77777777" w:rsidR="001F1A04" w:rsidRPr="00274C4C" w:rsidRDefault="000135EF" w:rsidP="005463C5">
      <w:pPr>
        <w:pStyle w:val="Heading1"/>
        <w:numPr>
          <w:ilvl w:val="0"/>
          <w:numId w:val="20"/>
        </w:numPr>
        <w:rPr>
          <w:rFonts w:asciiTheme="minorHAnsi" w:hAnsiTheme="minorHAnsi" w:cstheme="minorHAnsi"/>
        </w:rPr>
      </w:pPr>
      <w:r w:rsidRPr="00274C4C">
        <w:rPr>
          <w:rFonts w:asciiTheme="minorHAnsi" w:hAnsiTheme="minorHAnsi" w:cstheme="minorHAnsi"/>
        </w:rPr>
        <w:br w:type="page"/>
      </w:r>
      <w:bookmarkStart w:id="1" w:name="_Toc50276668"/>
      <w:r w:rsidR="001F1A04" w:rsidRPr="00274C4C">
        <w:rPr>
          <w:rFonts w:asciiTheme="minorHAnsi" w:hAnsiTheme="minorHAnsi" w:cstheme="minorHAnsi"/>
        </w:rPr>
        <w:lastRenderedPageBreak/>
        <w:t>Table of Figures</w:t>
      </w:r>
      <w:bookmarkEnd w:id="1"/>
    </w:p>
    <w:p w14:paraId="0A67A620" w14:textId="686CCC0F" w:rsidR="00884BB2" w:rsidRDefault="0064600E">
      <w:pPr>
        <w:pStyle w:val="TableofFigures"/>
        <w:tabs>
          <w:tab w:val="right" w:leader="dot" w:pos="9016"/>
        </w:tabs>
        <w:rPr>
          <w:rFonts w:asciiTheme="minorHAnsi" w:eastAsiaTheme="minorEastAsia" w:hAnsiTheme="minorHAnsi" w:cstheme="minorBidi"/>
          <w:noProof/>
          <w:lang w:eastAsia="en-GB"/>
        </w:rPr>
      </w:pPr>
      <w:r w:rsidRPr="00274C4C">
        <w:rPr>
          <w:rFonts w:asciiTheme="minorHAnsi" w:hAnsiTheme="minorHAnsi" w:cstheme="minorHAnsi"/>
        </w:rPr>
        <w:fldChar w:fldCharType="begin"/>
      </w:r>
      <w:r w:rsidR="001F1A04" w:rsidRPr="00274C4C">
        <w:rPr>
          <w:rFonts w:asciiTheme="minorHAnsi" w:hAnsiTheme="minorHAnsi" w:cstheme="minorHAnsi"/>
        </w:rPr>
        <w:instrText xml:space="preserve"> TOC \h \z \c "Figure" </w:instrText>
      </w:r>
      <w:r w:rsidRPr="00274C4C">
        <w:rPr>
          <w:rFonts w:asciiTheme="minorHAnsi" w:hAnsiTheme="minorHAnsi" w:cstheme="minorHAnsi"/>
        </w:rPr>
        <w:fldChar w:fldCharType="separate"/>
      </w:r>
      <w:hyperlink w:anchor="_Toc50276701" w:history="1">
        <w:r w:rsidR="00884BB2" w:rsidRPr="00A71874">
          <w:rPr>
            <w:rStyle w:val="Hyperlink"/>
            <w:rFonts w:eastAsiaTheme="majorEastAsia" w:cstheme="minorHAnsi"/>
            <w:noProof/>
          </w:rPr>
          <w:t>Figure 1, Ariel View of Laurel Cottage. Google 2020</w:t>
        </w:r>
        <w:r w:rsidR="00884BB2">
          <w:rPr>
            <w:noProof/>
            <w:webHidden/>
          </w:rPr>
          <w:tab/>
        </w:r>
        <w:r w:rsidR="00884BB2">
          <w:rPr>
            <w:noProof/>
            <w:webHidden/>
          </w:rPr>
          <w:fldChar w:fldCharType="begin"/>
        </w:r>
        <w:r w:rsidR="00884BB2">
          <w:rPr>
            <w:noProof/>
            <w:webHidden/>
          </w:rPr>
          <w:instrText xml:space="preserve"> PAGEREF _Toc50276701 \h </w:instrText>
        </w:r>
        <w:r w:rsidR="00884BB2">
          <w:rPr>
            <w:noProof/>
            <w:webHidden/>
          </w:rPr>
        </w:r>
        <w:r w:rsidR="00884BB2">
          <w:rPr>
            <w:noProof/>
            <w:webHidden/>
          </w:rPr>
          <w:fldChar w:fldCharType="separate"/>
        </w:r>
        <w:r w:rsidR="00884BB2">
          <w:rPr>
            <w:noProof/>
            <w:webHidden/>
          </w:rPr>
          <w:t>5</w:t>
        </w:r>
        <w:r w:rsidR="00884BB2">
          <w:rPr>
            <w:noProof/>
            <w:webHidden/>
          </w:rPr>
          <w:fldChar w:fldCharType="end"/>
        </w:r>
      </w:hyperlink>
    </w:p>
    <w:p w14:paraId="455CC1F0" w14:textId="0F07A691"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02" w:history="1">
        <w:r w:rsidRPr="00A71874">
          <w:rPr>
            <w:rStyle w:val="Hyperlink"/>
            <w:rFonts w:eastAsiaTheme="majorEastAsia" w:cstheme="minorHAnsi"/>
            <w:noProof/>
          </w:rPr>
          <w:t xml:space="preserve">Figure 2, Image from </w:t>
        </w:r>
        <w:r w:rsidRPr="00A71874">
          <w:rPr>
            <w:rStyle w:val="Hyperlink"/>
            <w:rFonts w:eastAsiaTheme="majorEastAsia" w:cstheme="minorHAnsi"/>
            <w:i/>
            <w:iCs/>
            <w:noProof/>
          </w:rPr>
          <w:t>“Early Houses of Charlwood”</w:t>
        </w:r>
        <w:r w:rsidRPr="00A71874">
          <w:rPr>
            <w:rStyle w:val="Hyperlink"/>
            <w:rFonts w:eastAsiaTheme="majorEastAsia" w:cstheme="minorHAnsi"/>
            <w:noProof/>
          </w:rPr>
          <w:t>, J Harding.</w:t>
        </w:r>
        <w:r>
          <w:rPr>
            <w:noProof/>
            <w:webHidden/>
          </w:rPr>
          <w:tab/>
        </w:r>
        <w:r>
          <w:rPr>
            <w:noProof/>
            <w:webHidden/>
          </w:rPr>
          <w:fldChar w:fldCharType="begin"/>
        </w:r>
        <w:r>
          <w:rPr>
            <w:noProof/>
            <w:webHidden/>
          </w:rPr>
          <w:instrText xml:space="preserve"> PAGEREF _Toc50276702 \h </w:instrText>
        </w:r>
        <w:r>
          <w:rPr>
            <w:noProof/>
            <w:webHidden/>
          </w:rPr>
        </w:r>
        <w:r>
          <w:rPr>
            <w:noProof/>
            <w:webHidden/>
          </w:rPr>
          <w:fldChar w:fldCharType="separate"/>
        </w:r>
        <w:r>
          <w:rPr>
            <w:noProof/>
            <w:webHidden/>
          </w:rPr>
          <w:t>6</w:t>
        </w:r>
        <w:r>
          <w:rPr>
            <w:noProof/>
            <w:webHidden/>
          </w:rPr>
          <w:fldChar w:fldCharType="end"/>
        </w:r>
      </w:hyperlink>
    </w:p>
    <w:p w14:paraId="1288E364" w14:textId="1E613995"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03" w:history="1">
        <w:r w:rsidRPr="00A71874">
          <w:rPr>
            <w:rStyle w:val="Hyperlink"/>
            <w:rFonts w:eastAsiaTheme="majorEastAsia" w:cstheme="minorHAnsi"/>
            <w:noProof/>
          </w:rPr>
          <w:t>Figure 3, Glossary of terms (details simplified for clarity).</w:t>
        </w:r>
        <w:r>
          <w:rPr>
            <w:noProof/>
            <w:webHidden/>
          </w:rPr>
          <w:tab/>
        </w:r>
        <w:r>
          <w:rPr>
            <w:noProof/>
            <w:webHidden/>
          </w:rPr>
          <w:fldChar w:fldCharType="begin"/>
        </w:r>
        <w:r>
          <w:rPr>
            <w:noProof/>
            <w:webHidden/>
          </w:rPr>
          <w:instrText xml:space="preserve"> PAGEREF _Toc50276703 \h </w:instrText>
        </w:r>
        <w:r>
          <w:rPr>
            <w:noProof/>
            <w:webHidden/>
          </w:rPr>
        </w:r>
        <w:r>
          <w:rPr>
            <w:noProof/>
            <w:webHidden/>
          </w:rPr>
          <w:fldChar w:fldCharType="separate"/>
        </w:r>
        <w:r>
          <w:rPr>
            <w:noProof/>
            <w:webHidden/>
          </w:rPr>
          <w:t>8</w:t>
        </w:r>
        <w:r>
          <w:rPr>
            <w:noProof/>
            <w:webHidden/>
          </w:rPr>
          <w:fldChar w:fldCharType="end"/>
        </w:r>
      </w:hyperlink>
    </w:p>
    <w:p w14:paraId="28882695" w14:textId="57A9B2F2"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04" w:history="1">
        <w:r w:rsidRPr="00A71874">
          <w:rPr>
            <w:rStyle w:val="Hyperlink"/>
            <w:rFonts w:eastAsiaTheme="majorEastAsia" w:cstheme="minorHAnsi"/>
            <w:noProof/>
          </w:rPr>
          <w:t>Figure 4, Plan reference.</w:t>
        </w:r>
        <w:r>
          <w:rPr>
            <w:noProof/>
            <w:webHidden/>
          </w:rPr>
          <w:tab/>
        </w:r>
        <w:r>
          <w:rPr>
            <w:noProof/>
            <w:webHidden/>
          </w:rPr>
          <w:fldChar w:fldCharType="begin"/>
        </w:r>
        <w:r>
          <w:rPr>
            <w:noProof/>
            <w:webHidden/>
          </w:rPr>
          <w:instrText xml:space="preserve"> PAGEREF _Toc50276704 \h </w:instrText>
        </w:r>
        <w:r>
          <w:rPr>
            <w:noProof/>
            <w:webHidden/>
          </w:rPr>
        </w:r>
        <w:r>
          <w:rPr>
            <w:noProof/>
            <w:webHidden/>
          </w:rPr>
          <w:fldChar w:fldCharType="separate"/>
        </w:r>
        <w:r>
          <w:rPr>
            <w:noProof/>
            <w:webHidden/>
          </w:rPr>
          <w:t>10</w:t>
        </w:r>
        <w:r>
          <w:rPr>
            <w:noProof/>
            <w:webHidden/>
          </w:rPr>
          <w:fldChar w:fldCharType="end"/>
        </w:r>
      </w:hyperlink>
    </w:p>
    <w:p w14:paraId="0A3CDEE6" w14:textId="4E7B115D"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05" w:history="1">
        <w:r w:rsidRPr="00A71874">
          <w:rPr>
            <w:rStyle w:val="Hyperlink"/>
            <w:rFonts w:eastAsiaTheme="majorEastAsia" w:cstheme="minorHAnsi"/>
            <w:noProof/>
          </w:rPr>
          <w:t>Figure 5, Exterior of North wall of West lean-to.</w:t>
        </w:r>
        <w:r>
          <w:rPr>
            <w:noProof/>
            <w:webHidden/>
          </w:rPr>
          <w:tab/>
        </w:r>
        <w:r>
          <w:rPr>
            <w:noProof/>
            <w:webHidden/>
          </w:rPr>
          <w:fldChar w:fldCharType="begin"/>
        </w:r>
        <w:r>
          <w:rPr>
            <w:noProof/>
            <w:webHidden/>
          </w:rPr>
          <w:instrText xml:space="preserve"> PAGEREF _Toc50276705 \h </w:instrText>
        </w:r>
        <w:r>
          <w:rPr>
            <w:noProof/>
            <w:webHidden/>
          </w:rPr>
        </w:r>
        <w:r>
          <w:rPr>
            <w:noProof/>
            <w:webHidden/>
          </w:rPr>
          <w:fldChar w:fldCharType="separate"/>
        </w:r>
        <w:r>
          <w:rPr>
            <w:noProof/>
            <w:webHidden/>
          </w:rPr>
          <w:t>12</w:t>
        </w:r>
        <w:r>
          <w:rPr>
            <w:noProof/>
            <w:webHidden/>
          </w:rPr>
          <w:fldChar w:fldCharType="end"/>
        </w:r>
      </w:hyperlink>
    </w:p>
    <w:p w14:paraId="5C3FDCF1" w14:textId="362EC21B"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06" w:history="1">
        <w:r w:rsidRPr="00A71874">
          <w:rPr>
            <w:rStyle w:val="Hyperlink"/>
            <w:rFonts w:eastAsiaTheme="majorEastAsia" w:cstheme="minorHAnsi"/>
            <w:noProof/>
          </w:rPr>
          <w:t>Figure 6, Interior of the north wall of the West lean-to.</w:t>
        </w:r>
        <w:r>
          <w:rPr>
            <w:noProof/>
            <w:webHidden/>
          </w:rPr>
          <w:tab/>
        </w:r>
        <w:r>
          <w:rPr>
            <w:noProof/>
            <w:webHidden/>
          </w:rPr>
          <w:fldChar w:fldCharType="begin"/>
        </w:r>
        <w:r>
          <w:rPr>
            <w:noProof/>
            <w:webHidden/>
          </w:rPr>
          <w:instrText xml:space="preserve"> PAGEREF _Toc50276706 \h </w:instrText>
        </w:r>
        <w:r>
          <w:rPr>
            <w:noProof/>
            <w:webHidden/>
          </w:rPr>
        </w:r>
        <w:r>
          <w:rPr>
            <w:noProof/>
            <w:webHidden/>
          </w:rPr>
          <w:fldChar w:fldCharType="separate"/>
        </w:r>
        <w:r>
          <w:rPr>
            <w:noProof/>
            <w:webHidden/>
          </w:rPr>
          <w:t>12</w:t>
        </w:r>
        <w:r>
          <w:rPr>
            <w:noProof/>
            <w:webHidden/>
          </w:rPr>
          <w:fldChar w:fldCharType="end"/>
        </w:r>
      </w:hyperlink>
    </w:p>
    <w:p w14:paraId="190BFD05" w14:textId="0834ECEF"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07" w:history="1">
        <w:r w:rsidRPr="00A71874">
          <w:rPr>
            <w:rStyle w:val="Hyperlink"/>
            <w:rFonts w:eastAsiaTheme="majorEastAsia" w:cstheme="minorHAnsi"/>
            <w:noProof/>
          </w:rPr>
          <w:t>Figure 7, Schematic of North wall of West Outshot.</w:t>
        </w:r>
        <w:r>
          <w:rPr>
            <w:noProof/>
            <w:webHidden/>
          </w:rPr>
          <w:tab/>
        </w:r>
        <w:r>
          <w:rPr>
            <w:noProof/>
            <w:webHidden/>
          </w:rPr>
          <w:fldChar w:fldCharType="begin"/>
        </w:r>
        <w:r>
          <w:rPr>
            <w:noProof/>
            <w:webHidden/>
          </w:rPr>
          <w:instrText xml:space="preserve"> PAGEREF _Toc50276707 \h </w:instrText>
        </w:r>
        <w:r>
          <w:rPr>
            <w:noProof/>
            <w:webHidden/>
          </w:rPr>
        </w:r>
        <w:r>
          <w:rPr>
            <w:noProof/>
            <w:webHidden/>
          </w:rPr>
          <w:fldChar w:fldCharType="separate"/>
        </w:r>
        <w:r>
          <w:rPr>
            <w:noProof/>
            <w:webHidden/>
          </w:rPr>
          <w:t>12</w:t>
        </w:r>
        <w:r>
          <w:rPr>
            <w:noProof/>
            <w:webHidden/>
          </w:rPr>
          <w:fldChar w:fldCharType="end"/>
        </w:r>
      </w:hyperlink>
    </w:p>
    <w:p w14:paraId="7BF658C4" w14:textId="0E0E9FA4"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08" w:history="1">
        <w:r w:rsidRPr="00A71874">
          <w:rPr>
            <w:rStyle w:val="Hyperlink"/>
            <w:rFonts w:eastAsiaTheme="majorEastAsia" w:cstheme="minorHAnsi"/>
            <w:noProof/>
          </w:rPr>
          <w:t>Figure 8, West elevation [Outshot].</w:t>
        </w:r>
        <w:r>
          <w:rPr>
            <w:noProof/>
            <w:webHidden/>
          </w:rPr>
          <w:tab/>
        </w:r>
        <w:r>
          <w:rPr>
            <w:noProof/>
            <w:webHidden/>
          </w:rPr>
          <w:fldChar w:fldCharType="begin"/>
        </w:r>
        <w:r>
          <w:rPr>
            <w:noProof/>
            <w:webHidden/>
          </w:rPr>
          <w:instrText xml:space="preserve"> PAGEREF _Toc50276708 \h </w:instrText>
        </w:r>
        <w:r>
          <w:rPr>
            <w:noProof/>
            <w:webHidden/>
          </w:rPr>
        </w:r>
        <w:r>
          <w:rPr>
            <w:noProof/>
            <w:webHidden/>
          </w:rPr>
          <w:fldChar w:fldCharType="separate"/>
        </w:r>
        <w:r>
          <w:rPr>
            <w:noProof/>
            <w:webHidden/>
          </w:rPr>
          <w:t>14</w:t>
        </w:r>
        <w:r>
          <w:rPr>
            <w:noProof/>
            <w:webHidden/>
          </w:rPr>
          <w:fldChar w:fldCharType="end"/>
        </w:r>
      </w:hyperlink>
    </w:p>
    <w:p w14:paraId="34B860FF" w14:textId="6D510AC1"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09" w:history="1">
        <w:r w:rsidRPr="00A71874">
          <w:rPr>
            <w:rStyle w:val="Hyperlink"/>
            <w:rFonts w:eastAsiaTheme="majorEastAsia" w:cstheme="minorHAnsi"/>
            <w:noProof/>
          </w:rPr>
          <w:t>Figure 9, Sole plate in West elevation of the outshot.</w:t>
        </w:r>
        <w:r>
          <w:rPr>
            <w:noProof/>
            <w:webHidden/>
          </w:rPr>
          <w:tab/>
        </w:r>
        <w:r>
          <w:rPr>
            <w:noProof/>
            <w:webHidden/>
          </w:rPr>
          <w:fldChar w:fldCharType="begin"/>
        </w:r>
        <w:r>
          <w:rPr>
            <w:noProof/>
            <w:webHidden/>
          </w:rPr>
          <w:instrText xml:space="preserve"> PAGEREF _Toc50276709 \h </w:instrText>
        </w:r>
        <w:r>
          <w:rPr>
            <w:noProof/>
            <w:webHidden/>
          </w:rPr>
        </w:r>
        <w:r>
          <w:rPr>
            <w:noProof/>
            <w:webHidden/>
          </w:rPr>
          <w:fldChar w:fldCharType="separate"/>
        </w:r>
        <w:r>
          <w:rPr>
            <w:noProof/>
            <w:webHidden/>
          </w:rPr>
          <w:t>15</w:t>
        </w:r>
        <w:r>
          <w:rPr>
            <w:noProof/>
            <w:webHidden/>
          </w:rPr>
          <w:fldChar w:fldCharType="end"/>
        </w:r>
      </w:hyperlink>
    </w:p>
    <w:p w14:paraId="206DF1FA" w14:textId="73CBBF57"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10" w:history="1">
        <w:r w:rsidRPr="00A71874">
          <w:rPr>
            <w:rStyle w:val="Hyperlink"/>
            <w:rFonts w:eastAsiaTheme="majorEastAsia" w:cstheme="minorHAnsi"/>
            <w:noProof/>
          </w:rPr>
          <w:t>Figure 10, Schematic of South Elevation.</w:t>
        </w:r>
        <w:r>
          <w:rPr>
            <w:noProof/>
            <w:webHidden/>
          </w:rPr>
          <w:tab/>
        </w:r>
        <w:r>
          <w:rPr>
            <w:noProof/>
            <w:webHidden/>
          </w:rPr>
          <w:fldChar w:fldCharType="begin"/>
        </w:r>
        <w:r>
          <w:rPr>
            <w:noProof/>
            <w:webHidden/>
          </w:rPr>
          <w:instrText xml:space="preserve"> PAGEREF _Toc50276710 \h </w:instrText>
        </w:r>
        <w:r>
          <w:rPr>
            <w:noProof/>
            <w:webHidden/>
          </w:rPr>
        </w:r>
        <w:r>
          <w:rPr>
            <w:noProof/>
            <w:webHidden/>
          </w:rPr>
          <w:fldChar w:fldCharType="separate"/>
        </w:r>
        <w:r>
          <w:rPr>
            <w:noProof/>
            <w:webHidden/>
          </w:rPr>
          <w:t>16</w:t>
        </w:r>
        <w:r>
          <w:rPr>
            <w:noProof/>
            <w:webHidden/>
          </w:rPr>
          <w:fldChar w:fldCharType="end"/>
        </w:r>
      </w:hyperlink>
    </w:p>
    <w:p w14:paraId="34E8C768" w14:textId="3C481FEA"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11" w:history="1">
        <w:r w:rsidRPr="00A71874">
          <w:rPr>
            <w:rStyle w:val="Hyperlink"/>
            <w:rFonts w:eastAsiaTheme="majorEastAsia" w:cstheme="minorHAnsi"/>
            <w:noProof/>
          </w:rPr>
          <w:t>Figure 11, Outshot Section of South Elevation.</w:t>
        </w:r>
        <w:r>
          <w:rPr>
            <w:noProof/>
            <w:webHidden/>
          </w:rPr>
          <w:tab/>
        </w:r>
        <w:r>
          <w:rPr>
            <w:noProof/>
            <w:webHidden/>
          </w:rPr>
          <w:fldChar w:fldCharType="begin"/>
        </w:r>
        <w:r>
          <w:rPr>
            <w:noProof/>
            <w:webHidden/>
          </w:rPr>
          <w:instrText xml:space="preserve"> PAGEREF _Toc50276711 \h </w:instrText>
        </w:r>
        <w:r>
          <w:rPr>
            <w:noProof/>
            <w:webHidden/>
          </w:rPr>
        </w:r>
        <w:r>
          <w:rPr>
            <w:noProof/>
            <w:webHidden/>
          </w:rPr>
          <w:fldChar w:fldCharType="separate"/>
        </w:r>
        <w:r>
          <w:rPr>
            <w:noProof/>
            <w:webHidden/>
          </w:rPr>
          <w:t>17</w:t>
        </w:r>
        <w:r>
          <w:rPr>
            <w:noProof/>
            <w:webHidden/>
          </w:rPr>
          <w:fldChar w:fldCharType="end"/>
        </w:r>
      </w:hyperlink>
    </w:p>
    <w:p w14:paraId="6136B479" w14:textId="4F416D92"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12" w:history="1">
        <w:r w:rsidRPr="00A71874">
          <w:rPr>
            <w:rStyle w:val="Hyperlink"/>
            <w:rFonts w:eastAsiaTheme="majorEastAsia" w:cstheme="minorHAnsi"/>
            <w:noProof/>
          </w:rPr>
          <w:t>Figure 12, South Elevation, main range.</w:t>
        </w:r>
        <w:r>
          <w:rPr>
            <w:noProof/>
            <w:webHidden/>
          </w:rPr>
          <w:tab/>
        </w:r>
        <w:r>
          <w:rPr>
            <w:noProof/>
            <w:webHidden/>
          </w:rPr>
          <w:fldChar w:fldCharType="begin"/>
        </w:r>
        <w:r>
          <w:rPr>
            <w:noProof/>
            <w:webHidden/>
          </w:rPr>
          <w:instrText xml:space="preserve"> PAGEREF _Toc50276712 \h </w:instrText>
        </w:r>
        <w:r>
          <w:rPr>
            <w:noProof/>
            <w:webHidden/>
          </w:rPr>
        </w:r>
        <w:r>
          <w:rPr>
            <w:noProof/>
            <w:webHidden/>
          </w:rPr>
          <w:fldChar w:fldCharType="separate"/>
        </w:r>
        <w:r>
          <w:rPr>
            <w:noProof/>
            <w:webHidden/>
          </w:rPr>
          <w:t>18</w:t>
        </w:r>
        <w:r>
          <w:rPr>
            <w:noProof/>
            <w:webHidden/>
          </w:rPr>
          <w:fldChar w:fldCharType="end"/>
        </w:r>
      </w:hyperlink>
    </w:p>
    <w:p w14:paraId="0AB6820B" w14:textId="433FE674"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13" w:history="1">
        <w:r w:rsidRPr="00A71874">
          <w:rPr>
            <w:rStyle w:val="Hyperlink"/>
            <w:rFonts w:eastAsiaTheme="majorEastAsia" w:cstheme="minorHAnsi"/>
            <w:noProof/>
          </w:rPr>
          <w:t>Figure 13, R5 revealed at P3</w:t>
        </w:r>
        <w:r>
          <w:rPr>
            <w:noProof/>
            <w:webHidden/>
          </w:rPr>
          <w:tab/>
        </w:r>
        <w:r>
          <w:rPr>
            <w:noProof/>
            <w:webHidden/>
          </w:rPr>
          <w:fldChar w:fldCharType="begin"/>
        </w:r>
        <w:r>
          <w:rPr>
            <w:noProof/>
            <w:webHidden/>
          </w:rPr>
          <w:instrText xml:space="preserve"> PAGEREF _Toc50276713 \h </w:instrText>
        </w:r>
        <w:r>
          <w:rPr>
            <w:noProof/>
            <w:webHidden/>
          </w:rPr>
        </w:r>
        <w:r>
          <w:rPr>
            <w:noProof/>
            <w:webHidden/>
          </w:rPr>
          <w:fldChar w:fldCharType="separate"/>
        </w:r>
        <w:r>
          <w:rPr>
            <w:noProof/>
            <w:webHidden/>
          </w:rPr>
          <w:t>19</w:t>
        </w:r>
        <w:r>
          <w:rPr>
            <w:noProof/>
            <w:webHidden/>
          </w:rPr>
          <w:fldChar w:fldCharType="end"/>
        </w:r>
      </w:hyperlink>
    </w:p>
    <w:p w14:paraId="16A78BAF" w14:textId="711392D5"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14" w:history="1">
        <w:r w:rsidRPr="00A71874">
          <w:rPr>
            <w:rStyle w:val="Hyperlink"/>
            <w:rFonts w:eastAsiaTheme="majorEastAsia" w:cstheme="minorHAnsi"/>
            <w:noProof/>
          </w:rPr>
          <w:t>Figure 14, Brace connection with P4 showing decay and bulging render.</w:t>
        </w:r>
        <w:r>
          <w:rPr>
            <w:noProof/>
            <w:webHidden/>
          </w:rPr>
          <w:tab/>
        </w:r>
        <w:r>
          <w:rPr>
            <w:noProof/>
            <w:webHidden/>
          </w:rPr>
          <w:fldChar w:fldCharType="begin"/>
        </w:r>
        <w:r>
          <w:rPr>
            <w:noProof/>
            <w:webHidden/>
          </w:rPr>
          <w:instrText xml:space="preserve"> PAGEREF _Toc50276714 \h </w:instrText>
        </w:r>
        <w:r>
          <w:rPr>
            <w:noProof/>
            <w:webHidden/>
          </w:rPr>
        </w:r>
        <w:r>
          <w:rPr>
            <w:noProof/>
            <w:webHidden/>
          </w:rPr>
          <w:fldChar w:fldCharType="separate"/>
        </w:r>
        <w:r>
          <w:rPr>
            <w:noProof/>
            <w:webHidden/>
          </w:rPr>
          <w:t>20</w:t>
        </w:r>
        <w:r>
          <w:rPr>
            <w:noProof/>
            <w:webHidden/>
          </w:rPr>
          <w:fldChar w:fldCharType="end"/>
        </w:r>
      </w:hyperlink>
    </w:p>
    <w:p w14:paraId="34A66814" w14:textId="3216AF27"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15" w:history="1">
        <w:r w:rsidRPr="00A71874">
          <w:rPr>
            <w:rStyle w:val="Hyperlink"/>
            <w:rFonts w:eastAsiaTheme="majorEastAsia" w:cstheme="minorHAnsi"/>
            <w:noProof/>
          </w:rPr>
          <w:t>Figure 15, WP connection with P4.</w:t>
        </w:r>
        <w:r>
          <w:rPr>
            <w:noProof/>
            <w:webHidden/>
          </w:rPr>
          <w:tab/>
        </w:r>
        <w:r>
          <w:rPr>
            <w:noProof/>
            <w:webHidden/>
          </w:rPr>
          <w:fldChar w:fldCharType="begin"/>
        </w:r>
        <w:r>
          <w:rPr>
            <w:noProof/>
            <w:webHidden/>
          </w:rPr>
          <w:instrText xml:space="preserve"> PAGEREF _Toc50276715 \h </w:instrText>
        </w:r>
        <w:r>
          <w:rPr>
            <w:noProof/>
            <w:webHidden/>
          </w:rPr>
        </w:r>
        <w:r>
          <w:rPr>
            <w:noProof/>
            <w:webHidden/>
          </w:rPr>
          <w:fldChar w:fldCharType="separate"/>
        </w:r>
        <w:r>
          <w:rPr>
            <w:noProof/>
            <w:webHidden/>
          </w:rPr>
          <w:t>21</w:t>
        </w:r>
        <w:r>
          <w:rPr>
            <w:noProof/>
            <w:webHidden/>
          </w:rPr>
          <w:fldChar w:fldCharType="end"/>
        </w:r>
      </w:hyperlink>
    </w:p>
    <w:p w14:paraId="6EF3A73F" w14:textId="457DD0CE"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16" w:history="1">
        <w:r w:rsidRPr="00A71874">
          <w:rPr>
            <w:rStyle w:val="Hyperlink"/>
            <w:rFonts w:eastAsiaTheme="majorEastAsia" w:cstheme="minorHAnsi"/>
            <w:noProof/>
          </w:rPr>
          <w:t>Figure 16, Looking up.</w:t>
        </w:r>
        <w:r>
          <w:rPr>
            <w:noProof/>
            <w:webHidden/>
          </w:rPr>
          <w:tab/>
        </w:r>
        <w:r>
          <w:rPr>
            <w:noProof/>
            <w:webHidden/>
          </w:rPr>
          <w:fldChar w:fldCharType="begin"/>
        </w:r>
        <w:r>
          <w:rPr>
            <w:noProof/>
            <w:webHidden/>
          </w:rPr>
          <w:instrText xml:space="preserve"> PAGEREF _Toc50276716 \h </w:instrText>
        </w:r>
        <w:r>
          <w:rPr>
            <w:noProof/>
            <w:webHidden/>
          </w:rPr>
        </w:r>
        <w:r>
          <w:rPr>
            <w:noProof/>
            <w:webHidden/>
          </w:rPr>
          <w:fldChar w:fldCharType="separate"/>
        </w:r>
        <w:r>
          <w:rPr>
            <w:noProof/>
            <w:webHidden/>
          </w:rPr>
          <w:t>21</w:t>
        </w:r>
        <w:r>
          <w:rPr>
            <w:noProof/>
            <w:webHidden/>
          </w:rPr>
          <w:fldChar w:fldCharType="end"/>
        </w:r>
      </w:hyperlink>
    </w:p>
    <w:p w14:paraId="14640FE1" w14:textId="2460688E"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17" w:history="1">
        <w:r w:rsidRPr="00A71874">
          <w:rPr>
            <w:rStyle w:val="Hyperlink"/>
            <w:rFonts w:eastAsiaTheme="majorEastAsia" w:cstheme="minorHAnsi"/>
            <w:noProof/>
          </w:rPr>
          <w:t>Figure 17, Section 1 of BS1</w:t>
        </w:r>
        <w:r>
          <w:rPr>
            <w:noProof/>
            <w:webHidden/>
          </w:rPr>
          <w:tab/>
        </w:r>
        <w:r>
          <w:rPr>
            <w:noProof/>
            <w:webHidden/>
          </w:rPr>
          <w:fldChar w:fldCharType="begin"/>
        </w:r>
        <w:r>
          <w:rPr>
            <w:noProof/>
            <w:webHidden/>
          </w:rPr>
          <w:instrText xml:space="preserve"> PAGEREF _Toc50276717 \h </w:instrText>
        </w:r>
        <w:r>
          <w:rPr>
            <w:noProof/>
            <w:webHidden/>
          </w:rPr>
        </w:r>
        <w:r>
          <w:rPr>
            <w:noProof/>
            <w:webHidden/>
          </w:rPr>
          <w:fldChar w:fldCharType="separate"/>
        </w:r>
        <w:r>
          <w:rPr>
            <w:noProof/>
            <w:webHidden/>
          </w:rPr>
          <w:t>22</w:t>
        </w:r>
        <w:r>
          <w:rPr>
            <w:noProof/>
            <w:webHidden/>
          </w:rPr>
          <w:fldChar w:fldCharType="end"/>
        </w:r>
      </w:hyperlink>
    </w:p>
    <w:p w14:paraId="5DC1E51B" w14:textId="011AB338"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18" w:history="1">
        <w:r w:rsidRPr="00A71874">
          <w:rPr>
            <w:rStyle w:val="Hyperlink"/>
            <w:rFonts w:eastAsiaTheme="majorEastAsia" w:cstheme="minorHAnsi"/>
            <w:noProof/>
          </w:rPr>
          <w:t>Figure 18, Section 3 of BS1</w:t>
        </w:r>
        <w:r>
          <w:rPr>
            <w:noProof/>
            <w:webHidden/>
          </w:rPr>
          <w:tab/>
        </w:r>
        <w:r>
          <w:rPr>
            <w:noProof/>
            <w:webHidden/>
          </w:rPr>
          <w:fldChar w:fldCharType="begin"/>
        </w:r>
        <w:r>
          <w:rPr>
            <w:noProof/>
            <w:webHidden/>
          </w:rPr>
          <w:instrText xml:space="preserve"> PAGEREF _Toc50276718 \h </w:instrText>
        </w:r>
        <w:r>
          <w:rPr>
            <w:noProof/>
            <w:webHidden/>
          </w:rPr>
        </w:r>
        <w:r>
          <w:rPr>
            <w:noProof/>
            <w:webHidden/>
          </w:rPr>
          <w:fldChar w:fldCharType="separate"/>
        </w:r>
        <w:r>
          <w:rPr>
            <w:noProof/>
            <w:webHidden/>
          </w:rPr>
          <w:t>23</w:t>
        </w:r>
        <w:r>
          <w:rPr>
            <w:noProof/>
            <w:webHidden/>
          </w:rPr>
          <w:fldChar w:fldCharType="end"/>
        </w:r>
      </w:hyperlink>
    </w:p>
    <w:p w14:paraId="727F29C0" w14:textId="1766DA1E"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19" w:history="1">
        <w:r w:rsidRPr="00A71874">
          <w:rPr>
            <w:rStyle w:val="Hyperlink"/>
            <w:rFonts w:eastAsiaTheme="majorEastAsia" w:cstheme="minorHAnsi"/>
            <w:noProof/>
          </w:rPr>
          <w:t>Figure 19, Visible area of BS2 between the brace B1 and P4</w:t>
        </w:r>
        <w:r>
          <w:rPr>
            <w:noProof/>
            <w:webHidden/>
          </w:rPr>
          <w:tab/>
        </w:r>
        <w:r>
          <w:rPr>
            <w:noProof/>
            <w:webHidden/>
          </w:rPr>
          <w:fldChar w:fldCharType="begin"/>
        </w:r>
        <w:r>
          <w:rPr>
            <w:noProof/>
            <w:webHidden/>
          </w:rPr>
          <w:instrText xml:space="preserve"> PAGEREF _Toc50276719 \h </w:instrText>
        </w:r>
        <w:r>
          <w:rPr>
            <w:noProof/>
            <w:webHidden/>
          </w:rPr>
        </w:r>
        <w:r>
          <w:rPr>
            <w:noProof/>
            <w:webHidden/>
          </w:rPr>
          <w:fldChar w:fldCharType="separate"/>
        </w:r>
        <w:r>
          <w:rPr>
            <w:noProof/>
            <w:webHidden/>
          </w:rPr>
          <w:t>24</w:t>
        </w:r>
        <w:r>
          <w:rPr>
            <w:noProof/>
            <w:webHidden/>
          </w:rPr>
          <w:fldChar w:fldCharType="end"/>
        </w:r>
      </w:hyperlink>
    </w:p>
    <w:p w14:paraId="1371AF00" w14:textId="3C6360BE"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20" w:history="1">
        <w:r w:rsidRPr="00A71874">
          <w:rPr>
            <w:rStyle w:val="Hyperlink"/>
            <w:rFonts w:eastAsiaTheme="majorEastAsia" w:cstheme="minorHAnsi"/>
            <w:noProof/>
          </w:rPr>
          <w:t>Figure 20, Showing how the brace has twisted and rotated away from BS2</w:t>
        </w:r>
        <w:r>
          <w:rPr>
            <w:noProof/>
            <w:webHidden/>
          </w:rPr>
          <w:tab/>
        </w:r>
        <w:r>
          <w:rPr>
            <w:noProof/>
            <w:webHidden/>
          </w:rPr>
          <w:fldChar w:fldCharType="begin"/>
        </w:r>
        <w:r>
          <w:rPr>
            <w:noProof/>
            <w:webHidden/>
          </w:rPr>
          <w:instrText xml:space="preserve"> PAGEREF _Toc50276720 \h </w:instrText>
        </w:r>
        <w:r>
          <w:rPr>
            <w:noProof/>
            <w:webHidden/>
          </w:rPr>
        </w:r>
        <w:r>
          <w:rPr>
            <w:noProof/>
            <w:webHidden/>
          </w:rPr>
          <w:fldChar w:fldCharType="separate"/>
        </w:r>
        <w:r>
          <w:rPr>
            <w:noProof/>
            <w:webHidden/>
          </w:rPr>
          <w:t>24</w:t>
        </w:r>
        <w:r>
          <w:rPr>
            <w:noProof/>
            <w:webHidden/>
          </w:rPr>
          <w:fldChar w:fldCharType="end"/>
        </w:r>
      </w:hyperlink>
    </w:p>
    <w:p w14:paraId="0B535D68" w14:textId="4FBF6D83"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21" w:history="1">
        <w:r w:rsidRPr="00A71874">
          <w:rPr>
            <w:rStyle w:val="Hyperlink"/>
            <w:rFonts w:eastAsiaTheme="majorEastAsia" w:cstheme="minorHAnsi"/>
            <w:noProof/>
          </w:rPr>
          <w:t>Figure 21, Revealed tenon on R5 to P3.</w:t>
        </w:r>
        <w:r>
          <w:rPr>
            <w:noProof/>
            <w:webHidden/>
          </w:rPr>
          <w:tab/>
        </w:r>
        <w:r>
          <w:rPr>
            <w:noProof/>
            <w:webHidden/>
          </w:rPr>
          <w:fldChar w:fldCharType="begin"/>
        </w:r>
        <w:r>
          <w:rPr>
            <w:noProof/>
            <w:webHidden/>
          </w:rPr>
          <w:instrText xml:space="preserve"> PAGEREF _Toc50276721 \h </w:instrText>
        </w:r>
        <w:r>
          <w:rPr>
            <w:noProof/>
            <w:webHidden/>
          </w:rPr>
        </w:r>
        <w:r>
          <w:rPr>
            <w:noProof/>
            <w:webHidden/>
          </w:rPr>
          <w:fldChar w:fldCharType="separate"/>
        </w:r>
        <w:r>
          <w:rPr>
            <w:noProof/>
            <w:webHidden/>
          </w:rPr>
          <w:t>27</w:t>
        </w:r>
        <w:r>
          <w:rPr>
            <w:noProof/>
            <w:webHidden/>
          </w:rPr>
          <w:fldChar w:fldCharType="end"/>
        </w:r>
      </w:hyperlink>
    </w:p>
    <w:p w14:paraId="1833206C" w14:textId="38B3BC63"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22" w:history="1">
        <w:r w:rsidRPr="00A71874">
          <w:rPr>
            <w:rStyle w:val="Hyperlink"/>
            <w:rFonts w:eastAsiaTheme="majorEastAsia" w:cstheme="minorHAnsi"/>
            <w:noProof/>
          </w:rPr>
          <w:t>Figure 22, Part of the East Elevation.</w:t>
        </w:r>
        <w:r>
          <w:rPr>
            <w:noProof/>
            <w:webHidden/>
          </w:rPr>
          <w:tab/>
        </w:r>
        <w:r>
          <w:rPr>
            <w:noProof/>
            <w:webHidden/>
          </w:rPr>
          <w:fldChar w:fldCharType="begin"/>
        </w:r>
        <w:r>
          <w:rPr>
            <w:noProof/>
            <w:webHidden/>
          </w:rPr>
          <w:instrText xml:space="preserve"> PAGEREF _Toc50276722 \h </w:instrText>
        </w:r>
        <w:r>
          <w:rPr>
            <w:noProof/>
            <w:webHidden/>
          </w:rPr>
        </w:r>
        <w:r>
          <w:rPr>
            <w:noProof/>
            <w:webHidden/>
          </w:rPr>
          <w:fldChar w:fldCharType="separate"/>
        </w:r>
        <w:r>
          <w:rPr>
            <w:noProof/>
            <w:webHidden/>
          </w:rPr>
          <w:t>28</w:t>
        </w:r>
        <w:r>
          <w:rPr>
            <w:noProof/>
            <w:webHidden/>
          </w:rPr>
          <w:fldChar w:fldCharType="end"/>
        </w:r>
      </w:hyperlink>
    </w:p>
    <w:p w14:paraId="7C6F8734" w14:textId="21950BEE"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23" w:history="1">
        <w:r w:rsidRPr="00A71874">
          <w:rPr>
            <w:rStyle w:val="Hyperlink"/>
            <w:rFonts w:eastAsiaTheme="majorEastAsia" w:cstheme="minorHAnsi"/>
            <w:noProof/>
          </w:rPr>
          <w:t>Figure 23, East Elevation.</w:t>
        </w:r>
        <w:r>
          <w:rPr>
            <w:noProof/>
            <w:webHidden/>
          </w:rPr>
          <w:tab/>
        </w:r>
        <w:r>
          <w:rPr>
            <w:noProof/>
            <w:webHidden/>
          </w:rPr>
          <w:fldChar w:fldCharType="begin"/>
        </w:r>
        <w:r>
          <w:rPr>
            <w:noProof/>
            <w:webHidden/>
          </w:rPr>
          <w:instrText xml:space="preserve"> PAGEREF _Toc50276723 \h </w:instrText>
        </w:r>
        <w:r>
          <w:rPr>
            <w:noProof/>
            <w:webHidden/>
          </w:rPr>
        </w:r>
        <w:r>
          <w:rPr>
            <w:noProof/>
            <w:webHidden/>
          </w:rPr>
          <w:fldChar w:fldCharType="separate"/>
        </w:r>
        <w:r>
          <w:rPr>
            <w:noProof/>
            <w:webHidden/>
          </w:rPr>
          <w:t>29</w:t>
        </w:r>
        <w:r>
          <w:rPr>
            <w:noProof/>
            <w:webHidden/>
          </w:rPr>
          <w:fldChar w:fldCharType="end"/>
        </w:r>
      </w:hyperlink>
    </w:p>
    <w:p w14:paraId="5DA2CA07" w14:textId="668C9367"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24" w:history="1">
        <w:r w:rsidRPr="00A71874">
          <w:rPr>
            <w:rStyle w:val="Hyperlink"/>
            <w:rFonts w:eastAsiaTheme="majorEastAsia" w:cstheme="minorHAnsi"/>
            <w:noProof/>
          </w:rPr>
          <w:t>Figure 24, West Gable [above tie beam].</w:t>
        </w:r>
        <w:r>
          <w:rPr>
            <w:noProof/>
            <w:webHidden/>
          </w:rPr>
          <w:tab/>
        </w:r>
        <w:r>
          <w:rPr>
            <w:noProof/>
            <w:webHidden/>
          </w:rPr>
          <w:fldChar w:fldCharType="begin"/>
        </w:r>
        <w:r>
          <w:rPr>
            <w:noProof/>
            <w:webHidden/>
          </w:rPr>
          <w:instrText xml:space="preserve"> PAGEREF _Toc50276724 \h </w:instrText>
        </w:r>
        <w:r>
          <w:rPr>
            <w:noProof/>
            <w:webHidden/>
          </w:rPr>
        </w:r>
        <w:r>
          <w:rPr>
            <w:noProof/>
            <w:webHidden/>
          </w:rPr>
          <w:fldChar w:fldCharType="separate"/>
        </w:r>
        <w:r>
          <w:rPr>
            <w:noProof/>
            <w:webHidden/>
          </w:rPr>
          <w:t>30</w:t>
        </w:r>
        <w:r>
          <w:rPr>
            <w:noProof/>
            <w:webHidden/>
          </w:rPr>
          <w:fldChar w:fldCharType="end"/>
        </w:r>
      </w:hyperlink>
    </w:p>
    <w:p w14:paraId="492D5D5D" w14:textId="43E1D783"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25" w:history="1">
        <w:r w:rsidRPr="00A71874">
          <w:rPr>
            <w:rStyle w:val="Hyperlink"/>
            <w:rFonts w:eastAsiaTheme="majorEastAsia" w:cstheme="minorHAnsi"/>
            <w:noProof/>
          </w:rPr>
          <w:t>Figure 25, Shows water trapping between the cementitious render and timber.</w:t>
        </w:r>
        <w:r>
          <w:rPr>
            <w:noProof/>
            <w:webHidden/>
          </w:rPr>
          <w:tab/>
        </w:r>
        <w:r>
          <w:rPr>
            <w:noProof/>
            <w:webHidden/>
          </w:rPr>
          <w:fldChar w:fldCharType="begin"/>
        </w:r>
        <w:r>
          <w:rPr>
            <w:noProof/>
            <w:webHidden/>
          </w:rPr>
          <w:instrText xml:space="preserve"> PAGEREF _Toc50276725 \h </w:instrText>
        </w:r>
        <w:r>
          <w:rPr>
            <w:noProof/>
            <w:webHidden/>
          </w:rPr>
        </w:r>
        <w:r>
          <w:rPr>
            <w:noProof/>
            <w:webHidden/>
          </w:rPr>
          <w:fldChar w:fldCharType="separate"/>
        </w:r>
        <w:r>
          <w:rPr>
            <w:noProof/>
            <w:webHidden/>
          </w:rPr>
          <w:t>32</w:t>
        </w:r>
        <w:r>
          <w:rPr>
            <w:noProof/>
            <w:webHidden/>
          </w:rPr>
          <w:fldChar w:fldCharType="end"/>
        </w:r>
      </w:hyperlink>
    </w:p>
    <w:p w14:paraId="6C63850F" w14:textId="44C0FB8B"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26" w:history="1">
        <w:r w:rsidRPr="00A71874">
          <w:rPr>
            <w:rStyle w:val="Hyperlink"/>
            <w:rFonts w:eastAsiaTheme="majorEastAsia" w:cstheme="minorHAnsi"/>
            <w:noProof/>
          </w:rPr>
          <w:t>Figure 26, Showing how the lead has not been properly inserted into the bed joint.</w:t>
        </w:r>
        <w:r>
          <w:rPr>
            <w:noProof/>
            <w:webHidden/>
          </w:rPr>
          <w:tab/>
        </w:r>
        <w:r>
          <w:rPr>
            <w:noProof/>
            <w:webHidden/>
          </w:rPr>
          <w:fldChar w:fldCharType="begin"/>
        </w:r>
        <w:r>
          <w:rPr>
            <w:noProof/>
            <w:webHidden/>
          </w:rPr>
          <w:instrText xml:space="preserve"> PAGEREF _Toc50276726 \h </w:instrText>
        </w:r>
        <w:r>
          <w:rPr>
            <w:noProof/>
            <w:webHidden/>
          </w:rPr>
        </w:r>
        <w:r>
          <w:rPr>
            <w:noProof/>
            <w:webHidden/>
          </w:rPr>
          <w:fldChar w:fldCharType="separate"/>
        </w:r>
        <w:r>
          <w:rPr>
            <w:noProof/>
            <w:webHidden/>
          </w:rPr>
          <w:t>32</w:t>
        </w:r>
        <w:r>
          <w:rPr>
            <w:noProof/>
            <w:webHidden/>
          </w:rPr>
          <w:fldChar w:fldCharType="end"/>
        </w:r>
      </w:hyperlink>
    </w:p>
    <w:p w14:paraId="40F48D35" w14:textId="5C93E473"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27" w:history="1">
        <w:r w:rsidRPr="00A71874">
          <w:rPr>
            <w:rStyle w:val="Hyperlink"/>
            <w:rFonts w:eastAsiaTheme="majorEastAsia" w:cstheme="minorHAnsi"/>
            <w:noProof/>
          </w:rPr>
          <w:t>Figure 27, No ‘welt’ on lead.</w:t>
        </w:r>
        <w:r>
          <w:rPr>
            <w:noProof/>
            <w:webHidden/>
          </w:rPr>
          <w:tab/>
        </w:r>
        <w:r>
          <w:rPr>
            <w:noProof/>
            <w:webHidden/>
          </w:rPr>
          <w:fldChar w:fldCharType="begin"/>
        </w:r>
        <w:r>
          <w:rPr>
            <w:noProof/>
            <w:webHidden/>
          </w:rPr>
          <w:instrText xml:space="preserve"> PAGEREF _Toc50276727 \h </w:instrText>
        </w:r>
        <w:r>
          <w:rPr>
            <w:noProof/>
            <w:webHidden/>
          </w:rPr>
        </w:r>
        <w:r>
          <w:rPr>
            <w:noProof/>
            <w:webHidden/>
          </w:rPr>
          <w:fldChar w:fldCharType="separate"/>
        </w:r>
        <w:r>
          <w:rPr>
            <w:noProof/>
            <w:webHidden/>
          </w:rPr>
          <w:t>32</w:t>
        </w:r>
        <w:r>
          <w:rPr>
            <w:noProof/>
            <w:webHidden/>
          </w:rPr>
          <w:fldChar w:fldCharType="end"/>
        </w:r>
      </w:hyperlink>
    </w:p>
    <w:p w14:paraId="00D9EE5E" w14:textId="4C5322CD"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28" w:history="1">
        <w:r w:rsidRPr="00A71874">
          <w:rPr>
            <w:rStyle w:val="Hyperlink"/>
            <w:rFonts w:eastAsiaTheme="majorEastAsia" w:cstheme="minorHAnsi"/>
            <w:noProof/>
          </w:rPr>
          <w:t>Figure 28, Cracks in the mortar bed joint.</w:t>
        </w:r>
        <w:r>
          <w:rPr>
            <w:noProof/>
            <w:webHidden/>
          </w:rPr>
          <w:tab/>
        </w:r>
        <w:r>
          <w:rPr>
            <w:noProof/>
            <w:webHidden/>
          </w:rPr>
          <w:fldChar w:fldCharType="begin"/>
        </w:r>
        <w:r>
          <w:rPr>
            <w:noProof/>
            <w:webHidden/>
          </w:rPr>
          <w:instrText xml:space="preserve"> PAGEREF _Toc50276728 \h </w:instrText>
        </w:r>
        <w:r>
          <w:rPr>
            <w:noProof/>
            <w:webHidden/>
          </w:rPr>
        </w:r>
        <w:r>
          <w:rPr>
            <w:noProof/>
            <w:webHidden/>
          </w:rPr>
          <w:fldChar w:fldCharType="separate"/>
        </w:r>
        <w:r>
          <w:rPr>
            <w:noProof/>
            <w:webHidden/>
          </w:rPr>
          <w:t>32</w:t>
        </w:r>
        <w:r>
          <w:rPr>
            <w:noProof/>
            <w:webHidden/>
          </w:rPr>
          <w:fldChar w:fldCharType="end"/>
        </w:r>
      </w:hyperlink>
    </w:p>
    <w:p w14:paraId="439A43E5" w14:textId="5CFBD5B3"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29" w:history="1">
        <w:r w:rsidRPr="00A71874">
          <w:rPr>
            <w:rStyle w:val="Hyperlink"/>
            <w:rFonts w:eastAsiaTheme="majorEastAsia" w:cstheme="minorHAnsi"/>
            <w:noProof/>
          </w:rPr>
          <w:t>Figure 29, Interior of West Gable,</w:t>
        </w:r>
        <w:r>
          <w:rPr>
            <w:noProof/>
            <w:webHidden/>
          </w:rPr>
          <w:tab/>
        </w:r>
        <w:r>
          <w:rPr>
            <w:noProof/>
            <w:webHidden/>
          </w:rPr>
          <w:fldChar w:fldCharType="begin"/>
        </w:r>
        <w:r>
          <w:rPr>
            <w:noProof/>
            <w:webHidden/>
          </w:rPr>
          <w:instrText xml:space="preserve"> PAGEREF _Toc50276729 \h </w:instrText>
        </w:r>
        <w:r>
          <w:rPr>
            <w:noProof/>
            <w:webHidden/>
          </w:rPr>
        </w:r>
        <w:r>
          <w:rPr>
            <w:noProof/>
            <w:webHidden/>
          </w:rPr>
          <w:fldChar w:fldCharType="separate"/>
        </w:r>
        <w:r>
          <w:rPr>
            <w:noProof/>
            <w:webHidden/>
          </w:rPr>
          <w:t>33</w:t>
        </w:r>
        <w:r>
          <w:rPr>
            <w:noProof/>
            <w:webHidden/>
          </w:rPr>
          <w:fldChar w:fldCharType="end"/>
        </w:r>
      </w:hyperlink>
    </w:p>
    <w:p w14:paraId="102B876E" w14:textId="74A9347D"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30" w:history="1">
        <w:r w:rsidRPr="00A71874">
          <w:rPr>
            <w:rStyle w:val="Hyperlink"/>
            <w:rFonts w:eastAsiaTheme="majorEastAsia" w:cstheme="minorHAnsi"/>
            <w:noProof/>
          </w:rPr>
          <w:t>Figure 30, East brick arch</w:t>
        </w:r>
        <w:r>
          <w:rPr>
            <w:noProof/>
            <w:webHidden/>
          </w:rPr>
          <w:tab/>
        </w:r>
        <w:r>
          <w:rPr>
            <w:noProof/>
            <w:webHidden/>
          </w:rPr>
          <w:fldChar w:fldCharType="begin"/>
        </w:r>
        <w:r>
          <w:rPr>
            <w:noProof/>
            <w:webHidden/>
          </w:rPr>
          <w:instrText xml:space="preserve"> PAGEREF _Toc50276730 \h </w:instrText>
        </w:r>
        <w:r>
          <w:rPr>
            <w:noProof/>
            <w:webHidden/>
          </w:rPr>
        </w:r>
        <w:r>
          <w:rPr>
            <w:noProof/>
            <w:webHidden/>
          </w:rPr>
          <w:fldChar w:fldCharType="separate"/>
        </w:r>
        <w:r>
          <w:rPr>
            <w:noProof/>
            <w:webHidden/>
          </w:rPr>
          <w:t>34</w:t>
        </w:r>
        <w:r>
          <w:rPr>
            <w:noProof/>
            <w:webHidden/>
          </w:rPr>
          <w:fldChar w:fldCharType="end"/>
        </w:r>
      </w:hyperlink>
    </w:p>
    <w:p w14:paraId="70F740BA" w14:textId="5B976739"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31" w:history="1">
        <w:r w:rsidRPr="00A71874">
          <w:rPr>
            <w:rStyle w:val="Hyperlink"/>
            <w:rFonts w:eastAsiaTheme="majorEastAsia" w:cstheme="minorHAnsi"/>
            <w:noProof/>
          </w:rPr>
          <w:t>Figure 31, Bulging brickwork above brick arch.</w:t>
        </w:r>
        <w:r>
          <w:rPr>
            <w:noProof/>
            <w:webHidden/>
          </w:rPr>
          <w:tab/>
        </w:r>
        <w:r>
          <w:rPr>
            <w:noProof/>
            <w:webHidden/>
          </w:rPr>
          <w:fldChar w:fldCharType="begin"/>
        </w:r>
        <w:r>
          <w:rPr>
            <w:noProof/>
            <w:webHidden/>
          </w:rPr>
          <w:instrText xml:space="preserve"> PAGEREF _Toc50276731 \h </w:instrText>
        </w:r>
        <w:r>
          <w:rPr>
            <w:noProof/>
            <w:webHidden/>
          </w:rPr>
        </w:r>
        <w:r>
          <w:rPr>
            <w:noProof/>
            <w:webHidden/>
          </w:rPr>
          <w:fldChar w:fldCharType="separate"/>
        </w:r>
        <w:r>
          <w:rPr>
            <w:noProof/>
            <w:webHidden/>
          </w:rPr>
          <w:t>34</w:t>
        </w:r>
        <w:r>
          <w:rPr>
            <w:noProof/>
            <w:webHidden/>
          </w:rPr>
          <w:fldChar w:fldCharType="end"/>
        </w:r>
      </w:hyperlink>
    </w:p>
    <w:p w14:paraId="587B217F" w14:textId="173A82AA"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32" w:history="1">
        <w:r w:rsidRPr="00A71874">
          <w:rPr>
            <w:rStyle w:val="Hyperlink"/>
            <w:rFonts w:eastAsiaTheme="majorEastAsia" w:cstheme="minorHAnsi"/>
            <w:noProof/>
          </w:rPr>
          <w:t>Figure 32, Inside of the brick arch.</w:t>
        </w:r>
        <w:r>
          <w:rPr>
            <w:noProof/>
            <w:webHidden/>
          </w:rPr>
          <w:tab/>
        </w:r>
        <w:r>
          <w:rPr>
            <w:noProof/>
            <w:webHidden/>
          </w:rPr>
          <w:fldChar w:fldCharType="begin"/>
        </w:r>
        <w:r>
          <w:rPr>
            <w:noProof/>
            <w:webHidden/>
          </w:rPr>
          <w:instrText xml:space="preserve"> PAGEREF _Toc50276732 \h </w:instrText>
        </w:r>
        <w:r>
          <w:rPr>
            <w:noProof/>
            <w:webHidden/>
          </w:rPr>
        </w:r>
        <w:r>
          <w:rPr>
            <w:noProof/>
            <w:webHidden/>
          </w:rPr>
          <w:fldChar w:fldCharType="separate"/>
        </w:r>
        <w:r>
          <w:rPr>
            <w:noProof/>
            <w:webHidden/>
          </w:rPr>
          <w:t>35</w:t>
        </w:r>
        <w:r>
          <w:rPr>
            <w:noProof/>
            <w:webHidden/>
          </w:rPr>
          <w:fldChar w:fldCharType="end"/>
        </w:r>
      </w:hyperlink>
    </w:p>
    <w:p w14:paraId="06C0DDC8" w14:textId="7BC8E38E" w:rsidR="00884BB2" w:rsidRDefault="00884BB2">
      <w:pPr>
        <w:pStyle w:val="TableofFigures"/>
        <w:tabs>
          <w:tab w:val="right" w:leader="dot" w:pos="9016"/>
        </w:tabs>
        <w:rPr>
          <w:rFonts w:asciiTheme="minorHAnsi" w:eastAsiaTheme="minorEastAsia" w:hAnsiTheme="minorHAnsi" w:cstheme="minorBidi"/>
          <w:noProof/>
          <w:lang w:eastAsia="en-GB"/>
        </w:rPr>
      </w:pPr>
      <w:hyperlink w:anchor="_Toc50276733" w:history="1">
        <w:r w:rsidRPr="00A71874">
          <w:rPr>
            <w:rStyle w:val="Hyperlink"/>
            <w:rFonts w:eastAsiaTheme="majorEastAsia" w:cstheme="minorHAnsi"/>
            <w:noProof/>
          </w:rPr>
          <w:t>Figure 34, Data sheet from BARD website.</w:t>
        </w:r>
        <w:r>
          <w:rPr>
            <w:noProof/>
            <w:webHidden/>
          </w:rPr>
          <w:tab/>
        </w:r>
        <w:r>
          <w:rPr>
            <w:noProof/>
            <w:webHidden/>
          </w:rPr>
          <w:fldChar w:fldCharType="begin"/>
        </w:r>
        <w:r>
          <w:rPr>
            <w:noProof/>
            <w:webHidden/>
          </w:rPr>
          <w:instrText xml:space="preserve"> PAGEREF _Toc50276733 \h </w:instrText>
        </w:r>
        <w:r>
          <w:rPr>
            <w:noProof/>
            <w:webHidden/>
          </w:rPr>
        </w:r>
        <w:r>
          <w:rPr>
            <w:noProof/>
            <w:webHidden/>
          </w:rPr>
          <w:fldChar w:fldCharType="separate"/>
        </w:r>
        <w:r>
          <w:rPr>
            <w:noProof/>
            <w:webHidden/>
          </w:rPr>
          <w:t>43</w:t>
        </w:r>
        <w:r>
          <w:rPr>
            <w:noProof/>
            <w:webHidden/>
          </w:rPr>
          <w:fldChar w:fldCharType="end"/>
        </w:r>
      </w:hyperlink>
    </w:p>
    <w:p w14:paraId="18FD7CD6" w14:textId="3008F090" w:rsidR="001F1A04" w:rsidRPr="00274C4C" w:rsidRDefault="0064600E">
      <w:pPr>
        <w:rPr>
          <w:rFonts w:asciiTheme="minorHAnsi" w:hAnsiTheme="minorHAnsi" w:cstheme="minorHAnsi"/>
        </w:rPr>
      </w:pPr>
      <w:r w:rsidRPr="00274C4C">
        <w:rPr>
          <w:rFonts w:asciiTheme="minorHAnsi" w:hAnsiTheme="minorHAnsi" w:cstheme="minorHAnsi"/>
        </w:rPr>
        <w:fldChar w:fldCharType="end"/>
      </w:r>
    </w:p>
    <w:p w14:paraId="4FAAE36D" w14:textId="77777777" w:rsidR="001F1A04" w:rsidRPr="00274C4C" w:rsidRDefault="001F1A04">
      <w:pPr>
        <w:rPr>
          <w:rFonts w:asciiTheme="minorHAnsi" w:hAnsiTheme="minorHAnsi" w:cstheme="minorHAnsi"/>
        </w:rPr>
      </w:pPr>
      <w:r w:rsidRPr="00274C4C">
        <w:rPr>
          <w:rFonts w:asciiTheme="minorHAnsi" w:hAnsiTheme="minorHAnsi" w:cstheme="minorHAnsi"/>
        </w:rPr>
        <w:br w:type="page"/>
      </w:r>
    </w:p>
    <w:p w14:paraId="69E3A396" w14:textId="77777777" w:rsidR="008F22B0" w:rsidRPr="00274C4C" w:rsidRDefault="008F22B0" w:rsidP="005463C5">
      <w:pPr>
        <w:pStyle w:val="Heading1"/>
        <w:numPr>
          <w:ilvl w:val="0"/>
          <w:numId w:val="20"/>
        </w:numPr>
        <w:rPr>
          <w:rFonts w:asciiTheme="minorHAnsi" w:hAnsiTheme="minorHAnsi" w:cstheme="minorHAnsi"/>
        </w:rPr>
      </w:pPr>
      <w:bookmarkStart w:id="2" w:name="_Toc380602347"/>
      <w:bookmarkStart w:id="3" w:name="_Toc50276669"/>
      <w:r w:rsidRPr="00274C4C">
        <w:rPr>
          <w:rFonts w:asciiTheme="minorHAnsi" w:hAnsiTheme="minorHAnsi" w:cstheme="minorHAnsi"/>
        </w:rPr>
        <w:lastRenderedPageBreak/>
        <w:t>Authority</w:t>
      </w:r>
      <w:bookmarkEnd w:id="2"/>
      <w:bookmarkEnd w:id="3"/>
    </w:p>
    <w:p w14:paraId="5D07AD46" w14:textId="09AE4847" w:rsidR="00BB6DEC" w:rsidRPr="009053B5" w:rsidRDefault="00BB6DEC" w:rsidP="00BB6DEC">
      <w:pPr>
        <w:rPr>
          <w:rFonts w:asciiTheme="minorHAnsi" w:hAnsiTheme="minorHAnsi" w:cstheme="minorHAnsi"/>
        </w:rPr>
      </w:pPr>
      <w:r w:rsidRPr="009053B5">
        <w:rPr>
          <w:rFonts w:asciiTheme="minorHAnsi" w:hAnsiTheme="minorHAnsi" w:cstheme="minorHAnsi"/>
        </w:rPr>
        <w:t xml:space="preserve">The following survey of the named property was carried out at the request of the owner Mr </w:t>
      </w:r>
      <w:r w:rsidR="00542873" w:rsidRPr="009053B5">
        <w:rPr>
          <w:rFonts w:asciiTheme="minorHAnsi" w:hAnsiTheme="minorHAnsi" w:cstheme="minorHAnsi"/>
        </w:rPr>
        <w:t>Grahame Perfect</w:t>
      </w:r>
      <w:r w:rsidRPr="009053B5">
        <w:rPr>
          <w:rFonts w:asciiTheme="minorHAnsi" w:hAnsiTheme="minorHAnsi" w:cstheme="minorHAnsi"/>
        </w:rPr>
        <w:t xml:space="preserve"> </w:t>
      </w:r>
      <w:r w:rsidR="00542873" w:rsidRPr="009053B5">
        <w:rPr>
          <w:rFonts w:asciiTheme="minorHAnsi" w:hAnsiTheme="minorHAnsi" w:cstheme="minorHAnsi"/>
        </w:rPr>
        <w:t>by email</w:t>
      </w:r>
      <w:r w:rsidRPr="009053B5">
        <w:rPr>
          <w:rFonts w:asciiTheme="minorHAnsi" w:hAnsiTheme="minorHAnsi" w:cstheme="minorHAnsi"/>
        </w:rPr>
        <w:t>.</w:t>
      </w:r>
    </w:p>
    <w:p w14:paraId="32A31415" w14:textId="20BA7AEC" w:rsidR="008F22B0" w:rsidRPr="009053B5" w:rsidRDefault="00D5179E" w:rsidP="008F22B0">
      <w:pPr>
        <w:rPr>
          <w:rFonts w:asciiTheme="minorHAnsi" w:hAnsiTheme="minorHAnsi" w:cstheme="minorHAnsi"/>
        </w:rPr>
      </w:pPr>
      <w:r w:rsidRPr="009053B5">
        <w:rPr>
          <w:rFonts w:asciiTheme="minorHAnsi" w:hAnsiTheme="minorHAnsi" w:cstheme="minorHAnsi"/>
        </w:rPr>
        <w:t>Roland</w:t>
      </w:r>
      <w:r w:rsidR="00D061CC" w:rsidRPr="009053B5">
        <w:rPr>
          <w:rFonts w:asciiTheme="minorHAnsi" w:hAnsiTheme="minorHAnsi" w:cstheme="minorHAnsi"/>
        </w:rPr>
        <w:t xml:space="preserve"> </w:t>
      </w:r>
      <w:r w:rsidR="008F22B0" w:rsidRPr="009053B5">
        <w:rPr>
          <w:rFonts w:asciiTheme="minorHAnsi" w:hAnsiTheme="minorHAnsi" w:cstheme="minorHAnsi"/>
        </w:rPr>
        <w:t xml:space="preserve">Locke carried out a site survey </w:t>
      </w:r>
      <w:r w:rsidR="00D15EB2" w:rsidRPr="009053B5">
        <w:rPr>
          <w:rFonts w:asciiTheme="minorHAnsi" w:hAnsiTheme="minorHAnsi" w:cstheme="minorHAnsi"/>
        </w:rPr>
        <w:t>on</w:t>
      </w:r>
      <w:r w:rsidR="005504AB" w:rsidRPr="009053B5">
        <w:rPr>
          <w:rFonts w:asciiTheme="minorHAnsi" w:hAnsiTheme="minorHAnsi" w:cstheme="minorHAnsi"/>
        </w:rPr>
        <w:t xml:space="preserve"> </w:t>
      </w:r>
      <w:r w:rsidR="00D15EB2" w:rsidRPr="009053B5">
        <w:rPr>
          <w:rFonts w:asciiTheme="minorHAnsi" w:hAnsiTheme="minorHAnsi" w:cstheme="minorHAnsi"/>
        </w:rPr>
        <w:t xml:space="preserve">Tuesday </w:t>
      </w:r>
      <w:r w:rsidR="002B1FD1" w:rsidRPr="009053B5">
        <w:rPr>
          <w:rFonts w:asciiTheme="minorHAnsi" w:hAnsiTheme="minorHAnsi" w:cstheme="minorHAnsi"/>
        </w:rPr>
        <w:t>11</w:t>
      </w:r>
      <w:r w:rsidR="002B1FD1" w:rsidRPr="009053B5">
        <w:rPr>
          <w:rFonts w:asciiTheme="minorHAnsi" w:hAnsiTheme="minorHAnsi" w:cstheme="minorHAnsi"/>
          <w:vertAlign w:val="superscript"/>
        </w:rPr>
        <w:t>th</w:t>
      </w:r>
      <w:r w:rsidR="002B1FD1" w:rsidRPr="009053B5">
        <w:rPr>
          <w:rFonts w:asciiTheme="minorHAnsi" w:hAnsiTheme="minorHAnsi" w:cstheme="minorHAnsi"/>
        </w:rPr>
        <w:t xml:space="preserve"> August 2020</w:t>
      </w:r>
      <w:r w:rsidR="001F0B64" w:rsidRPr="009053B5">
        <w:rPr>
          <w:rFonts w:asciiTheme="minorHAnsi" w:hAnsiTheme="minorHAnsi" w:cstheme="minorHAnsi"/>
        </w:rPr>
        <w:t>.</w:t>
      </w:r>
      <w:r w:rsidR="00C639CC" w:rsidRPr="009053B5">
        <w:rPr>
          <w:rFonts w:asciiTheme="minorHAnsi" w:hAnsiTheme="minorHAnsi" w:cstheme="minorHAnsi"/>
        </w:rPr>
        <w:t xml:space="preserve"> </w:t>
      </w:r>
    </w:p>
    <w:p w14:paraId="3546481D" w14:textId="77777777" w:rsidR="008F22B0" w:rsidRPr="009053B5" w:rsidRDefault="008F22B0" w:rsidP="008F22B0">
      <w:pPr>
        <w:rPr>
          <w:rFonts w:asciiTheme="minorHAnsi" w:hAnsiTheme="minorHAnsi" w:cstheme="minorHAnsi"/>
        </w:rPr>
      </w:pPr>
    </w:p>
    <w:p w14:paraId="64495C3F" w14:textId="3C62544B" w:rsidR="008F22B0" w:rsidRPr="009053B5" w:rsidRDefault="008F22B0" w:rsidP="009053B5">
      <w:pPr>
        <w:pStyle w:val="Heading1"/>
        <w:numPr>
          <w:ilvl w:val="0"/>
          <w:numId w:val="20"/>
        </w:numPr>
      </w:pPr>
      <w:bookmarkStart w:id="4" w:name="_Toc380602348"/>
      <w:bookmarkStart w:id="5" w:name="_Toc50276670"/>
      <w:r w:rsidRPr="009053B5">
        <w:t>Location</w:t>
      </w:r>
      <w:bookmarkEnd w:id="4"/>
      <w:bookmarkEnd w:id="5"/>
    </w:p>
    <w:p w14:paraId="6D64C350" w14:textId="77777777" w:rsidR="008C353C" w:rsidRPr="00274C4C" w:rsidRDefault="008C353C" w:rsidP="008C353C">
      <w:pPr>
        <w:ind w:left="360"/>
        <w:rPr>
          <w:rFonts w:asciiTheme="minorHAnsi" w:hAnsiTheme="minorHAnsi" w:cstheme="minorHAnsi"/>
          <w:shd w:val="clear" w:color="auto" w:fill="FFFFFF"/>
        </w:rPr>
      </w:pPr>
    </w:p>
    <w:p w14:paraId="4B5AE08F" w14:textId="77777777" w:rsidR="002F5B85" w:rsidRPr="00274C4C" w:rsidRDefault="002F5B85" w:rsidP="002F5B85">
      <w:pPr>
        <w:rPr>
          <w:rFonts w:asciiTheme="minorHAnsi" w:hAnsiTheme="minorHAnsi" w:cstheme="minorHAnsi"/>
          <w:shd w:val="clear" w:color="auto" w:fill="FFFFFF"/>
        </w:rPr>
      </w:pPr>
      <w:r w:rsidRPr="00274C4C">
        <w:rPr>
          <w:rFonts w:asciiTheme="minorHAnsi" w:hAnsiTheme="minorHAnsi" w:cstheme="minorHAnsi"/>
          <w:shd w:val="clear" w:color="auto" w:fill="FFFFFF"/>
        </w:rPr>
        <w:t>LAUREL COTTAGE, RECTORY LANE</w:t>
      </w:r>
    </w:p>
    <w:p w14:paraId="7865A876" w14:textId="77777777" w:rsidR="002F5B85" w:rsidRPr="00274C4C" w:rsidRDefault="002F5B85" w:rsidP="002F5B85">
      <w:pPr>
        <w:rPr>
          <w:rFonts w:asciiTheme="minorHAnsi" w:hAnsiTheme="minorHAnsi" w:cstheme="minorHAnsi"/>
          <w:shd w:val="clear" w:color="auto" w:fill="FFFFFF"/>
        </w:rPr>
      </w:pPr>
      <w:r w:rsidRPr="00274C4C">
        <w:rPr>
          <w:rFonts w:asciiTheme="minorHAnsi" w:hAnsiTheme="minorHAnsi" w:cstheme="minorHAnsi"/>
          <w:shd w:val="clear" w:color="auto" w:fill="FFFFFF"/>
        </w:rPr>
        <w:t>The building or site itself may lie within the boundary of more than one authority.</w:t>
      </w:r>
    </w:p>
    <w:p w14:paraId="6EFCA0E3" w14:textId="77777777" w:rsidR="002F5B85" w:rsidRPr="00274C4C" w:rsidRDefault="002F5B85" w:rsidP="002F5B85">
      <w:pPr>
        <w:rPr>
          <w:rFonts w:asciiTheme="minorHAnsi" w:hAnsiTheme="minorHAnsi" w:cstheme="minorHAnsi"/>
          <w:shd w:val="clear" w:color="auto" w:fill="FFFFFF"/>
        </w:rPr>
      </w:pPr>
    </w:p>
    <w:p w14:paraId="7C6F0450" w14:textId="728A9F4F" w:rsidR="002F5B85" w:rsidRPr="00274C4C" w:rsidRDefault="002F5B85" w:rsidP="002F5B85">
      <w:pPr>
        <w:rPr>
          <w:rFonts w:asciiTheme="minorHAnsi" w:hAnsiTheme="minorHAnsi" w:cstheme="minorHAnsi"/>
          <w:shd w:val="clear" w:color="auto" w:fill="FFFFFF"/>
        </w:rPr>
      </w:pPr>
      <w:r w:rsidRPr="00274C4C">
        <w:rPr>
          <w:rFonts w:asciiTheme="minorHAnsi" w:hAnsiTheme="minorHAnsi" w:cstheme="minorHAnsi"/>
          <w:shd w:val="clear" w:color="auto" w:fill="FFFFFF"/>
        </w:rPr>
        <w:t>County:</w:t>
      </w:r>
      <w:r w:rsidR="00505B22">
        <w:rPr>
          <w:rFonts w:asciiTheme="minorHAnsi" w:hAnsiTheme="minorHAnsi" w:cstheme="minorHAnsi"/>
          <w:shd w:val="clear" w:color="auto" w:fill="FFFFFF"/>
        </w:rPr>
        <w:t xml:space="preserve"> </w:t>
      </w:r>
      <w:r w:rsidRPr="00274C4C">
        <w:rPr>
          <w:rFonts w:asciiTheme="minorHAnsi" w:hAnsiTheme="minorHAnsi" w:cstheme="minorHAnsi"/>
          <w:shd w:val="clear" w:color="auto" w:fill="FFFFFF"/>
        </w:rPr>
        <w:t>Surrey</w:t>
      </w:r>
    </w:p>
    <w:p w14:paraId="4D2A9735" w14:textId="55A11870" w:rsidR="002F5B85" w:rsidRPr="00274C4C" w:rsidRDefault="002F5B85" w:rsidP="002F5B85">
      <w:pPr>
        <w:rPr>
          <w:rFonts w:asciiTheme="minorHAnsi" w:hAnsiTheme="minorHAnsi" w:cstheme="minorHAnsi"/>
          <w:shd w:val="clear" w:color="auto" w:fill="FFFFFF"/>
        </w:rPr>
      </w:pPr>
      <w:r w:rsidRPr="00274C4C">
        <w:rPr>
          <w:rFonts w:asciiTheme="minorHAnsi" w:hAnsiTheme="minorHAnsi" w:cstheme="minorHAnsi"/>
          <w:shd w:val="clear" w:color="auto" w:fill="FFFFFF"/>
        </w:rPr>
        <w:t>District:</w:t>
      </w:r>
      <w:r w:rsidR="00505B22">
        <w:rPr>
          <w:rFonts w:asciiTheme="minorHAnsi" w:hAnsiTheme="minorHAnsi" w:cstheme="minorHAnsi"/>
          <w:shd w:val="clear" w:color="auto" w:fill="FFFFFF"/>
        </w:rPr>
        <w:t xml:space="preserve"> </w:t>
      </w:r>
      <w:r w:rsidRPr="00274C4C">
        <w:rPr>
          <w:rFonts w:asciiTheme="minorHAnsi" w:hAnsiTheme="minorHAnsi" w:cstheme="minorHAnsi"/>
          <w:shd w:val="clear" w:color="auto" w:fill="FFFFFF"/>
        </w:rPr>
        <w:t>Mole Valley (District Authority)</w:t>
      </w:r>
    </w:p>
    <w:p w14:paraId="3C352FA7" w14:textId="6B33158C" w:rsidR="002F5B85" w:rsidRPr="00274C4C" w:rsidRDefault="002F5B85" w:rsidP="002F5B85">
      <w:pPr>
        <w:rPr>
          <w:rFonts w:asciiTheme="minorHAnsi" w:hAnsiTheme="minorHAnsi" w:cstheme="minorHAnsi"/>
          <w:shd w:val="clear" w:color="auto" w:fill="FFFFFF"/>
        </w:rPr>
      </w:pPr>
      <w:r w:rsidRPr="00274C4C">
        <w:rPr>
          <w:rFonts w:asciiTheme="minorHAnsi" w:hAnsiTheme="minorHAnsi" w:cstheme="minorHAnsi"/>
          <w:shd w:val="clear" w:color="auto" w:fill="FFFFFF"/>
        </w:rPr>
        <w:t>Parish:</w:t>
      </w:r>
      <w:r w:rsidR="00505B22">
        <w:rPr>
          <w:rFonts w:asciiTheme="minorHAnsi" w:hAnsiTheme="minorHAnsi" w:cstheme="minorHAnsi"/>
          <w:shd w:val="clear" w:color="auto" w:fill="FFFFFF"/>
        </w:rPr>
        <w:t xml:space="preserve"> </w:t>
      </w:r>
      <w:r w:rsidRPr="00274C4C">
        <w:rPr>
          <w:rFonts w:asciiTheme="minorHAnsi" w:hAnsiTheme="minorHAnsi" w:cstheme="minorHAnsi"/>
          <w:shd w:val="clear" w:color="auto" w:fill="FFFFFF"/>
        </w:rPr>
        <w:t>Charlwood</w:t>
      </w:r>
    </w:p>
    <w:p w14:paraId="26A258EE" w14:textId="2941ED69" w:rsidR="00607983" w:rsidRPr="00274C4C" w:rsidRDefault="002F5B85" w:rsidP="002F5B85">
      <w:pPr>
        <w:rPr>
          <w:rFonts w:asciiTheme="minorHAnsi" w:hAnsiTheme="minorHAnsi" w:cstheme="minorHAnsi"/>
          <w:shd w:val="clear" w:color="auto" w:fill="FFFFFF"/>
        </w:rPr>
      </w:pPr>
      <w:r w:rsidRPr="00274C4C">
        <w:rPr>
          <w:rFonts w:asciiTheme="minorHAnsi" w:hAnsiTheme="minorHAnsi" w:cstheme="minorHAnsi"/>
          <w:shd w:val="clear" w:color="auto" w:fill="FFFFFF"/>
        </w:rPr>
        <w:t>National Grid Reference:</w:t>
      </w:r>
      <w:r w:rsidR="00505B22">
        <w:rPr>
          <w:rFonts w:asciiTheme="minorHAnsi" w:hAnsiTheme="minorHAnsi" w:cstheme="minorHAnsi"/>
          <w:shd w:val="clear" w:color="auto" w:fill="FFFFFF"/>
        </w:rPr>
        <w:t xml:space="preserve"> </w:t>
      </w:r>
      <w:r w:rsidRPr="00274C4C">
        <w:rPr>
          <w:rFonts w:asciiTheme="minorHAnsi" w:hAnsiTheme="minorHAnsi" w:cstheme="minorHAnsi"/>
          <w:shd w:val="clear" w:color="auto" w:fill="FFFFFF"/>
        </w:rPr>
        <w:t>TQ 24053 41271</w:t>
      </w:r>
    </w:p>
    <w:p w14:paraId="3D3A5ACF" w14:textId="67F7BCB0" w:rsidR="00607983" w:rsidRPr="00274C4C" w:rsidRDefault="00607983" w:rsidP="00607983">
      <w:pPr>
        <w:keepNext/>
        <w:ind w:left="360"/>
        <w:rPr>
          <w:rFonts w:asciiTheme="minorHAnsi" w:hAnsiTheme="minorHAnsi" w:cstheme="minorHAnsi"/>
        </w:rPr>
      </w:pPr>
    </w:p>
    <w:p w14:paraId="260E9510" w14:textId="24CE39DA" w:rsidR="00EB0EEB" w:rsidRPr="00274C4C" w:rsidRDefault="00EB0EEB" w:rsidP="00607983">
      <w:pPr>
        <w:keepNext/>
        <w:ind w:left="360"/>
        <w:rPr>
          <w:rFonts w:asciiTheme="minorHAnsi" w:hAnsiTheme="minorHAnsi" w:cstheme="minorHAnsi"/>
        </w:rPr>
      </w:pPr>
    </w:p>
    <w:p w14:paraId="168E3671" w14:textId="28BFAA6C" w:rsidR="00EB0EEB" w:rsidRDefault="00EB0EEB" w:rsidP="00607983">
      <w:pPr>
        <w:keepNext/>
        <w:ind w:left="360"/>
        <w:rPr>
          <w:rFonts w:asciiTheme="minorHAnsi" w:hAnsiTheme="minorHAnsi" w:cstheme="minorHAnsi"/>
        </w:rPr>
      </w:pPr>
    </w:p>
    <w:tbl>
      <w:tblPr>
        <w:tblStyle w:val="TableGrid"/>
        <w:tblW w:w="0" w:type="auto"/>
        <w:jc w:val="center"/>
        <w:tblLook w:val="04A0" w:firstRow="1" w:lastRow="0" w:firstColumn="1" w:lastColumn="0" w:noHBand="0" w:noVBand="1"/>
      </w:tblPr>
      <w:tblGrid>
        <w:gridCol w:w="7693"/>
      </w:tblGrid>
      <w:tr w:rsidR="006A0461" w14:paraId="2B9818CC" w14:textId="77777777" w:rsidTr="002C3379">
        <w:trPr>
          <w:trHeight w:val="5815"/>
          <w:jc w:val="center"/>
        </w:trPr>
        <w:tc>
          <w:tcPr>
            <w:tcW w:w="7693" w:type="dxa"/>
          </w:tcPr>
          <w:p w14:paraId="4C9CDDDF" w14:textId="77777777" w:rsidR="002C3379" w:rsidRDefault="00752062" w:rsidP="002C3379">
            <w:pPr>
              <w:keepNext/>
              <w:jc w:val="center"/>
            </w:pPr>
            <w:r>
              <w:rPr>
                <w:rFonts w:asciiTheme="minorHAnsi" w:hAnsiTheme="minorHAnsi" w:cstheme="minorHAnsi"/>
                <w:noProof/>
              </w:rPr>
              <w:drawing>
                <wp:inline distT="0" distB="0" distL="0" distR="0" wp14:anchorId="209B6971" wp14:editId="0BF728B7">
                  <wp:extent cx="4673600" cy="3928803"/>
                  <wp:effectExtent l="0" t="0" r="0" b="0"/>
                  <wp:docPr id="51" name="Picture 51" descr="A picture containing street, walking, forest,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street, walking, forest, ol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4756378" cy="3998389"/>
                          </a:xfrm>
                          <a:prstGeom prst="rect">
                            <a:avLst/>
                          </a:prstGeom>
                        </pic:spPr>
                      </pic:pic>
                    </a:graphicData>
                  </a:graphic>
                </wp:inline>
              </w:drawing>
            </w:r>
          </w:p>
          <w:p w14:paraId="00071AB4" w14:textId="63C0B4DA" w:rsidR="006A0461" w:rsidRPr="00577ABB" w:rsidRDefault="002C3379" w:rsidP="002C3379">
            <w:pPr>
              <w:pStyle w:val="Caption"/>
              <w:jc w:val="center"/>
              <w:rPr>
                <w:rFonts w:asciiTheme="minorHAnsi" w:hAnsiTheme="minorHAnsi" w:cstheme="minorHAnsi"/>
              </w:rPr>
            </w:pPr>
            <w:bookmarkStart w:id="6" w:name="_Toc50276701"/>
            <w:r w:rsidRPr="00577ABB">
              <w:rPr>
                <w:rFonts w:asciiTheme="minorHAnsi" w:hAnsiTheme="minorHAnsi" w:cstheme="minorHAnsi"/>
                <w:color w:val="000000" w:themeColor="text1"/>
                <w:sz w:val="24"/>
                <w:szCs w:val="24"/>
              </w:rPr>
              <w:t xml:space="preserve">Figure </w:t>
            </w:r>
            <w:r w:rsidRPr="00577ABB">
              <w:rPr>
                <w:rFonts w:asciiTheme="minorHAnsi" w:hAnsiTheme="minorHAnsi" w:cstheme="minorHAnsi"/>
                <w:color w:val="000000" w:themeColor="text1"/>
                <w:sz w:val="24"/>
                <w:szCs w:val="24"/>
              </w:rPr>
              <w:fldChar w:fldCharType="begin"/>
            </w:r>
            <w:r w:rsidRPr="00577ABB">
              <w:rPr>
                <w:rFonts w:asciiTheme="minorHAnsi" w:hAnsiTheme="minorHAnsi" w:cstheme="minorHAnsi"/>
                <w:color w:val="000000" w:themeColor="text1"/>
                <w:sz w:val="24"/>
                <w:szCs w:val="24"/>
              </w:rPr>
              <w:instrText xml:space="preserve"> SEQ Figure \* ARABIC </w:instrText>
            </w:r>
            <w:r w:rsidRPr="00577ABB">
              <w:rPr>
                <w:rFonts w:asciiTheme="minorHAnsi" w:hAnsiTheme="minorHAnsi" w:cstheme="minorHAnsi"/>
                <w:color w:val="000000" w:themeColor="text1"/>
                <w:sz w:val="24"/>
                <w:szCs w:val="24"/>
              </w:rPr>
              <w:fldChar w:fldCharType="separate"/>
            </w:r>
            <w:r w:rsidR="003F50CB">
              <w:rPr>
                <w:rFonts w:asciiTheme="minorHAnsi" w:hAnsiTheme="minorHAnsi" w:cstheme="minorHAnsi"/>
                <w:noProof/>
                <w:color w:val="000000" w:themeColor="text1"/>
                <w:sz w:val="24"/>
                <w:szCs w:val="24"/>
              </w:rPr>
              <w:t>1</w:t>
            </w:r>
            <w:r w:rsidRPr="00577ABB">
              <w:rPr>
                <w:rFonts w:asciiTheme="minorHAnsi" w:hAnsiTheme="minorHAnsi" w:cstheme="minorHAnsi"/>
                <w:color w:val="000000" w:themeColor="text1"/>
                <w:sz w:val="24"/>
                <w:szCs w:val="24"/>
              </w:rPr>
              <w:fldChar w:fldCharType="end"/>
            </w:r>
            <w:r w:rsidRPr="00577ABB">
              <w:rPr>
                <w:rFonts w:asciiTheme="minorHAnsi" w:hAnsiTheme="minorHAnsi" w:cstheme="minorHAnsi"/>
                <w:color w:val="000000" w:themeColor="text1"/>
                <w:sz w:val="24"/>
                <w:szCs w:val="24"/>
              </w:rPr>
              <w:t>, Ariel View of Laurel Cottage. Google 2020</w:t>
            </w:r>
            <w:bookmarkEnd w:id="6"/>
          </w:p>
        </w:tc>
      </w:tr>
    </w:tbl>
    <w:p w14:paraId="5BF9B87D" w14:textId="77777777" w:rsidR="006A0461" w:rsidRPr="00274C4C" w:rsidRDefault="006A0461" w:rsidP="00607983">
      <w:pPr>
        <w:keepNext/>
        <w:ind w:left="360"/>
        <w:rPr>
          <w:rFonts w:asciiTheme="minorHAnsi" w:hAnsiTheme="minorHAnsi" w:cstheme="minorHAnsi"/>
        </w:rPr>
      </w:pPr>
    </w:p>
    <w:p w14:paraId="12A05710" w14:textId="77777777" w:rsidR="00505B22" w:rsidRDefault="00505B22">
      <w:pPr>
        <w:rPr>
          <w:rFonts w:asciiTheme="minorHAnsi" w:eastAsiaTheme="majorEastAsia" w:hAnsiTheme="minorHAnsi" w:cstheme="minorHAnsi"/>
          <w:b/>
          <w:bCs/>
          <w:sz w:val="28"/>
          <w:szCs w:val="28"/>
          <w:shd w:val="clear" w:color="auto" w:fill="FFFFFF"/>
        </w:rPr>
      </w:pPr>
      <w:bookmarkStart w:id="7" w:name="_Toc380602349"/>
      <w:r>
        <w:rPr>
          <w:rFonts w:asciiTheme="minorHAnsi" w:hAnsiTheme="minorHAnsi" w:cstheme="minorHAnsi"/>
          <w:shd w:val="clear" w:color="auto" w:fill="FFFFFF"/>
        </w:rPr>
        <w:br w:type="page"/>
      </w:r>
    </w:p>
    <w:p w14:paraId="4BC32016" w14:textId="613D9595" w:rsidR="008F22B0" w:rsidRPr="00274C4C" w:rsidRDefault="00607983" w:rsidP="005463C5">
      <w:pPr>
        <w:pStyle w:val="Heading1"/>
        <w:numPr>
          <w:ilvl w:val="0"/>
          <w:numId w:val="20"/>
        </w:numPr>
        <w:rPr>
          <w:rFonts w:asciiTheme="minorHAnsi" w:hAnsiTheme="minorHAnsi" w:cstheme="minorHAnsi"/>
          <w:shd w:val="clear" w:color="auto" w:fill="FFFFFF"/>
        </w:rPr>
      </w:pPr>
      <w:bookmarkStart w:id="8" w:name="_Toc50276671"/>
      <w:r w:rsidRPr="00274C4C">
        <w:rPr>
          <w:rFonts w:asciiTheme="minorHAnsi" w:hAnsiTheme="minorHAnsi" w:cstheme="minorHAnsi"/>
          <w:shd w:val="clear" w:color="auto" w:fill="FFFFFF"/>
        </w:rPr>
        <w:lastRenderedPageBreak/>
        <w:t>Historical D</w:t>
      </w:r>
      <w:r w:rsidR="008F22B0" w:rsidRPr="00274C4C">
        <w:rPr>
          <w:rFonts w:asciiTheme="minorHAnsi" w:hAnsiTheme="minorHAnsi" w:cstheme="minorHAnsi"/>
          <w:shd w:val="clear" w:color="auto" w:fill="FFFFFF"/>
        </w:rPr>
        <w:t>escription</w:t>
      </w:r>
      <w:bookmarkEnd w:id="7"/>
      <w:bookmarkEnd w:id="8"/>
    </w:p>
    <w:p w14:paraId="0B8B5A96" w14:textId="77777777" w:rsidR="003E2EAE" w:rsidRPr="00274C4C" w:rsidRDefault="003E2EAE" w:rsidP="003E2EAE">
      <w:pPr>
        <w:rPr>
          <w:rFonts w:asciiTheme="minorHAnsi" w:hAnsiTheme="minorHAnsi" w:cstheme="minorHAnsi"/>
          <w:color w:val="111111"/>
          <w:sz w:val="17"/>
          <w:szCs w:val="17"/>
        </w:rPr>
      </w:pPr>
    </w:p>
    <w:p w14:paraId="0C0D4690" w14:textId="5C5442AF" w:rsidR="00930B30" w:rsidRDefault="00930B30" w:rsidP="00930B30">
      <w:pPr>
        <w:pStyle w:val="Heading2"/>
        <w:numPr>
          <w:ilvl w:val="1"/>
          <w:numId w:val="20"/>
        </w:numPr>
      </w:pPr>
      <w:bookmarkStart w:id="9" w:name="_Toc50276672"/>
      <w:r>
        <w:t>Listed Building Description</w:t>
      </w:r>
      <w:bookmarkEnd w:id="9"/>
    </w:p>
    <w:p w14:paraId="239AD325" w14:textId="10078886" w:rsidR="00182C90" w:rsidRPr="00274C4C" w:rsidRDefault="00182C90" w:rsidP="00182C90">
      <w:pPr>
        <w:rPr>
          <w:rFonts w:asciiTheme="minorHAnsi" w:hAnsiTheme="minorHAnsi" w:cstheme="minorHAnsi"/>
        </w:rPr>
      </w:pPr>
      <w:r w:rsidRPr="00274C4C">
        <w:rPr>
          <w:rFonts w:asciiTheme="minorHAnsi" w:hAnsiTheme="minorHAnsi" w:cstheme="minorHAnsi"/>
        </w:rPr>
        <w:t>RECTORY LANE 1. 5387 (north side) Laurel Cottage TQ 2441 5/33 II</w:t>
      </w:r>
    </w:p>
    <w:p w14:paraId="05A2F7D4" w14:textId="77777777" w:rsidR="00182C90" w:rsidRPr="00274C4C" w:rsidRDefault="00182C90" w:rsidP="00182C90">
      <w:pPr>
        <w:rPr>
          <w:rFonts w:asciiTheme="minorHAnsi" w:hAnsiTheme="minorHAnsi" w:cstheme="minorHAnsi"/>
        </w:rPr>
      </w:pPr>
    </w:p>
    <w:p w14:paraId="580A3B22" w14:textId="1EACFEC3" w:rsidR="00182C90" w:rsidRPr="00274C4C" w:rsidRDefault="00182C90" w:rsidP="00182C90">
      <w:pPr>
        <w:rPr>
          <w:rFonts w:asciiTheme="minorHAnsi" w:hAnsiTheme="minorHAnsi" w:cstheme="minorHAnsi"/>
        </w:rPr>
      </w:pPr>
      <w:r w:rsidRPr="00274C4C">
        <w:rPr>
          <w:rFonts w:asciiTheme="minorHAnsi" w:hAnsiTheme="minorHAnsi" w:cstheme="minorHAnsi"/>
        </w:rPr>
        <w:t xml:space="preserve">2. C16 or earlier altered in C17 and in modern times. Originally just a </w:t>
      </w:r>
      <w:r w:rsidR="002C3379" w:rsidRPr="00274C4C">
        <w:rPr>
          <w:rFonts w:asciiTheme="minorHAnsi" w:hAnsiTheme="minorHAnsi" w:cstheme="minorHAnsi"/>
        </w:rPr>
        <w:t>2-bay</w:t>
      </w:r>
      <w:r w:rsidRPr="00274C4C">
        <w:rPr>
          <w:rFonts w:asciiTheme="minorHAnsi" w:hAnsiTheme="minorHAnsi" w:cstheme="minorHAnsi"/>
        </w:rPr>
        <w:t xml:space="preserve"> open hall. Probably later in the C16 the hall was divided to make a service room with bedroom upstairs and a smoke hood was inserted. In the C17 a chimneystack was added outside. One storey and attics timber-framed with painted brick infilling. Long passing braces. Tiled roof. Two casements. External brick chimneystack to right hand side. Later gabled porch to left hand side. Queen post roof. The chimney breast has open shelves for keeping salt. Pathway of Charlwood stone. </w:t>
      </w:r>
    </w:p>
    <w:p w14:paraId="1B8B6D42" w14:textId="77777777" w:rsidR="00182C90" w:rsidRPr="00274C4C" w:rsidRDefault="00182C90" w:rsidP="00182C90">
      <w:pPr>
        <w:rPr>
          <w:rFonts w:asciiTheme="minorHAnsi" w:hAnsiTheme="minorHAnsi" w:cstheme="minorHAnsi"/>
        </w:rPr>
      </w:pPr>
    </w:p>
    <w:p w14:paraId="7C1EF458" w14:textId="4EEB31A7" w:rsidR="008C353C" w:rsidRPr="00274C4C" w:rsidRDefault="00182C90" w:rsidP="00182C90">
      <w:pPr>
        <w:rPr>
          <w:rFonts w:asciiTheme="minorHAnsi" w:hAnsiTheme="minorHAnsi" w:cstheme="minorHAnsi"/>
        </w:rPr>
      </w:pPr>
      <w:r w:rsidRPr="00274C4C">
        <w:rPr>
          <w:rFonts w:asciiTheme="minorHAnsi" w:hAnsiTheme="minorHAnsi" w:cstheme="minorHAnsi"/>
        </w:rPr>
        <w:t>Listing NGR: TQ2405441270</w:t>
      </w:r>
    </w:p>
    <w:p w14:paraId="4A90DB97" w14:textId="7836290A" w:rsidR="00CD474B" w:rsidRPr="00274C4C" w:rsidRDefault="00CD474B" w:rsidP="00220085">
      <w:pPr>
        <w:rPr>
          <w:rFonts w:asciiTheme="minorHAnsi" w:hAnsiTheme="minorHAnsi" w:cstheme="minorHAnsi"/>
        </w:rPr>
      </w:pPr>
    </w:p>
    <w:p w14:paraId="32450101" w14:textId="77777777" w:rsidR="00220085" w:rsidRPr="00274C4C" w:rsidRDefault="003E2EAE" w:rsidP="005463C5">
      <w:pPr>
        <w:pStyle w:val="Heading2"/>
        <w:numPr>
          <w:ilvl w:val="1"/>
          <w:numId w:val="20"/>
        </w:numPr>
        <w:rPr>
          <w:rFonts w:asciiTheme="minorHAnsi" w:hAnsiTheme="minorHAnsi" w:cstheme="minorHAnsi"/>
        </w:rPr>
      </w:pPr>
      <w:bookmarkStart w:id="10" w:name="_Toc50276673"/>
      <w:r w:rsidRPr="00274C4C">
        <w:rPr>
          <w:rFonts w:asciiTheme="minorHAnsi" w:hAnsiTheme="minorHAnsi" w:cstheme="minorHAnsi"/>
        </w:rPr>
        <w:t>Domestic Buildings Research Group (</w:t>
      </w:r>
      <w:r w:rsidR="00CD474B" w:rsidRPr="00274C4C">
        <w:rPr>
          <w:rFonts w:asciiTheme="minorHAnsi" w:hAnsiTheme="minorHAnsi" w:cstheme="minorHAnsi"/>
        </w:rPr>
        <w:t>DBRG</w:t>
      </w:r>
      <w:r w:rsidRPr="00274C4C">
        <w:rPr>
          <w:rFonts w:asciiTheme="minorHAnsi" w:hAnsiTheme="minorHAnsi" w:cstheme="minorHAnsi"/>
        </w:rPr>
        <w:t>)</w:t>
      </w:r>
      <w:bookmarkEnd w:id="10"/>
      <w:r w:rsidR="00CD474B" w:rsidRPr="00274C4C">
        <w:rPr>
          <w:rFonts w:asciiTheme="minorHAnsi" w:hAnsiTheme="minorHAnsi" w:cstheme="minorHAnsi"/>
        </w:rPr>
        <w:t xml:space="preserve"> </w:t>
      </w:r>
    </w:p>
    <w:p w14:paraId="1C445257" w14:textId="77777777" w:rsidR="00F62358" w:rsidRPr="00274C4C" w:rsidRDefault="00F62358" w:rsidP="00220085">
      <w:pPr>
        <w:rPr>
          <w:rFonts w:asciiTheme="minorHAnsi" w:hAnsiTheme="minorHAnsi" w:cstheme="minorHAnsi"/>
          <w:shd w:val="clear" w:color="auto" w:fill="FFFFFF"/>
        </w:rPr>
      </w:pPr>
    </w:p>
    <w:p w14:paraId="554DB137" w14:textId="18201DE2" w:rsidR="006C0455" w:rsidRDefault="007C7B49" w:rsidP="00220085">
      <w:pPr>
        <w:rPr>
          <w:rFonts w:asciiTheme="minorHAnsi" w:hAnsiTheme="minorHAnsi" w:cstheme="minorHAnsi"/>
        </w:rPr>
      </w:pPr>
      <w:r w:rsidRPr="00274C4C">
        <w:rPr>
          <w:rFonts w:asciiTheme="minorHAnsi" w:hAnsiTheme="minorHAnsi" w:cstheme="minorHAnsi"/>
        </w:rPr>
        <w:t xml:space="preserve">The Domestic Buildings Research Group </w:t>
      </w:r>
      <w:r w:rsidR="0089054B">
        <w:rPr>
          <w:rFonts w:asciiTheme="minorHAnsi" w:hAnsiTheme="minorHAnsi" w:cstheme="minorHAnsi"/>
        </w:rPr>
        <w:t xml:space="preserve">(DBRG) </w:t>
      </w:r>
      <w:r w:rsidR="002C3379">
        <w:rPr>
          <w:rFonts w:asciiTheme="minorHAnsi" w:hAnsiTheme="minorHAnsi" w:cstheme="minorHAnsi"/>
        </w:rPr>
        <w:t xml:space="preserve">surveyed Laurel Cottage in </w:t>
      </w:r>
      <w:r w:rsidR="002C0411">
        <w:rPr>
          <w:rFonts w:asciiTheme="minorHAnsi" w:hAnsiTheme="minorHAnsi" w:cstheme="minorHAnsi"/>
        </w:rPr>
        <w:t xml:space="preserve">the 70’s and </w:t>
      </w:r>
      <w:r w:rsidR="002C0411" w:rsidRPr="00274C4C">
        <w:rPr>
          <w:rFonts w:asciiTheme="minorHAnsi" w:hAnsiTheme="minorHAnsi" w:cstheme="minorHAnsi"/>
        </w:rPr>
        <w:t xml:space="preserve">Joan M Harding </w:t>
      </w:r>
      <w:r w:rsidR="002C0411">
        <w:rPr>
          <w:rFonts w:asciiTheme="minorHAnsi" w:hAnsiTheme="minorHAnsi" w:cstheme="minorHAnsi"/>
        </w:rPr>
        <w:t xml:space="preserve">produced a </w:t>
      </w:r>
      <w:r w:rsidRPr="00274C4C">
        <w:rPr>
          <w:rFonts w:asciiTheme="minorHAnsi" w:hAnsiTheme="minorHAnsi" w:cstheme="minorHAnsi"/>
        </w:rPr>
        <w:t xml:space="preserve">Report </w:t>
      </w:r>
      <w:r w:rsidR="00C50803">
        <w:rPr>
          <w:rFonts w:asciiTheme="minorHAnsi" w:hAnsiTheme="minorHAnsi" w:cstheme="minorHAnsi"/>
        </w:rPr>
        <w:t>[</w:t>
      </w:r>
      <w:r w:rsidRPr="00274C4C">
        <w:rPr>
          <w:rFonts w:asciiTheme="minorHAnsi" w:hAnsiTheme="minorHAnsi" w:cstheme="minorHAnsi"/>
        </w:rPr>
        <w:t>No 12</w:t>
      </w:r>
      <w:r w:rsidR="002C0411">
        <w:rPr>
          <w:rFonts w:asciiTheme="minorHAnsi" w:hAnsiTheme="minorHAnsi" w:cstheme="minorHAnsi"/>
        </w:rPr>
        <w:t>]</w:t>
      </w:r>
      <w:r w:rsidR="00FB0D3A">
        <w:rPr>
          <w:rFonts w:asciiTheme="minorHAnsi" w:hAnsiTheme="minorHAnsi" w:cstheme="minorHAnsi"/>
        </w:rPr>
        <w:t xml:space="preserve"> a copy of which is</w:t>
      </w:r>
      <w:r w:rsidR="00007420">
        <w:rPr>
          <w:rFonts w:asciiTheme="minorHAnsi" w:hAnsiTheme="minorHAnsi" w:cstheme="minorHAnsi"/>
        </w:rPr>
        <w:t xml:space="preserve"> available</w:t>
      </w:r>
      <w:r w:rsidRPr="00274C4C">
        <w:rPr>
          <w:rFonts w:asciiTheme="minorHAnsi" w:hAnsiTheme="minorHAnsi" w:cstheme="minorHAnsi"/>
        </w:rPr>
        <w:t xml:space="preserve">. </w:t>
      </w:r>
    </w:p>
    <w:p w14:paraId="78039CEC" w14:textId="513B717D" w:rsidR="006C0455" w:rsidRDefault="006C0455" w:rsidP="006C0455">
      <w:pPr>
        <w:pStyle w:val="Heading2"/>
        <w:numPr>
          <w:ilvl w:val="1"/>
          <w:numId w:val="20"/>
        </w:numPr>
      </w:pPr>
      <w:bookmarkStart w:id="11" w:name="_Toc50276674"/>
      <w:r>
        <w:t>Other Documents</w:t>
      </w:r>
      <w:bookmarkEnd w:id="11"/>
      <w:r>
        <w:t xml:space="preserve"> </w:t>
      </w:r>
    </w:p>
    <w:p w14:paraId="3A560534" w14:textId="37871C19" w:rsidR="007C7B49" w:rsidRPr="00274C4C" w:rsidRDefault="002C0411" w:rsidP="00220085">
      <w:pPr>
        <w:rPr>
          <w:rFonts w:asciiTheme="minorHAnsi" w:hAnsiTheme="minorHAnsi" w:cstheme="minorHAnsi"/>
        </w:rPr>
      </w:pPr>
      <w:r>
        <w:rPr>
          <w:rFonts w:asciiTheme="minorHAnsi" w:hAnsiTheme="minorHAnsi" w:cstheme="minorHAnsi"/>
        </w:rPr>
        <w:t>Laurel Cottage</w:t>
      </w:r>
      <w:r w:rsidR="007C7B49" w:rsidRPr="00274C4C">
        <w:rPr>
          <w:rFonts w:asciiTheme="minorHAnsi" w:hAnsiTheme="minorHAnsi" w:cstheme="minorHAnsi"/>
        </w:rPr>
        <w:t xml:space="preserve"> </w:t>
      </w:r>
      <w:r w:rsidR="00FC12DB" w:rsidRPr="00274C4C">
        <w:rPr>
          <w:rFonts w:asciiTheme="minorHAnsi" w:hAnsiTheme="minorHAnsi" w:cstheme="minorHAnsi"/>
        </w:rPr>
        <w:t xml:space="preserve">is described on page 58 of </w:t>
      </w:r>
      <w:r w:rsidR="007C7B49" w:rsidRPr="00274C4C">
        <w:rPr>
          <w:rFonts w:asciiTheme="minorHAnsi" w:hAnsiTheme="minorHAnsi" w:cstheme="minorHAnsi"/>
        </w:rPr>
        <w:t>"</w:t>
      </w:r>
      <w:r w:rsidR="007C7B49" w:rsidRPr="0089054B">
        <w:rPr>
          <w:rFonts w:asciiTheme="minorHAnsi" w:hAnsiTheme="minorHAnsi" w:cstheme="minorHAnsi"/>
          <w:i/>
          <w:iCs/>
        </w:rPr>
        <w:t>Four Centuries of Charlwood Houses"</w:t>
      </w:r>
      <w:r w:rsidR="0089054B" w:rsidRPr="0089054B">
        <w:rPr>
          <w:rFonts w:asciiTheme="minorHAnsi" w:hAnsiTheme="minorHAnsi" w:cstheme="minorHAnsi"/>
          <w:i/>
          <w:iCs/>
        </w:rPr>
        <w:t xml:space="preserve"> </w:t>
      </w:r>
      <w:r w:rsidR="0089054B">
        <w:rPr>
          <w:rFonts w:asciiTheme="minorHAnsi" w:hAnsiTheme="minorHAnsi" w:cstheme="minorHAnsi"/>
        </w:rPr>
        <w:t>Joan Harding</w:t>
      </w:r>
      <w:r w:rsidR="00586381">
        <w:rPr>
          <w:rFonts w:asciiTheme="minorHAnsi" w:hAnsiTheme="minorHAnsi" w:cstheme="minorHAnsi"/>
        </w:rPr>
        <w:t>.</w:t>
      </w:r>
      <w:r w:rsidR="007A7F28">
        <w:rPr>
          <w:rFonts w:asciiTheme="minorHAnsi" w:hAnsiTheme="minorHAnsi" w:cstheme="minorHAnsi"/>
        </w:rPr>
        <w:t xml:space="preserve"> 1976</w:t>
      </w:r>
      <w:r w:rsidR="007C7B49" w:rsidRPr="00274C4C">
        <w:rPr>
          <w:rFonts w:asciiTheme="minorHAnsi" w:hAnsiTheme="minorHAnsi" w:cstheme="minorHAnsi"/>
        </w:rPr>
        <w:t>.</w:t>
      </w:r>
    </w:p>
    <w:p w14:paraId="10075B9B" w14:textId="0B5781B7" w:rsidR="00727FCF" w:rsidRDefault="00586381" w:rsidP="00220085">
      <w:pPr>
        <w:rPr>
          <w:rFonts w:asciiTheme="minorHAnsi" w:hAnsiTheme="minorHAnsi" w:cstheme="minorHAnsi"/>
        </w:rPr>
      </w:pPr>
      <w:r>
        <w:rPr>
          <w:rFonts w:asciiTheme="minorHAnsi" w:hAnsiTheme="minorHAnsi" w:cstheme="minorHAnsi"/>
        </w:rPr>
        <w:t>Laurel Cottage is also</w:t>
      </w:r>
      <w:r w:rsidR="00727FCF" w:rsidRPr="00274C4C">
        <w:rPr>
          <w:rFonts w:asciiTheme="minorHAnsi" w:hAnsiTheme="minorHAnsi" w:cstheme="minorHAnsi"/>
        </w:rPr>
        <w:t xml:space="preserve"> listed on page 56 of </w:t>
      </w:r>
      <w:r w:rsidR="00461C03">
        <w:rPr>
          <w:rFonts w:asciiTheme="minorHAnsi" w:hAnsiTheme="minorHAnsi" w:cstheme="minorHAnsi"/>
        </w:rPr>
        <w:t>“</w:t>
      </w:r>
      <w:r w:rsidR="00727FCF" w:rsidRPr="00586381">
        <w:rPr>
          <w:rFonts w:asciiTheme="minorHAnsi" w:hAnsiTheme="minorHAnsi" w:cstheme="minorHAnsi"/>
          <w:i/>
          <w:iCs/>
        </w:rPr>
        <w:t>Surrey med</w:t>
      </w:r>
      <w:r w:rsidR="00D64344" w:rsidRPr="00586381">
        <w:rPr>
          <w:rFonts w:asciiTheme="minorHAnsi" w:hAnsiTheme="minorHAnsi" w:cstheme="minorHAnsi"/>
          <w:i/>
          <w:iCs/>
        </w:rPr>
        <w:t>ieval buildings</w:t>
      </w:r>
      <w:r w:rsidR="00461C03">
        <w:rPr>
          <w:rFonts w:asciiTheme="minorHAnsi" w:hAnsiTheme="minorHAnsi" w:cstheme="minorHAnsi"/>
          <w:i/>
          <w:iCs/>
        </w:rPr>
        <w:t>”</w:t>
      </w:r>
      <w:r>
        <w:rPr>
          <w:rFonts w:asciiTheme="minorHAnsi" w:hAnsiTheme="minorHAnsi" w:cstheme="minorHAnsi"/>
          <w:i/>
          <w:iCs/>
        </w:rPr>
        <w:t>,</w:t>
      </w:r>
      <w:r w:rsidR="00D64344" w:rsidRPr="00274C4C">
        <w:rPr>
          <w:rFonts w:asciiTheme="minorHAnsi" w:hAnsiTheme="minorHAnsi" w:cstheme="minorHAnsi"/>
        </w:rPr>
        <w:t xml:space="preserve"> Peter Grey</w:t>
      </w:r>
      <w:r>
        <w:rPr>
          <w:rFonts w:asciiTheme="minorHAnsi" w:hAnsiTheme="minorHAnsi" w:cstheme="minorHAnsi"/>
        </w:rPr>
        <w:t>.</w:t>
      </w:r>
      <w:r w:rsidR="00D64344" w:rsidRPr="00274C4C">
        <w:rPr>
          <w:rFonts w:asciiTheme="minorHAnsi" w:hAnsiTheme="minorHAnsi" w:cstheme="minorHAnsi"/>
        </w:rPr>
        <w:t xml:space="preserve"> </w:t>
      </w:r>
      <w:r w:rsidR="00C422BF" w:rsidRPr="00274C4C">
        <w:rPr>
          <w:rFonts w:asciiTheme="minorHAnsi" w:hAnsiTheme="minorHAnsi" w:cstheme="minorHAnsi"/>
        </w:rPr>
        <w:t>1974</w:t>
      </w:r>
    </w:p>
    <w:p w14:paraId="107551AF" w14:textId="733AFF84" w:rsidR="006F0AC8" w:rsidRDefault="00461C03" w:rsidP="00220085">
      <w:pPr>
        <w:rPr>
          <w:rFonts w:asciiTheme="minorHAnsi" w:hAnsiTheme="minorHAnsi" w:cstheme="minorHAnsi"/>
        </w:rPr>
      </w:pPr>
      <w:r>
        <w:rPr>
          <w:rFonts w:asciiTheme="minorHAnsi" w:hAnsiTheme="minorHAnsi" w:cstheme="minorHAnsi"/>
        </w:rPr>
        <w:t xml:space="preserve">And </w:t>
      </w:r>
      <w:r w:rsidR="002A05AC">
        <w:rPr>
          <w:rFonts w:asciiTheme="minorHAnsi" w:hAnsiTheme="minorHAnsi" w:cstheme="minorHAnsi"/>
        </w:rPr>
        <w:t xml:space="preserve">on page 26 of </w:t>
      </w:r>
      <w:r>
        <w:rPr>
          <w:rFonts w:asciiTheme="minorHAnsi" w:hAnsiTheme="minorHAnsi" w:cstheme="minorHAnsi"/>
        </w:rPr>
        <w:t>“</w:t>
      </w:r>
      <w:r w:rsidR="00A21640" w:rsidRPr="00461C03">
        <w:rPr>
          <w:rFonts w:asciiTheme="minorHAnsi" w:hAnsiTheme="minorHAnsi" w:cstheme="minorHAnsi"/>
          <w:i/>
          <w:iCs/>
        </w:rPr>
        <w:t xml:space="preserve">Early Houses of </w:t>
      </w:r>
      <w:r w:rsidR="00CC3D92" w:rsidRPr="00461C03">
        <w:rPr>
          <w:rFonts w:asciiTheme="minorHAnsi" w:hAnsiTheme="minorHAnsi" w:cstheme="minorHAnsi"/>
          <w:i/>
          <w:iCs/>
        </w:rPr>
        <w:t>Charlwood</w:t>
      </w:r>
      <w:r w:rsidR="00CC3D92">
        <w:rPr>
          <w:rFonts w:asciiTheme="minorHAnsi" w:hAnsiTheme="minorHAnsi" w:cstheme="minorHAnsi"/>
        </w:rPr>
        <w:t xml:space="preserve"> </w:t>
      </w:r>
      <w:r w:rsidR="00A21640" w:rsidRPr="00461C03">
        <w:rPr>
          <w:rFonts w:asciiTheme="minorHAnsi" w:hAnsiTheme="minorHAnsi" w:cstheme="minorHAnsi"/>
          <w:i/>
          <w:iCs/>
        </w:rPr>
        <w:t>1400 – 1840</w:t>
      </w:r>
      <w:proofErr w:type="gramStart"/>
      <w:r>
        <w:rPr>
          <w:rFonts w:asciiTheme="minorHAnsi" w:hAnsiTheme="minorHAnsi" w:cstheme="minorHAnsi"/>
        </w:rPr>
        <w:t>”</w:t>
      </w:r>
      <w:r w:rsidR="002A05AC">
        <w:rPr>
          <w:rFonts w:asciiTheme="minorHAnsi" w:hAnsiTheme="minorHAnsi" w:cstheme="minorHAnsi"/>
        </w:rPr>
        <w:t xml:space="preserve">, </w:t>
      </w:r>
      <w:r w:rsidR="00A21640">
        <w:rPr>
          <w:rFonts w:asciiTheme="minorHAnsi" w:hAnsiTheme="minorHAnsi" w:cstheme="minorHAnsi"/>
        </w:rPr>
        <w:t xml:space="preserve"> </w:t>
      </w:r>
      <w:r w:rsidR="002A05AC">
        <w:rPr>
          <w:rFonts w:asciiTheme="minorHAnsi" w:hAnsiTheme="minorHAnsi" w:cstheme="minorHAnsi"/>
        </w:rPr>
        <w:t>J</w:t>
      </w:r>
      <w:r w:rsidR="003F6BE1">
        <w:rPr>
          <w:rFonts w:asciiTheme="minorHAnsi" w:hAnsiTheme="minorHAnsi" w:cstheme="minorHAnsi"/>
        </w:rPr>
        <w:t>.</w:t>
      </w:r>
      <w:proofErr w:type="gramEnd"/>
      <w:r w:rsidR="003F6BE1">
        <w:rPr>
          <w:rFonts w:asciiTheme="minorHAnsi" w:hAnsiTheme="minorHAnsi" w:cstheme="minorHAnsi"/>
        </w:rPr>
        <w:t xml:space="preserve"> Harding</w:t>
      </w:r>
      <w:r>
        <w:rPr>
          <w:rFonts w:asciiTheme="minorHAnsi" w:hAnsiTheme="minorHAnsi" w:cstheme="minorHAnsi"/>
        </w:rPr>
        <w:t>.</w:t>
      </w:r>
    </w:p>
    <w:p w14:paraId="3930408A" w14:textId="0B28C1AE" w:rsidR="006F0AC8" w:rsidRDefault="006F0AC8" w:rsidP="00220085">
      <w:pPr>
        <w:rPr>
          <w:rFonts w:asciiTheme="minorHAnsi" w:hAnsiTheme="minorHAnsi" w:cstheme="minorHAnsi"/>
        </w:rPr>
      </w:pPr>
    </w:p>
    <w:p w14:paraId="69182690" w14:textId="77777777" w:rsidR="00271973" w:rsidRDefault="00A21640" w:rsidP="001A6AE7">
      <w:pPr>
        <w:keepNext/>
        <w:jc w:val="center"/>
      </w:pPr>
      <w:r>
        <w:rPr>
          <w:rFonts w:asciiTheme="minorHAnsi" w:hAnsiTheme="minorHAnsi" w:cstheme="minorHAnsi"/>
          <w:noProof/>
        </w:rPr>
        <w:drawing>
          <wp:inline distT="0" distB="0" distL="0" distR="0" wp14:anchorId="64BD112C" wp14:editId="2D53B5E1">
            <wp:extent cx="5415280" cy="3867971"/>
            <wp:effectExtent l="0" t="0" r="0" b="5715"/>
            <wp:docPr id="54" name="Picture 54"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close up of text on a black background&#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21895" cy="3872696"/>
                    </a:xfrm>
                    <a:prstGeom prst="rect">
                      <a:avLst/>
                    </a:prstGeom>
                  </pic:spPr>
                </pic:pic>
              </a:graphicData>
            </a:graphic>
          </wp:inline>
        </w:drawing>
      </w:r>
    </w:p>
    <w:p w14:paraId="680190BC" w14:textId="0D126811" w:rsidR="001A6AE7" w:rsidRDefault="00271973" w:rsidP="00095282">
      <w:pPr>
        <w:pStyle w:val="Caption"/>
        <w:jc w:val="center"/>
        <w:rPr>
          <w:rFonts w:asciiTheme="minorHAnsi" w:hAnsiTheme="minorHAnsi" w:cstheme="minorHAnsi"/>
          <w:noProof/>
        </w:rPr>
      </w:pPr>
      <w:bookmarkStart w:id="12" w:name="_Toc50276702"/>
      <w:r w:rsidRPr="00271973">
        <w:rPr>
          <w:rFonts w:asciiTheme="minorHAnsi" w:hAnsiTheme="minorHAnsi" w:cstheme="minorHAnsi"/>
          <w:b w:val="0"/>
          <w:bCs w:val="0"/>
          <w:color w:val="000000" w:themeColor="text1"/>
          <w:sz w:val="24"/>
          <w:szCs w:val="24"/>
        </w:rPr>
        <w:t xml:space="preserve">Figure </w:t>
      </w:r>
      <w:r w:rsidRPr="00271973">
        <w:rPr>
          <w:rFonts w:asciiTheme="minorHAnsi" w:hAnsiTheme="minorHAnsi" w:cstheme="minorHAnsi"/>
          <w:b w:val="0"/>
          <w:bCs w:val="0"/>
          <w:color w:val="000000" w:themeColor="text1"/>
          <w:sz w:val="24"/>
          <w:szCs w:val="24"/>
        </w:rPr>
        <w:fldChar w:fldCharType="begin"/>
      </w:r>
      <w:r w:rsidRPr="00271973">
        <w:rPr>
          <w:rFonts w:asciiTheme="minorHAnsi" w:hAnsiTheme="minorHAnsi" w:cstheme="minorHAnsi"/>
          <w:b w:val="0"/>
          <w:bCs w:val="0"/>
          <w:color w:val="000000" w:themeColor="text1"/>
          <w:sz w:val="24"/>
          <w:szCs w:val="24"/>
        </w:rPr>
        <w:instrText xml:space="preserve"> SEQ Figure \* ARABIC </w:instrText>
      </w:r>
      <w:r w:rsidRPr="00271973">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2</w:t>
      </w:r>
      <w:r w:rsidRPr="00271973">
        <w:rPr>
          <w:rFonts w:asciiTheme="minorHAnsi" w:hAnsiTheme="minorHAnsi" w:cstheme="minorHAnsi"/>
          <w:b w:val="0"/>
          <w:bCs w:val="0"/>
          <w:color w:val="000000" w:themeColor="text1"/>
          <w:sz w:val="24"/>
          <w:szCs w:val="24"/>
        </w:rPr>
        <w:fldChar w:fldCharType="end"/>
      </w:r>
      <w:r w:rsidRPr="00271973">
        <w:rPr>
          <w:rFonts w:asciiTheme="minorHAnsi" w:hAnsiTheme="minorHAnsi" w:cstheme="minorHAnsi"/>
          <w:b w:val="0"/>
          <w:bCs w:val="0"/>
          <w:color w:val="000000" w:themeColor="text1"/>
          <w:sz w:val="24"/>
          <w:szCs w:val="24"/>
        </w:rPr>
        <w:t xml:space="preserve">, Image from </w:t>
      </w:r>
      <w:r w:rsidR="00461C03">
        <w:rPr>
          <w:rFonts w:asciiTheme="minorHAnsi" w:hAnsiTheme="minorHAnsi" w:cstheme="minorHAnsi"/>
          <w:b w:val="0"/>
          <w:bCs w:val="0"/>
          <w:i/>
          <w:iCs/>
          <w:color w:val="000000" w:themeColor="text1"/>
          <w:sz w:val="24"/>
          <w:szCs w:val="24"/>
        </w:rPr>
        <w:t>“</w:t>
      </w:r>
      <w:r w:rsidRPr="00461C03">
        <w:rPr>
          <w:rFonts w:asciiTheme="minorHAnsi" w:hAnsiTheme="minorHAnsi" w:cstheme="minorHAnsi"/>
          <w:b w:val="0"/>
          <w:bCs w:val="0"/>
          <w:i/>
          <w:iCs/>
          <w:color w:val="000000" w:themeColor="text1"/>
          <w:sz w:val="24"/>
          <w:szCs w:val="24"/>
        </w:rPr>
        <w:t>Early Houses of Charlwood</w:t>
      </w:r>
      <w:r w:rsidR="00461C03">
        <w:rPr>
          <w:rFonts w:asciiTheme="minorHAnsi" w:hAnsiTheme="minorHAnsi" w:cstheme="minorHAnsi"/>
          <w:b w:val="0"/>
          <w:bCs w:val="0"/>
          <w:i/>
          <w:iCs/>
          <w:color w:val="000000" w:themeColor="text1"/>
          <w:sz w:val="24"/>
          <w:szCs w:val="24"/>
        </w:rPr>
        <w:t>”</w:t>
      </w:r>
      <w:r w:rsidRPr="00271973">
        <w:rPr>
          <w:rFonts w:asciiTheme="minorHAnsi" w:hAnsiTheme="minorHAnsi" w:cstheme="minorHAnsi"/>
          <w:b w:val="0"/>
          <w:bCs w:val="0"/>
          <w:color w:val="000000" w:themeColor="text1"/>
          <w:sz w:val="24"/>
          <w:szCs w:val="24"/>
        </w:rPr>
        <w:t>, J Harding</w:t>
      </w:r>
      <w:r>
        <w:rPr>
          <w:rFonts w:asciiTheme="minorHAnsi" w:hAnsiTheme="minorHAnsi" w:cstheme="minorHAnsi"/>
          <w:b w:val="0"/>
          <w:bCs w:val="0"/>
          <w:color w:val="000000" w:themeColor="text1"/>
          <w:sz w:val="24"/>
          <w:szCs w:val="24"/>
        </w:rPr>
        <w:t>.</w:t>
      </w:r>
      <w:bookmarkEnd w:id="12"/>
    </w:p>
    <w:p w14:paraId="09C2F510" w14:textId="13418DB0" w:rsidR="007C7B49" w:rsidRPr="00271973" w:rsidRDefault="007C7B49" w:rsidP="00271973">
      <w:pPr>
        <w:pStyle w:val="Caption"/>
        <w:jc w:val="center"/>
        <w:rPr>
          <w:rFonts w:asciiTheme="minorHAnsi" w:hAnsiTheme="minorHAnsi" w:cstheme="minorHAnsi"/>
          <w:b w:val="0"/>
          <w:bCs w:val="0"/>
          <w:color w:val="000000" w:themeColor="text1"/>
          <w:sz w:val="24"/>
          <w:szCs w:val="24"/>
        </w:rPr>
      </w:pPr>
    </w:p>
    <w:p w14:paraId="4A231971" w14:textId="77777777" w:rsidR="008F22B0" w:rsidRPr="00274C4C" w:rsidRDefault="008F22B0" w:rsidP="005463C5">
      <w:pPr>
        <w:pStyle w:val="Heading1"/>
        <w:numPr>
          <w:ilvl w:val="0"/>
          <w:numId w:val="20"/>
        </w:numPr>
        <w:rPr>
          <w:rFonts w:asciiTheme="minorHAnsi" w:hAnsiTheme="minorHAnsi" w:cstheme="minorHAnsi"/>
        </w:rPr>
      </w:pPr>
      <w:bookmarkStart w:id="13" w:name="_Toc380602350"/>
      <w:bookmarkStart w:id="14" w:name="_Toc50276675"/>
      <w:r w:rsidRPr="00274C4C">
        <w:rPr>
          <w:rFonts w:asciiTheme="minorHAnsi" w:hAnsiTheme="minorHAnsi" w:cstheme="minorHAnsi"/>
        </w:rPr>
        <w:t>Aims</w:t>
      </w:r>
      <w:bookmarkEnd w:id="13"/>
      <w:bookmarkEnd w:id="14"/>
    </w:p>
    <w:p w14:paraId="3F93E622" w14:textId="77777777" w:rsidR="008F22B0" w:rsidRPr="00274C4C" w:rsidRDefault="008F22B0" w:rsidP="008F22B0">
      <w:pPr>
        <w:rPr>
          <w:rFonts w:asciiTheme="minorHAnsi" w:hAnsiTheme="minorHAnsi" w:cstheme="minorHAnsi"/>
        </w:rPr>
      </w:pPr>
      <w:r w:rsidRPr="00274C4C">
        <w:rPr>
          <w:rFonts w:asciiTheme="minorHAnsi" w:hAnsiTheme="minorHAnsi" w:cstheme="minorHAnsi"/>
        </w:rPr>
        <w:t xml:space="preserve">The aim of this report is to provide; </w:t>
      </w:r>
    </w:p>
    <w:p w14:paraId="27F07747" w14:textId="02AADA2F" w:rsidR="008F22B0" w:rsidRPr="00274C4C" w:rsidRDefault="008F22B0" w:rsidP="007A5A36">
      <w:pPr>
        <w:pStyle w:val="ListParagraph"/>
        <w:numPr>
          <w:ilvl w:val="0"/>
          <w:numId w:val="1"/>
        </w:numPr>
        <w:rPr>
          <w:rFonts w:asciiTheme="minorHAnsi" w:hAnsiTheme="minorHAnsi" w:cstheme="minorHAnsi"/>
        </w:rPr>
      </w:pPr>
      <w:r w:rsidRPr="00274C4C">
        <w:rPr>
          <w:rFonts w:asciiTheme="minorHAnsi" w:hAnsiTheme="minorHAnsi" w:cstheme="minorHAnsi"/>
        </w:rPr>
        <w:t xml:space="preserve">A condition report on the </w:t>
      </w:r>
      <w:r w:rsidR="006F2A7B" w:rsidRPr="00274C4C">
        <w:rPr>
          <w:rFonts w:asciiTheme="minorHAnsi" w:hAnsiTheme="minorHAnsi" w:cstheme="minorHAnsi"/>
        </w:rPr>
        <w:t xml:space="preserve">condition of </w:t>
      </w:r>
      <w:r w:rsidR="007A5A36" w:rsidRPr="00274C4C">
        <w:rPr>
          <w:rFonts w:asciiTheme="minorHAnsi" w:hAnsiTheme="minorHAnsi" w:cstheme="minorHAnsi"/>
        </w:rPr>
        <w:t xml:space="preserve">principal </w:t>
      </w:r>
      <w:r w:rsidR="006F2A7B" w:rsidRPr="00274C4C">
        <w:rPr>
          <w:rFonts w:asciiTheme="minorHAnsi" w:hAnsiTheme="minorHAnsi" w:cstheme="minorHAnsi"/>
        </w:rPr>
        <w:t xml:space="preserve">and secondary </w:t>
      </w:r>
      <w:r w:rsidR="007A5A36" w:rsidRPr="00274C4C">
        <w:rPr>
          <w:rFonts w:asciiTheme="minorHAnsi" w:hAnsiTheme="minorHAnsi" w:cstheme="minorHAnsi"/>
        </w:rPr>
        <w:t>timber members</w:t>
      </w:r>
      <w:r w:rsidR="003252B9">
        <w:rPr>
          <w:rFonts w:asciiTheme="minorHAnsi" w:hAnsiTheme="minorHAnsi" w:cstheme="minorHAnsi"/>
        </w:rPr>
        <w:t xml:space="preserve"> within a selected area</w:t>
      </w:r>
      <w:r w:rsidR="008120B2" w:rsidRPr="00274C4C">
        <w:rPr>
          <w:rFonts w:asciiTheme="minorHAnsi" w:hAnsiTheme="minorHAnsi" w:cstheme="minorHAnsi"/>
        </w:rPr>
        <w:t>.</w:t>
      </w:r>
    </w:p>
    <w:p w14:paraId="5FEB8480" w14:textId="1FB909D0" w:rsidR="003E2EAE" w:rsidRPr="00274C4C" w:rsidRDefault="006F2A7B" w:rsidP="003E2EAE">
      <w:pPr>
        <w:pStyle w:val="ListParagraph"/>
        <w:numPr>
          <w:ilvl w:val="0"/>
          <w:numId w:val="1"/>
        </w:numPr>
        <w:rPr>
          <w:rFonts w:asciiTheme="minorHAnsi" w:hAnsiTheme="minorHAnsi" w:cstheme="minorHAnsi"/>
        </w:rPr>
      </w:pPr>
      <w:r w:rsidRPr="00274C4C">
        <w:rPr>
          <w:rFonts w:asciiTheme="minorHAnsi" w:hAnsiTheme="minorHAnsi" w:cstheme="minorHAnsi"/>
        </w:rPr>
        <w:t xml:space="preserve">Provide </w:t>
      </w:r>
      <w:r w:rsidR="008634F0" w:rsidRPr="00274C4C">
        <w:rPr>
          <w:rFonts w:asciiTheme="minorHAnsi" w:hAnsiTheme="minorHAnsi" w:cstheme="minorHAnsi"/>
        </w:rPr>
        <w:t>an</w:t>
      </w:r>
      <w:r w:rsidRPr="00274C4C">
        <w:rPr>
          <w:rFonts w:asciiTheme="minorHAnsi" w:hAnsiTheme="minorHAnsi" w:cstheme="minorHAnsi"/>
        </w:rPr>
        <w:t xml:space="preserve"> estimate for any repairs suggested.</w:t>
      </w:r>
    </w:p>
    <w:p w14:paraId="65706E93" w14:textId="77777777" w:rsidR="008F22B0" w:rsidRPr="00274C4C" w:rsidRDefault="008F22B0" w:rsidP="005463C5">
      <w:pPr>
        <w:pStyle w:val="Heading1"/>
        <w:numPr>
          <w:ilvl w:val="0"/>
          <w:numId w:val="20"/>
        </w:numPr>
        <w:rPr>
          <w:rFonts w:asciiTheme="minorHAnsi" w:hAnsiTheme="minorHAnsi" w:cstheme="minorHAnsi"/>
        </w:rPr>
      </w:pPr>
      <w:bookmarkStart w:id="15" w:name="_Toc380602351"/>
      <w:bookmarkStart w:id="16" w:name="_Toc50276676"/>
      <w:r w:rsidRPr="00274C4C">
        <w:rPr>
          <w:rFonts w:asciiTheme="minorHAnsi" w:hAnsiTheme="minorHAnsi" w:cstheme="minorHAnsi"/>
        </w:rPr>
        <w:t>Limitations</w:t>
      </w:r>
      <w:bookmarkEnd w:id="15"/>
      <w:bookmarkEnd w:id="16"/>
    </w:p>
    <w:p w14:paraId="254EE94D" w14:textId="56CE2024" w:rsidR="00BB6DEC" w:rsidRPr="00274C4C" w:rsidRDefault="00CB3566" w:rsidP="00BB6DEC">
      <w:pPr>
        <w:rPr>
          <w:rFonts w:asciiTheme="minorHAnsi" w:hAnsiTheme="minorHAnsi" w:cstheme="minorHAnsi"/>
        </w:rPr>
      </w:pPr>
      <w:r w:rsidRPr="00274C4C">
        <w:rPr>
          <w:rFonts w:asciiTheme="minorHAnsi" w:hAnsiTheme="minorHAnsi" w:cstheme="minorHAnsi"/>
        </w:rPr>
        <w:t>This survey was limited to</w:t>
      </w:r>
      <w:r w:rsidR="008F22B0" w:rsidRPr="00274C4C">
        <w:rPr>
          <w:rFonts w:asciiTheme="minorHAnsi" w:hAnsiTheme="minorHAnsi" w:cstheme="minorHAnsi"/>
        </w:rPr>
        <w:t xml:space="preserve"> </w:t>
      </w:r>
      <w:r w:rsidR="006343BA">
        <w:rPr>
          <w:rFonts w:asciiTheme="minorHAnsi" w:hAnsiTheme="minorHAnsi" w:cstheme="minorHAnsi"/>
        </w:rPr>
        <w:t xml:space="preserve">the </w:t>
      </w:r>
      <w:r w:rsidR="00BB6DEC" w:rsidRPr="00274C4C">
        <w:rPr>
          <w:rFonts w:asciiTheme="minorHAnsi" w:hAnsiTheme="minorHAnsi" w:cstheme="minorHAnsi"/>
        </w:rPr>
        <w:t xml:space="preserve">accessible principal </w:t>
      </w:r>
      <w:r w:rsidR="006E153E">
        <w:rPr>
          <w:rFonts w:asciiTheme="minorHAnsi" w:hAnsiTheme="minorHAnsi" w:cstheme="minorHAnsi"/>
        </w:rPr>
        <w:t xml:space="preserve">and secondary </w:t>
      </w:r>
      <w:r w:rsidR="00B33830" w:rsidRPr="00274C4C">
        <w:rPr>
          <w:rFonts w:asciiTheme="minorHAnsi" w:hAnsiTheme="minorHAnsi" w:cstheme="minorHAnsi"/>
        </w:rPr>
        <w:t xml:space="preserve">hardwood </w:t>
      </w:r>
      <w:r w:rsidR="00BB6DEC" w:rsidRPr="00274C4C">
        <w:rPr>
          <w:rFonts w:asciiTheme="minorHAnsi" w:hAnsiTheme="minorHAnsi" w:cstheme="minorHAnsi"/>
        </w:rPr>
        <w:t xml:space="preserve">structural timbers </w:t>
      </w:r>
      <w:r w:rsidR="00156CF9">
        <w:rPr>
          <w:rFonts w:asciiTheme="minorHAnsi" w:hAnsiTheme="minorHAnsi" w:cstheme="minorHAnsi"/>
        </w:rPr>
        <w:t xml:space="preserve">and panel infill </w:t>
      </w:r>
      <w:r w:rsidR="00BB6DEC" w:rsidRPr="00274C4C">
        <w:rPr>
          <w:rFonts w:asciiTheme="minorHAnsi" w:hAnsiTheme="minorHAnsi" w:cstheme="minorHAnsi"/>
        </w:rPr>
        <w:t xml:space="preserve">in the </w:t>
      </w:r>
      <w:r w:rsidR="005A09E2">
        <w:rPr>
          <w:rFonts w:asciiTheme="minorHAnsi" w:hAnsiTheme="minorHAnsi" w:cstheme="minorHAnsi"/>
        </w:rPr>
        <w:t xml:space="preserve">North </w:t>
      </w:r>
      <w:r w:rsidR="006343BA">
        <w:rPr>
          <w:rFonts w:asciiTheme="minorHAnsi" w:hAnsiTheme="minorHAnsi" w:cstheme="minorHAnsi"/>
        </w:rPr>
        <w:t xml:space="preserve">and </w:t>
      </w:r>
      <w:r w:rsidR="00C9567C">
        <w:rPr>
          <w:rFonts w:asciiTheme="minorHAnsi" w:hAnsiTheme="minorHAnsi" w:cstheme="minorHAnsi"/>
        </w:rPr>
        <w:t>E</w:t>
      </w:r>
      <w:r w:rsidR="006343BA">
        <w:rPr>
          <w:rFonts w:asciiTheme="minorHAnsi" w:hAnsiTheme="minorHAnsi" w:cstheme="minorHAnsi"/>
        </w:rPr>
        <w:t xml:space="preserve">ast </w:t>
      </w:r>
      <w:r w:rsidR="005A09E2">
        <w:rPr>
          <w:rFonts w:asciiTheme="minorHAnsi" w:hAnsiTheme="minorHAnsi" w:cstheme="minorHAnsi"/>
        </w:rPr>
        <w:t>wall</w:t>
      </w:r>
      <w:r w:rsidR="006343BA">
        <w:rPr>
          <w:rFonts w:asciiTheme="minorHAnsi" w:hAnsiTheme="minorHAnsi" w:cstheme="minorHAnsi"/>
        </w:rPr>
        <w:t>s</w:t>
      </w:r>
      <w:r w:rsidR="005A09E2">
        <w:rPr>
          <w:rFonts w:asciiTheme="minorHAnsi" w:hAnsiTheme="minorHAnsi" w:cstheme="minorHAnsi"/>
        </w:rPr>
        <w:t xml:space="preserve"> of the </w:t>
      </w:r>
      <w:r w:rsidR="00C9567C">
        <w:rPr>
          <w:rFonts w:asciiTheme="minorHAnsi" w:hAnsiTheme="minorHAnsi" w:cstheme="minorHAnsi"/>
        </w:rPr>
        <w:t>W</w:t>
      </w:r>
      <w:r w:rsidR="005A09E2">
        <w:rPr>
          <w:rFonts w:asciiTheme="minorHAnsi" w:hAnsiTheme="minorHAnsi" w:cstheme="minorHAnsi"/>
        </w:rPr>
        <w:t xml:space="preserve">est outshot, </w:t>
      </w:r>
      <w:r w:rsidR="00C9567C">
        <w:rPr>
          <w:rFonts w:asciiTheme="minorHAnsi" w:hAnsiTheme="minorHAnsi" w:cstheme="minorHAnsi"/>
        </w:rPr>
        <w:t>S</w:t>
      </w:r>
      <w:r w:rsidR="005A09E2">
        <w:rPr>
          <w:rFonts w:asciiTheme="minorHAnsi" w:hAnsiTheme="minorHAnsi" w:cstheme="minorHAnsi"/>
        </w:rPr>
        <w:t xml:space="preserve">outh </w:t>
      </w:r>
      <w:r w:rsidR="00864221">
        <w:rPr>
          <w:rFonts w:asciiTheme="minorHAnsi" w:hAnsiTheme="minorHAnsi" w:cstheme="minorHAnsi"/>
        </w:rPr>
        <w:t xml:space="preserve">and visible area of the </w:t>
      </w:r>
      <w:r w:rsidR="00C9567C">
        <w:rPr>
          <w:rFonts w:asciiTheme="minorHAnsi" w:hAnsiTheme="minorHAnsi" w:cstheme="minorHAnsi"/>
        </w:rPr>
        <w:t>E</w:t>
      </w:r>
      <w:r w:rsidR="00864221">
        <w:rPr>
          <w:rFonts w:asciiTheme="minorHAnsi" w:hAnsiTheme="minorHAnsi" w:cstheme="minorHAnsi"/>
        </w:rPr>
        <w:t>ast walls</w:t>
      </w:r>
      <w:r w:rsidR="005A09E2">
        <w:rPr>
          <w:rFonts w:asciiTheme="minorHAnsi" w:hAnsiTheme="minorHAnsi" w:cstheme="minorHAnsi"/>
        </w:rPr>
        <w:t xml:space="preserve"> of the main range </w:t>
      </w:r>
      <w:r w:rsidR="00BB6DEC" w:rsidRPr="00274C4C">
        <w:rPr>
          <w:rFonts w:asciiTheme="minorHAnsi" w:hAnsiTheme="minorHAnsi" w:cstheme="minorHAnsi"/>
        </w:rPr>
        <w:t xml:space="preserve">of </w:t>
      </w:r>
      <w:r w:rsidR="00C47164" w:rsidRPr="00274C4C">
        <w:rPr>
          <w:rFonts w:asciiTheme="minorHAnsi" w:hAnsiTheme="minorHAnsi" w:cstheme="minorHAnsi"/>
        </w:rPr>
        <w:t>Laurel Cottage</w:t>
      </w:r>
      <w:r w:rsidR="00F539E1">
        <w:rPr>
          <w:rFonts w:asciiTheme="minorHAnsi" w:hAnsiTheme="minorHAnsi" w:cstheme="minorHAnsi"/>
        </w:rPr>
        <w:t>, Charlwood.</w:t>
      </w:r>
    </w:p>
    <w:p w14:paraId="5F58F807" w14:textId="77777777" w:rsidR="008F22B0" w:rsidRPr="00274C4C" w:rsidRDefault="008F22B0" w:rsidP="008F22B0">
      <w:pPr>
        <w:rPr>
          <w:rFonts w:asciiTheme="minorHAnsi" w:hAnsiTheme="minorHAnsi" w:cstheme="minorHAnsi"/>
        </w:rPr>
      </w:pPr>
      <w:r w:rsidRPr="00274C4C">
        <w:rPr>
          <w:rFonts w:asciiTheme="minorHAnsi" w:hAnsiTheme="minorHAnsi" w:cstheme="minorHAnsi"/>
        </w:rPr>
        <w:t xml:space="preserve">The condition of any concealed timbers </w:t>
      </w:r>
      <w:r w:rsidR="00B33830" w:rsidRPr="00274C4C">
        <w:rPr>
          <w:rFonts w:asciiTheme="minorHAnsi" w:hAnsiTheme="minorHAnsi" w:cstheme="minorHAnsi"/>
        </w:rPr>
        <w:t xml:space="preserve">or partially concealed timbers </w:t>
      </w:r>
      <w:r w:rsidRPr="00274C4C">
        <w:rPr>
          <w:rFonts w:asciiTheme="minorHAnsi" w:hAnsiTheme="minorHAnsi" w:cstheme="minorHAnsi"/>
        </w:rPr>
        <w:t>may be deduced from the general condition of other timbers and the structure in general. Only demolition or exposure work can enable the revelation of concealed timbers and their condition to be fully determined with any certainty, and this destroys the historic fabric intended of conservation. Specialist investigative techniques are therefore employed as aids to the survey. No such technique can be 100% reliable, but their use allows deductions to be made about the most probable condition of the fabric at the time of examination in assessing the extent of decay. Structures and timbers were not examined in detail except where described in this report, and no liability can be accepted for defects that may exist in other parts of the building. We have not inspected timbers or other parts of the structure that are covered, unexposed or inaccessible and we are therefore unable to report that any such part of the property is free from defect or in the event that such part of the property is not free from defect it will not contaminate and/or affect any other part of the property. No formal investigation of moisture distribution was made.</w:t>
      </w:r>
    </w:p>
    <w:p w14:paraId="73300233" w14:textId="77777777" w:rsidR="008F22B0" w:rsidRPr="00274C4C" w:rsidRDefault="008F22B0" w:rsidP="008F22B0">
      <w:pPr>
        <w:rPr>
          <w:rFonts w:asciiTheme="minorHAnsi" w:hAnsiTheme="minorHAnsi" w:cstheme="minorHAnsi"/>
        </w:rPr>
      </w:pPr>
      <w:r w:rsidRPr="00274C4C">
        <w:rPr>
          <w:rFonts w:asciiTheme="minorHAnsi" w:hAnsiTheme="minorHAnsi" w:cstheme="minorHAnsi"/>
        </w:rPr>
        <w:t>Absolute identification of timber species is only really possible by end gr</w:t>
      </w:r>
      <w:r w:rsidR="00BB6DEC" w:rsidRPr="00274C4C">
        <w:rPr>
          <w:rFonts w:asciiTheme="minorHAnsi" w:hAnsiTheme="minorHAnsi" w:cstheme="minorHAnsi"/>
        </w:rPr>
        <w:t>ain analysis, this analysis should</w:t>
      </w:r>
      <w:r w:rsidRPr="00274C4C">
        <w:rPr>
          <w:rFonts w:asciiTheme="minorHAnsi" w:hAnsiTheme="minorHAnsi" w:cstheme="minorHAnsi"/>
        </w:rPr>
        <w:t xml:space="preserve"> be carried at the remedial action stage and the appropriate timbers procured.</w:t>
      </w:r>
    </w:p>
    <w:p w14:paraId="13D160AE" w14:textId="7F2EE6E3" w:rsidR="008F22B0" w:rsidRPr="00274C4C" w:rsidRDefault="00892664" w:rsidP="008F22B0">
      <w:pPr>
        <w:rPr>
          <w:rFonts w:asciiTheme="minorHAnsi" w:hAnsiTheme="minorHAnsi" w:cstheme="minorHAnsi"/>
        </w:rPr>
      </w:pPr>
      <w:r>
        <w:rPr>
          <w:rFonts w:asciiTheme="minorHAnsi" w:hAnsiTheme="minorHAnsi" w:cstheme="minorHAnsi"/>
        </w:rPr>
        <w:t xml:space="preserve">We were asked to survey and report on two elevations. We did not therefor </w:t>
      </w:r>
      <w:r w:rsidR="002609E0">
        <w:rPr>
          <w:rFonts w:asciiTheme="minorHAnsi" w:hAnsiTheme="minorHAnsi" w:cstheme="minorHAnsi"/>
        </w:rPr>
        <w:t xml:space="preserve">survey and have not reported on </w:t>
      </w:r>
      <w:r w:rsidR="00200C87">
        <w:rPr>
          <w:rFonts w:asciiTheme="minorHAnsi" w:hAnsiTheme="minorHAnsi" w:cstheme="minorHAnsi"/>
        </w:rPr>
        <w:t xml:space="preserve">any part of the rest of the building including </w:t>
      </w:r>
      <w:r w:rsidR="002609E0">
        <w:rPr>
          <w:rFonts w:asciiTheme="minorHAnsi" w:hAnsiTheme="minorHAnsi" w:cstheme="minorHAnsi"/>
        </w:rPr>
        <w:t>the roof [apart from the gables]</w:t>
      </w:r>
      <w:r w:rsidR="00722235">
        <w:rPr>
          <w:rFonts w:asciiTheme="minorHAnsi" w:hAnsiTheme="minorHAnsi" w:cstheme="minorHAnsi"/>
        </w:rPr>
        <w:t>.</w:t>
      </w:r>
    </w:p>
    <w:p w14:paraId="7FD69DB9" w14:textId="77777777" w:rsidR="008F22B0" w:rsidRPr="00274C4C" w:rsidRDefault="002145F1" w:rsidP="005463C5">
      <w:pPr>
        <w:pStyle w:val="Heading1"/>
        <w:numPr>
          <w:ilvl w:val="0"/>
          <w:numId w:val="20"/>
        </w:numPr>
        <w:rPr>
          <w:rFonts w:asciiTheme="minorHAnsi" w:hAnsiTheme="minorHAnsi" w:cstheme="minorHAnsi"/>
        </w:rPr>
      </w:pPr>
      <w:bookmarkStart w:id="17" w:name="_Toc380602352"/>
      <w:bookmarkStart w:id="18" w:name="_Toc50276677"/>
      <w:r w:rsidRPr="00274C4C">
        <w:rPr>
          <w:rFonts w:asciiTheme="minorHAnsi" w:hAnsiTheme="minorHAnsi" w:cstheme="minorHAnsi"/>
        </w:rPr>
        <w:t>U</w:t>
      </w:r>
      <w:r w:rsidR="008F22B0" w:rsidRPr="00274C4C">
        <w:rPr>
          <w:rFonts w:asciiTheme="minorHAnsi" w:hAnsiTheme="minorHAnsi" w:cstheme="minorHAnsi"/>
        </w:rPr>
        <w:t>se of this report</w:t>
      </w:r>
      <w:bookmarkEnd w:id="17"/>
      <w:bookmarkEnd w:id="18"/>
    </w:p>
    <w:p w14:paraId="676DBC6A" w14:textId="0142FFF6" w:rsidR="008F22B0" w:rsidRPr="00274C4C" w:rsidRDefault="008F22B0" w:rsidP="008F22B0">
      <w:pPr>
        <w:rPr>
          <w:rFonts w:asciiTheme="minorHAnsi" w:hAnsiTheme="minorHAnsi" w:cstheme="minorHAnsi"/>
          <w:szCs w:val="20"/>
          <w:lang w:eastAsia="en-GB"/>
        </w:rPr>
      </w:pPr>
      <w:r w:rsidRPr="00274C4C">
        <w:rPr>
          <w:rFonts w:asciiTheme="minorHAnsi" w:hAnsiTheme="minorHAnsi" w:cstheme="minorHAnsi"/>
          <w:szCs w:val="20"/>
          <w:lang w:eastAsia="en-GB"/>
        </w:rPr>
        <w:t xml:space="preserve">This report is solely for the use of the addressee and the application of Listed Building Consent and shall not be reassigned to any other party, without the written permission of </w:t>
      </w:r>
      <w:r w:rsidR="006B6769">
        <w:rPr>
          <w:rFonts w:asciiTheme="minorHAnsi" w:hAnsiTheme="minorHAnsi" w:cstheme="minorHAnsi"/>
          <w:szCs w:val="20"/>
          <w:lang w:eastAsia="en-GB"/>
        </w:rPr>
        <w:t>the author</w:t>
      </w:r>
      <w:r w:rsidRPr="00274C4C">
        <w:rPr>
          <w:rFonts w:asciiTheme="minorHAnsi" w:hAnsiTheme="minorHAnsi" w:cstheme="minorHAnsi"/>
          <w:szCs w:val="20"/>
          <w:lang w:eastAsia="en-GB"/>
        </w:rPr>
        <w:t xml:space="preserve">. </w:t>
      </w:r>
    </w:p>
    <w:p w14:paraId="77E2123C" w14:textId="77777777" w:rsidR="008F22B0" w:rsidRPr="00274C4C" w:rsidRDefault="008F22B0" w:rsidP="008F22B0">
      <w:pPr>
        <w:rPr>
          <w:rFonts w:asciiTheme="minorHAnsi" w:hAnsiTheme="minorHAnsi" w:cstheme="minorHAnsi"/>
        </w:rPr>
      </w:pPr>
    </w:p>
    <w:p w14:paraId="36E27EEF" w14:textId="77777777" w:rsidR="008F22B0" w:rsidRPr="00274C4C" w:rsidRDefault="00857DA6" w:rsidP="005463C5">
      <w:pPr>
        <w:pStyle w:val="Heading1"/>
        <w:numPr>
          <w:ilvl w:val="0"/>
          <w:numId w:val="20"/>
        </w:numPr>
        <w:rPr>
          <w:rFonts w:asciiTheme="minorHAnsi" w:hAnsiTheme="minorHAnsi" w:cstheme="minorHAnsi"/>
        </w:rPr>
      </w:pPr>
      <w:bookmarkStart w:id="19" w:name="_Toc380602353"/>
      <w:bookmarkStart w:id="20" w:name="_Toc50276678"/>
      <w:r w:rsidRPr="00274C4C">
        <w:rPr>
          <w:rFonts w:asciiTheme="minorHAnsi" w:hAnsiTheme="minorHAnsi" w:cstheme="minorHAnsi"/>
        </w:rPr>
        <w:t>Survey m</w:t>
      </w:r>
      <w:r w:rsidR="008F22B0" w:rsidRPr="00274C4C">
        <w:rPr>
          <w:rFonts w:asciiTheme="minorHAnsi" w:hAnsiTheme="minorHAnsi" w:cstheme="minorHAnsi"/>
        </w:rPr>
        <w:t>ethodology employed</w:t>
      </w:r>
      <w:bookmarkEnd w:id="19"/>
      <w:bookmarkEnd w:id="20"/>
    </w:p>
    <w:p w14:paraId="2A2C6979" w14:textId="410F17E4" w:rsidR="008E75A5" w:rsidRPr="00274C4C" w:rsidRDefault="008F22B0" w:rsidP="008F22B0">
      <w:pPr>
        <w:rPr>
          <w:rFonts w:asciiTheme="minorHAnsi" w:hAnsiTheme="minorHAnsi" w:cstheme="minorHAnsi"/>
        </w:rPr>
      </w:pPr>
      <w:r w:rsidRPr="00274C4C">
        <w:rPr>
          <w:rFonts w:asciiTheme="minorHAnsi" w:hAnsiTheme="minorHAnsi" w:cstheme="minorHAnsi"/>
        </w:rPr>
        <w:t xml:space="preserve">The assessment of the timbers included in this report was primarily </w:t>
      </w:r>
      <w:r w:rsidR="004A7850" w:rsidRPr="00274C4C">
        <w:rPr>
          <w:rFonts w:asciiTheme="minorHAnsi" w:hAnsiTheme="minorHAnsi" w:cstheme="minorHAnsi"/>
        </w:rPr>
        <w:t>visual;</w:t>
      </w:r>
      <w:r w:rsidRPr="00274C4C">
        <w:rPr>
          <w:rFonts w:asciiTheme="minorHAnsi" w:hAnsiTheme="minorHAnsi" w:cstheme="minorHAnsi"/>
        </w:rPr>
        <w:t xml:space="preserve"> however</w:t>
      </w:r>
      <w:r w:rsidR="008E75A5" w:rsidRPr="00274C4C">
        <w:rPr>
          <w:rFonts w:asciiTheme="minorHAnsi" w:hAnsiTheme="minorHAnsi" w:cstheme="minorHAnsi"/>
        </w:rPr>
        <w:t>,</w:t>
      </w:r>
      <w:r w:rsidRPr="00274C4C">
        <w:rPr>
          <w:rFonts w:asciiTheme="minorHAnsi" w:hAnsiTheme="minorHAnsi" w:cstheme="minorHAnsi"/>
        </w:rPr>
        <w:t xml:space="preserve"> a </w:t>
      </w:r>
      <w:r w:rsidR="00CD006B" w:rsidRPr="00274C4C">
        <w:rPr>
          <w:rFonts w:asciiTheme="minorHAnsi" w:hAnsiTheme="minorHAnsi" w:cstheme="minorHAnsi"/>
        </w:rPr>
        <w:t>four-inch-long</w:t>
      </w:r>
      <w:r w:rsidR="008E75A5" w:rsidRPr="00274C4C">
        <w:rPr>
          <w:rFonts w:asciiTheme="minorHAnsi" w:hAnsiTheme="minorHAnsi" w:cstheme="minorHAnsi"/>
        </w:rPr>
        <w:t xml:space="preserve"> </w:t>
      </w:r>
      <w:r w:rsidRPr="00274C4C">
        <w:rPr>
          <w:rFonts w:asciiTheme="minorHAnsi" w:hAnsiTheme="minorHAnsi" w:cstheme="minorHAnsi"/>
        </w:rPr>
        <w:t xml:space="preserve">metal probe was employed to assess the depth of decay. </w:t>
      </w:r>
      <w:r w:rsidR="008E75A5" w:rsidRPr="00274C4C">
        <w:rPr>
          <w:rFonts w:asciiTheme="minorHAnsi" w:hAnsiTheme="minorHAnsi" w:cstheme="minorHAnsi"/>
        </w:rPr>
        <w:t>Timbers were tested from outside of the building and the position and depth of identified decay plotted on a scale drawing to compile a thorough depiction of the pattern of decay.</w:t>
      </w:r>
      <w:r w:rsidRPr="00274C4C">
        <w:rPr>
          <w:rFonts w:asciiTheme="minorHAnsi" w:hAnsiTheme="minorHAnsi" w:cstheme="minorHAnsi"/>
        </w:rPr>
        <w:t xml:space="preserve"> </w:t>
      </w:r>
    </w:p>
    <w:p w14:paraId="04D707D9" w14:textId="77777777" w:rsidR="008F22B0" w:rsidRPr="00274C4C" w:rsidRDefault="008F22B0" w:rsidP="008F22B0">
      <w:pPr>
        <w:rPr>
          <w:rFonts w:asciiTheme="minorHAnsi" w:hAnsiTheme="minorHAnsi" w:cstheme="minorHAnsi"/>
        </w:rPr>
      </w:pPr>
      <w:r w:rsidRPr="00274C4C">
        <w:rPr>
          <w:rFonts w:asciiTheme="minorHAnsi" w:hAnsiTheme="minorHAnsi" w:cstheme="minorHAnsi"/>
        </w:rPr>
        <w:t>A linen tester was employed to assess the size and shape of insect flight holes for determination of species and identification of fungal infestation was by visual examination.</w:t>
      </w:r>
    </w:p>
    <w:p w14:paraId="78902B74" w14:textId="77777777" w:rsidR="00947C9B" w:rsidRPr="00274C4C" w:rsidRDefault="00947C9B" w:rsidP="005463C5">
      <w:pPr>
        <w:pStyle w:val="Heading1"/>
        <w:numPr>
          <w:ilvl w:val="0"/>
          <w:numId w:val="20"/>
        </w:numPr>
        <w:rPr>
          <w:rFonts w:asciiTheme="minorHAnsi" w:hAnsiTheme="minorHAnsi" w:cstheme="minorHAnsi"/>
        </w:rPr>
      </w:pPr>
      <w:bookmarkStart w:id="21" w:name="_Ref48385533"/>
      <w:bookmarkStart w:id="22" w:name="_Toc50276679"/>
      <w:r w:rsidRPr="00274C4C">
        <w:rPr>
          <w:rFonts w:asciiTheme="minorHAnsi" w:hAnsiTheme="minorHAnsi" w:cstheme="minorHAnsi"/>
        </w:rPr>
        <w:lastRenderedPageBreak/>
        <w:t>Glossary of terms</w:t>
      </w:r>
      <w:bookmarkEnd w:id="21"/>
      <w:bookmarkEnd w:id="22"/>
    </w:p>
    <w:p w14:paraId="4DDFEC10" w14:textId="77777777" w:rsidR="00CD006B" w:rsidRPr="00274C4C" w:rsidRDefault="00CD006B" w:rsidP="008F22B0">
      <w:pPr>
        <w:rPr>
          <w:rFonts w:asciiTheme="minorHAnsi" w:hAnsiTheme="minorHAnsi" w:cstheme="minorHAnsi"/>
        </w:rPr>
      </w:pPr>
      <w:r w:rsidRPr="00274C4C">
        <w:rPr>
          <w:rFonts w:asciiTheme="minorHAnsi" w:hAnsiTheme="minorHAnsi" w:cstheme="minorHAnsi"/>
        </w:rPr>
        <w:t xml:space="preserve">As compiled in </w:t>
      </w:r>
      <w:r w:rsidRPr="00274C4C">
        <w:rPr>
          <w:rFonts w:asciiTheme="minorHAnsi" w:hAnsiTheme="minorHAnsi" w:cstheme="minorHAnsi"/>
          <w:i/>
        </w:rPr>
        <w:t>‘Recording Timber-Framed Buildings: An Illustrated Glossary’</w:t>
      </w:r>
      <w:r w:rsidRPr="00274C4C">
        <w:rPr>
          <w:rFonts w:asciiTheme="minorHAnsi" w:hAnsiTheme="minorHAnsi" w:cstheme="minorHAnsi"/>
        </w:rPr>
        <w:t xml:space="preserve"> 1996, Council for British Archaeology. York</w:t>
      </w:r>
    </w:p>
    <w:p w14:paraId="22700372" w14:textId="4520E006" w:rsidR="00CD006B" w:rsidRPr="00274C4C" w:rsidRDefault="00CD006B" w:rsidP="008F22B0">
      <w:pPr>
        <w:rPr>
          <w:rFonts w:asciiTheme="minorHAnsi" w:hAnsiTheme="minorHAnsi" w:cstheme="minorHAnsi"/>
          <w:b/>
        </w:rPr>
      </w:pPr>
    </w:p>
    <w:p w14:paraId="49D25B12" w14:textId="0D59111B" w:rsidR="00855346" w:rsidRPr="00274C4C" w:rsidRDefault="008F05A4" w:rsidP="008F05A4">
      <w:pPr>
        <w:keepNext/>
        <w:rPr>
          <w:rFonts w:asciiTheme="minorHAnsi" w:hAnsiTheme="minorHAnsi" w:cstheme="minorHAnsi"/>
        </w:rPr>
      </w:pPr>
      <w:r>
        <w:rPr>
          <w:rFonts w:asciiTheme="minorHAnsi" w:hAnsiTheme="minorHAnsi" w:cstheme="minorHAnsi"/>
          <w:noProof/>
        </w:rPr>
        <w:drawing>
          <wp:inline distT="0" distB="0" distL="0" distR="0" wp14:anchorId="2CF1F20E" wp14:editId="7A1EA741">
            <wp:extent cx="6155843" cy="4363720"/>
            <wp:effectExtent l="0" t="0" r="381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rotWithShape="1">
                    <a:blip r:embed="rId13" cstate="print">
                      <a:extLst>
                        <a:ext uri="{28A0092B-C50C-407E-A947-70E740481C1C}">
                          <a14:useLocalDpi xmlns:a14="http://schemas.microsoft.com/office/drawing/2010/main" val="0"/>
                        </a:ext>
                      </a:extLst>
                    </a:blip>
                    <a:srcRect l="4963" t="22485" r="13140"/>
                    <a:stretch/>
                  </pic:blipFill>
                  <pic:spPr bwMode="auto">
                    <a:xfrm>
                      <a:off x="0" y="0"/>
                      <a:ext cx="6191996" cy="4389348"/>
                    </a:xfrm>
                    <a:prstGeom prst="rect">
                      <a:avLst/>
                    </a:prstGeom>
                    <a:ln>
                      <a:noFill/>
                    </a:ln>
                    <a:extLst>
                      <a:ext uri="{53640926-AAD7-44D8-BBD7-CCE9431645EC}">
                        <a14:shadowObscured xmlns:a14="http://schemas.microsoft.com/office/drawing/2010/main"/>
                      </a:ext>
                    </a:extLst>
                  </pic:spPr>
                </pic:pic>
              </a:graphicData>
            </a:graphic>
          </wp:inline>
        </w:drawing>
      </w:r>
    </w:p>
    <w:p w14:paraId="193F2B69" w14:textId="53998BFE" w:rsidR="006A7167" w:rsidRPr="00271973" w:rsidRDefault="00855346" w:rsidP="00855346">
      <w:pPr>
        <w:pStyle w:val="Caption"/>
        <w:jc w:val="center"/>
        <w:rPr>
          <w:rFonts w:asciiTheme="minorHAnsi" w:hAnsiTheme="minorHAnsi" w:cstheme="minorHAnsi"/>
          <w:b w:val="0"/>
          <w:bCs w:val="0"/>
          <w:color w:val="000000" w:themeColor="text1"/>
          <w:sz w:val="24"/>
          <w:szCs w:val="24"/>
        </w:rPr>
      </w:pPr>
      <w:bookmarkStart w:id="23" w:name="_Ref48058760"/>
      <w:bookmarkStart w:id="24" w:name="_Toc50276703"/>
      <w:r w:rsidRPr="00271973">
        <w:rPr>
          <w:rFonts w:asciiTheme="minorHAnsi" w:hAnsiTheme="minorHAnsi" w:cstheme="minorHAnsi"/>
          <w:b w:val="0"/>
          <w:bCs w:val="0"/>
          <w:color w:val="000000" w:themeColor="text1"/>
          <w:sz w:val="24"/>
          <w:szCs w:val="24"/>
        </w:rPr>
        <w:t xml:space="preserve">Figure </w:t>
      </w:r>
      <w:r w:rsidRPr="00271973">
        <w:rPr>
          <w:rFonts w:asciiTheme="minorHAnsi" w:hAnsiTheme="minorHAnsi" w:cstheme="minorHAnsi"/>
          <w:b w:val="0"/>
          <w:bCs w:val="0"/>
          <w:color w:val="000000" w:themeColor="text1"/>
          <w:sz w:val="24"/>
          <w:szCs w:val="24"/>
        </w:rPr>
        <w:fldChar w:fldCharType="begin"/>
      </w:r>
      <w:r w:rsidRPr="00271973">
        <w:rPr>
          <w:rFonts w:asciiTheme="minorHAnsi" w:hAnsiTheme="minorHAnsi" w:cstheme="minorHAnsi"/>
          <w:b w:val="0"/>
          <w:bCs w:val="0"/>
          <w:color w:val="000000" w:themeColor="text1"/>
          <w:sz w:val="24"/>
          <w:szCs w:val="24"/>
        </w:rPr>
        <w:instrText xml:space="preserve"> SEQ Figure \* ARABIC </w:instrText>
      </w:r>
      <w:r w:rsidRPr="00271973">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3</w:t>
      </w:r>
      <w:r w:rsidRPr="00271973">
        <w:rPr>
          <w:rFonts w:asciiTheme="minorHAnsi" w:hAnsiTheme="minorHAnsi" w:cstheme="minorHAnsi"/>
          <w:b w:val="0"/>
          <w:bCs w:val="0"/>
          <w:color w:val="000000" w:themeColor="text1"/>
          <w:sz w:val="24"/>
          <w:szCs w:val="24"/>
        </w:rPr>
        <w:fldChar w:fldCharType="end"/>
      </w:r>
      <w:bookmarkEnd w:id="23"/>
      <w:r w:rsidRPr="00271973">
        <w:rPr>
          <w:rFonts w:asciiTheme="minorHAnsi" w:hAnsiTheme="minorHAnsi" w:cstheme="minorHAnsi"/>
          <w:b w:val="0"/>
          <w:bCs w:val="0"/>
          <w:color w:val="000000" w:themeColor="text1"/>
          <w:sz w:val="24"/>
          <w:szCs w:val="24"/>
        </w:rPr>
        <w:t>, Glossary of terms</w:t>
      </w:r>
      <w:r w:rsidR="008E6C37" w:rsidRPr="00271973">
        <w:rPr>
          <w:rFonts w:asciiTheme="minorHAnsi" w:hAnsiTheme="minorHAnsi" w:cstheme="minorHAnsi"/>
          <w:b w:val="0"/>
          <w:bCs w:val="0"/>
          <w:color w:val="000000" w:themeColor="text1"/>
          <w:sz w:val="24"/>
          <w:szCs w:val="24"/>
        </w:rPr>
        <w:t xml:space="preserve"> </w:t>
      </w:r>
      <w:r w:rsidR="00BE5633" w:rsidRPr="00271973">
        <w:rPr>
          <w:rFonts w:asciiTheme="minorHAnsi" w:hAnsiTheme="minorHAnsi" w:cstheme="minorHAnsi"/>
          <w:b w:val="0"/>
          <w:bCs w:val="0"/>
          <w:color w:val="000000" w:themeColor="text1"/>
          <w:sz w:val="24"/>
          <w:szCs w:val="24"/>
        </w:rPr>
        <w:t>(</w:t>
      </w:r>
      <w:r w:rsidR="008E6C37" w:rsidRPr="00271973">
        <w:rPr>
          <w:rFonts w:asciiTheme="minorHAnsi" w:hAnsiTheme="minorHAnsi" w:cstheme="minorHAnsi"/>
          <w:b w:val="0"/>
          <w:bCs w:val="0"/>
          <w:color w:val="000000" w:themeColor="text1"/>
          <w:sz w:val="24"/>
          <w:szCs w:val="24"/>
        </w:rPr>
        <w:t>detail</w:t>
      </w:r>
      <w:r w:rsidR="00BE5633" w:rsidRPr="00271973">
        <w:rPr>
          <w:rFonts w:asciiTheme="minorHAnsi" w:hAnsiTheme="minorHAnsi" w:cstheme="minorHAnsi"/>
          <w:b w:val="0"/>
          <w:bCs w:val="0"/>
          <w:color w:val="000000" w:themeColor="text1"/>
          <w:sz w:val="24"/>
          <w:szCs w:val="24"/>
        </w:rPr>
        <w:t>s</w:t>
      </w:r>
      <w:r w:rsidR="008E6C37" w:rsidRPr="00271973">
        <w:rPr>
          <w:rFonts w:asciiTheme="minorHAnsi" w:hAnsiTheme="minorHAnsi" w:cstheme="minorHAnsi"/>
          <w:b w:val="0"/>
          <w:bCs w:val="0"/>
          <w:color w:val="000000" w:themeColor="text1"/>
          <w:sz w:val="24"/>
          <w:szCs w:val="24"/>
        </w:rPr>
        <w:t xml:space="preserve"> simplified for clarity</w:t>
      </w:r>
      <w:r w:rsidR="00BE5633" w:rsidRPr="00271973">
        <w:rPr>
          <w:rFonts w:asciiTheme="minorHAnsi" w:hAnsiTheme="minorHAnsi" w:cstheme="minorHAnsi"/>
          <w:b w:val="0"/>
          <w:bCs w:val="0"/>
          <w:color w:val="000000" w:themeColor="text1"/>
          <w:sz w:val="24"/>
          <w:szCs w:val="24"/>
        </w:rPr>
        <w:t>)</w:t>
      </w:r>
      <w:r w:rsidRPr="00271973">
        <w:rPr>
          <w:rFonts w:asciiTheme="minorHAnsi" w:hAnsiTheme="minorHAnsi" w:cstheme="minorHAnsi"/>
          <w:b w:val="0"/>
          <w:bCs w:val="0"/>
          <w:color w:val="000000" w:themeColor="text1"/>
          <w:sz w:val="24"/>
          <w:szCs w:val="24"/>
        </w:rPr>
        <w:t>.</w:t>
      </w:r>
      <w:bookmarkEnd w:id="24"/>
    </w:p>
    <w:p w14:paraId="0D5F55DF" w14:textId="77777777" w:rsidR="006A7167" w:rsidRPr="00274C4C" w:rsidRDefault="006A7167" w:rsidP="008F22B0">
      <w:pPr>
        <w:rPr>
          <w:rFonts w:asciiTheme="minorHAnsi" w:hAnsiTheme="minorHAnsi" w:cstheme="minorHAnsi"/>
          <w:b/>
        </w:rPr>
      </w:pPr>
    </w:p>
    <w:p w14:paraId="3E40F9E4" w14:textId="0EDCEEBB" w:rsidR="00607983" w:rsidRPr="00274C4C" w:rsidRDefault="00607983" w:rsidP="008F22B0">
      <w:pPr>
        <w:rPr>
          <w:rFonts w:asciiTheme="minorHAnsi" w:hAnsiTheme="minorHAnsi" w:cstheme="minorHAnsi"/>
        </w:rPr>
      </w:pPr>
      <w:r w:rsidRPr="00274C4C">
        <w:rPr>
          <w:rFonts w:asciiTheme="minorHAnsi" w:hAnsiTheme="minorHAnsi" w:cstheme="minorHAnsi"/>
        </w:rPr>
        <w:t>See</w:t>
      </w:r>
      <w:r w:rsidR="004F61BF" w:rsidRPr="00274C4C">
        <w:rPr>
          <w:rFonts w:asciiTheme="minorHAnsi" w:hAnsiTheme="minorHAnsi" w:cstheme="minorHAnsi"/>
        </w:rPr>
        <w:t xml:space="preserve"> </w:t>
      </w:r>
      <w:r w:rsidR="001F3BD0">
        <w:rPr>
          <w:rFonts w:asciiTheme="minorHAnsi" w:hAnsiTheme="minorHAnsi" w:cstheme="minorHAnsi"/>
        </w:rPr>
        <w:fldChar w:fldCharType="begin"/>
      </w:r>
      <w:r w:rsidR="001F3BD0">
        <w:rPr>
          <w:rFonts w:asciiTheme="minorHAnsi" w:hAnsiTheme="minorHAnsi" w:cstheme="minorHAnsi"/>
        </w:rPr>
        <w:instrText xml:space="preserve"> REF _Ref48058760 \h </w:instrText>
      </w:r>
      <w:r w:rsidR="001F3BD0">
        <w:rPr>
          <w:rFonts w:asciiTheme="minorHAnsi" w:hAnsiTheme="minorHAnsi" w:cstheme="minorHAnsi"/>
        </w:rPr>
      </w:r>
      <w:r w:rsidR="001F3BD0">
        <w:rPr>
          <w:rFonts w:asciiTheme="minorHAnsi" w:hAnsiTheme="minorHAnsi" w:cstheme="minorHAnsi"/>
        </w:rPr>
        <w:fldChar w:fldCharType="separate"/>
      </w:r>
      <w:r w:rsidR="001F3BD0" w:rsidRPr="00271973">
        <w:rPr>
          <w:rFonts w:asciiTheme="minorHAnsi" w:hAnsiTheme="minorHAnsi" w:cstheme="minorHAnsi"/>
          <w:b/>
          <w:bCs/>
          <w:color w:val="000000" w:themeColor="text1"/>
        </w:rPr>
        <w:t xml:space="preserve">Figure </w:t>
      </w:r>
      <w:r w:rsidR="001F3BD0" w:rsidRPr="00271973">
        <w:rPr>
          <w:rFonts w:asciiTheme="minorHAnsi" w:hAnsiTheme="minorHAnsi" w:cstheme="minorHAnsi"/>
          <w:b/>
          <w:bCs/>
          <w:noProof/>
          <w:color w:val="000000" w:themeColor="text1"/>
        </w:rPr>
        <w:t>3</w:t>
      </w:r>
      <w:r w:rsidR="001F3BD0">
        <w:rPr>
          <w:rFonts w:asciiTheme="minorHAnsi" w:hAnsiTheme="minorHAnsi" w:cstheme="minorHAnsi"/>
        </w:rPr>
        <w:fldChar w:fldCharType="end"/>
      </w:r>
      <w:r w:rsidR="001F3BD0">
        <w:rPr>
          <w:rFonts w:asciiTheme="minorHAnsi" w:hAnsiTheme="minorHAnsi" w:cstheme="minorHAnsi"/>
        </w:rPr>
        <w:t xml:space="preserve"> </w:t>
      </w:r>
      <w:r w:rsidRPr="00274C4C">
        <w:rPr>
          <w:rFonts w:asciiTheme="minorHAnsi" w:hAnsiTheme="minorHAnsi" w:cstheme="minorHAnsi"/>
        </w:rPr>
        <w:t>for the position the following timbers are located in a building.</w:t>
      </w:r>
    </w:p>
    <w:p w14:paraId="5DBF729F" w14:textId="77777777" w:rsidR="001F03A9" w:rsidRPr="00274C4C" w:rsidRDefault="001F03A9" w:rsidP="008F22B0">
      <w:pPr>
        <w:rPr>
          <w:rFonts w:asciiTheme="minorHAnsi" w:hAnsiTheme="minorHAnsi" w:cstheme="minorHAnsi"/>
          <w:b/>
        </w:rPr>
      </w:pPr>
    </w:p>
    <w:p w14:paraId="149D32F4" w14:textId="0DE459C0" w:rsidR="00947C9B" w:rsidRPr="00274C4C" w:rsidRDefault="00765C19" w:rsidP="008F22B0">
      <w:pPr>
        <w:rPr>
          <w:rFonts w:asciiTheme="minorHAnsi" w:hAnsiTheme="minorHAnsi" w:cstheme="minorHAnsi"/>
          <w:b/>
        </w:rPr>
      </w:pPr>
      <w:r w:rsidRPr="00274C4C">
        <w:rPr>
          <w:rFonts w:asciiTheme="minorHAnsi" w:hAnsiTheme="minorHAnsi" w:cstheme="minorHAnsi"/>
          <w:b/>
        </w:rPr>
        <w:t>Brace</w:t>
      </w:r>
      <w:r w:rsidR="00F27120">
        <w:rPr>
          <w:rFonts w:asciiTheme="minorHAnsi" w:hAnsiTheme="minorHAnsi" w:cstheme="minorHAnsi"/>
          <w:b/>
        </w:rPr>
        <w:t xml:space="preserve"> (B)</w:t>
      </w:r>
    </w:p>
    <w:p w14:paraId="6DB87169" w14:textId="52E27896" w:rsidR="00765C19" w:rsidRPr="00274C4C" w:rsidRDefault="00D633CB" w:rsidP="008F22B0">
      <w:pPr>
        <w:rPr>
          <w:rFonts w:asciiTheme="minorHAnsi" w:hAnsiTheme="minorHAnsi" w:cstheme="minorHAnsi"/>
        </w:rPr>
      </w:pPr>
      <w:r w:rsidRPr="00274C4C">
        <w:rPr>
          <w:rFonts w:asciiTheme="minorHAnsi" w:hAnsiTheme="minorHAnsi" w:cstheme="minorHAnsi"/>
        </w:rPr>
        <w:t>A subsidiary timber</w:t>
      </w:r>
      <w:r w:rsidR="00020979" w:rsidRPr="00274C4C">
        <w:rPr>
          <w:rFonts w:asciiTheme="minorHAnsi" w:hAnsiTheme="minorHAnsi" w:cstheme="minorHAnsi"/>
        </w:rPr>
        <w:t xml:space="preserve"> curved </w:t>
      </w:r>
      <w:r w:rsidR="00FC5A65" w:rsidRPr="00274C4C">
        <w:rPr>
          <w:rFonts w:asciiTheme="minorHAnsi" w:hAnsiTheme="minorHAnsi" w:cstheme="minorHAnsi"/>
        </w:rPr>
        <w:t>or straight</w:t>
      </w:r>
      <w:r w:rsidR="00070A9F" w:rsidRPr="00274C4C">
        <w:rPr>
          <w:rFonts w:asciiTheme="minorHAnsi" w:hAnsiTheme="minorHAnsi" w:cstheme="minorHAnsi"/>
        </w:rPr>
        <w:t xml:space="preserve"> upward</w:t>
      </w:r>
      <w:r w:rsidR="00020979" w:rsidRPr="00274C4C">
        <w:rPr>
          <w:rFonts w:asciiTheme="minorHAnsi" w:hAnsiTheme="minorHAnsi" w:cstheme="minorHAnsi"/>
        </w:rPr>
        <w:t xml:space="preserve">, normally running between vertical and horizontal </w:t>
      </w:r>
      <w:r w:rsidR="001F03A9" w:rsidRPr="00274C4C">
        <w:rPr>
          <w:rFonts w:asciiTheme="minorHAnsi" w:hAnsiTheme="minorHAnsi" w:cstheme="minorHAnsi"/>
        </w:rPr>
        <w:t xml:space="preserve">principal </w:t>
      </w:r>
      <w:r w:rsidR="00020979" w:rsidRPr="00274C4C">
        <w:rPr>
          <w:rFonts w:asciiTheme="minorHAnsi" w:hAnsiTheme="minorHAnsi" w:cstheme="minorHAnsi"/>
        </w:rPr>
        <w:t>members of a frame which may be distinguished by its direction in relation to the post, e.g. Downward brace, upward brace.</w:t>
      </w:r>
    </w:p>
    <w:p w14:paraId="57E3C0E1" w14:textId="38354358" w:rsidR="008120B2" w:rsidRPr="00274C4C" w:rsidRDefault="008120B2" w:rsidP="008120B2">
      <w:pPr>
        <w:rPr>
          <w:rFonts w:asciiTheme="minorHAnsi" w:hAnsiTheme="minorHAnsi" w:cstheme="minorHAnsi"/>
          <w:b/>
        </w:rPr>
      </w:pPr>
    </w:p>
    <w:p w14:paraId="6E65471B" w14:textId="02927E84" w:rsidR="00D633CB" w:rsidRPr="00274C4C" w:rsidRDefault="00D633CB" w:rsidP="008120B2">
      <w:pPr>
        <w:rPr>
          <w:rFonts w:asciiTheme="minorHAnsi" w:hAnsiTheme="minorHAnsi" w:cstheme="minorHAnsi"/>
          <w:b/>
        </w:rPr>
      </w:pPr>
      <w:r w:rsidRPr="00274C4C">
        <w:rPr>
          <w:rFonts w:asciiTheme="minorHAnsi" w:hAnsiTheme="minorHAnsi" w:cstheme="minorHAnsi"/>
          <w:b/>
        </w:rPr>
        <w:t>Passing brace</w:t>
      </w:r>
      <w:r w:rsidR="00F27120">
        <w:rPr>
          <w:rFonts w:asciiTheme="minorHAnsi" w:hAnsiTheme="minorHAnsi" w:cstheme="minorHAnsi"/>
          <w:b/>
        </w:rPr>
        <w:t xml:space="preserve"> (B)</w:t>
      </w:r>
    </w:p>
    <w:p w14:paraId="0F222C88" w14:textId="2F3C0DA6" w:rsidR="00D633CB" w:rsidRPr="00D75642" w:rsidRDefault="009C7C08" w:rsidP="008120B2">
      <w:pPr>
        <w:rPr>
          <w:rFonts w:asciiTheme="minorHAnsi" w:hAnsiTheme="minorHAnsi" w:cstheme="minorHAnsi"/>
          <w:bCs/>
        </w:rPr>
      </w:pPr>
      <w:r w:rsidRPr="00D75642">
        <w:rPr>
          <w:rFonts w:asciiTheme="minorHAnsi" w:hAnsiTheme="minorHAnsi" w:cstheme="minorHAnsi"/>
          <w:bCs/>
        </w:rPr>
        <w:t xml:space="preserve">As above but crosses a </w:t>
      </w:r>
      <w:r w:rsidR="00D75642" w:rsidRPr="00D75642">
        <w:rPr>
          <w:rFonts w:asciiTheme="minorHAnsi" w:hAnsiTheme="minorHAnsi" w:cstheme="minorHAnsi"/>
          <w:bCs/>
        </w:rPr>
        <w:t>primary structural timber</w:t>
      </w:r>
      <w:r w:rsidR="00D75642">
        <w:rPr>
          <w:rFonts w:asciiTheme="minorHAnsi" w:hAnsiTheme="minorHAnsi" w:cstheme="minorHAnsi"/>
          <w:bCs/>
        </w:rPr>
        <w:t>.</w:t>
      </w:r>
    </w:p>
    <w:p w14:paraId="7B678950" w14:textId="77777777" w:rsidR="00D75642" w:rsidRPr="00274C4C" w:rsidRDefault="00D75642" w:rsidP="008120B2">
      <w:pPr>
        <w:rPr>
          <w:rFonts w:asciiTheme="minorHAnsi" w:hAnsiTheme="minorHAnsi" w:cstheme="minorHAnsi"/>
          <w:b/>
        </w:rPr>
      </w:pPr>
    </w:p>
    <w:p w14:paraId="576B5BC4" w14:textId="4F4A0100" w:rsidR="008120B2" w:rsidRPr="00274C4C" w:rsidRDefault="008120B2" w:rsidP="008120B2">
      <w:pPr>
        <w:rPr>
          <w:rFonts w:asciiTheme="minorHAnsi" w:hAnsiTheme="minorHAnsi" w:cstheme="minorHAnsi"/>
          <w:b/>
        </w:rPr>
      </w:pPr>
      <w:r w:rsidRPr="00274C4C">
        <w:rPr>
          <w:rFonts w:asciiTheme="minorHAnsi" w:hAnsiTheme="minorHAnsi" w:cstheme="minorHAnsi"/>
          <w:b/>
        </w:rPr>
        <w:t>Post</w:t>
      </w:r>
      <w:r w:rsidR="00F27120">
        <w:rPr>
          <w:rFonts w:asciiTheme="minorHAnsi" w:hAnsiTheme="minorHAnsi" w:cstheme="minorHAnsi"/>
          <w:b/>
        </w:rPr>
        <w:t xml:space="preserve"> (P)</w:t>
      </w:r>
    </w:p>
    <w:p w14:paraId="4CAC5AD9" w14:textId="77777777" w:rsidR="008120B2" w:rsidRPr="00274C4C" w:rsidRDefault="008120B2" w:rsidP="008120B2">
      <w:pPr>
        <w:rPr>
          <w:rFonts w:asciiTheme="minorHAnsi" w:hAnsiTheme="minorHAnsi" w:cstheme="minorHAnsi"/>
        </w:rPr>
      </w:pPr>
      <w:r w:rsidRPr="00274C4C">
        <w:rPr>
          <w:rFonts w:asciiTheme="minorHAnsi" w:hAnsiTheme="minorHAnsi" w:cstheme="minorHAnsi"/>
        </w:rPr>
        <w:t>A vertical timber member, usually substantial and forming part of the main frame.</w:t>
      </w:r>
    </w:p>
    <w:p w14:paraId="0B261F36" w14:textId="77777777" w:rsidR="009D2C8F" w:rsidRPr="00274C4C" w:rsidRDefault="009D2C8F" w:rsidP="009D2C8F">
      <w:pPr>
        <w:rPr>
          <w:rFonts w:asciiTheme="minorHAnsi" w:hAnsiTheme="minorHAnsi" w:cstheme="minorHAnsi"/>
        </w:rPr>
      </w:pPr>
      <w:r w:rsidRPr="00274C4C">
        <w:rPr>
          <w:rFonts w:asciiTheme="minorHAnsi" w:hAnsiTheme="minorHAnsi" w:cstheme="minorHAnsi"/>
        </w:rPr>
        <w:t>A principal structural timber forming the main frame</w:t>
      </w:r>
      <w:r w:rsidR="001F03A9" w:rsidRPr="00274C4C">
        <w:rPr>
          <w:rFonts w:asciiTheme="minorHAnsi" w:hAnsiTheme="minorHAnsi" w:cstheme="minorHAnsi"/>
        </w:rPr>
        <w:t xml:space="preserve"> of the building, </w:t>
      </w:r>
      <w:r w:rsidRPr="00274C4C">
        <w:rPr>
          <w:rFonts w:asciiTheme="minorHAnsi" w:hAnsiTheme="minorHAnsi" w:cstheme="minorHAnsi"/>
        </w:rPr>
        <w:t>it carries loadings from the roof and walls down to the ground.</w:t>
      </w:r>
    </w:p>
    <w:p w14:paraId="50880F11" w14:textId="77777777" w:rsidR="001F03A9" w:rsidRPr="00274C4C" w:rsidRDefault="001F03A9" w:rsidP="009D2C8F">
      <w:pPr>
        <w:rPr>
          <w:rFonts w:asciiTheme="minorHAnsi" w:hAnsiTheme="minorHAnsi" w:cstheme="minorHAnsi"/>
        </w:rPr>
      </w:pPr>
    </w:p>
    <w:p w14:paraId="0EB6DEB6" w14:textId="77777777" w:rsidR="009D2C8F" w:rsidRPr="00274C4C" w:rsidRDefault="001F03A9" w:rsidP="009D2C8F">
      <w:pPr>
        <w:rPr>
          <w:rFonts w:asciiTheme="minorHAnsi" w:hAnsiTheme="minorHAnsi" w:cstheme="minorHAnsi"/>
        </w:rPr>
      </w:pPr>
      <w:r w:rsidRPr="00274C4C">
        <w:rPr>
          <w:rFonts w:asciiTheme="minorHAnsi" w:hAnsiTheme="minorHAnsi" w:cstheme="minorHAnsi"/>
        </w:rPr>
        <w:t>P</w:t>
      </w:r>
      <w:r w:rsidR="009D2C8F" w:rsidRPr="00274C4C">
        <w:rPr>
          <w:rFonts w:asciiTheme="minorHAnsi" w:hAnsiTheme="minorHAnsi" w:cstheme="minorHAnsi"/>
        </w:rPr>
        <w:t>ost</w:t>
      </w:r>
      <w:r w:rsidRPr="00274C4C">
        <w:rPr>
          <w:rFonts w:asciiTheme="minorHAnsi" w:hAnsiTheme="minorHAnsi" w:cstheme="minorHAnsi"/>
        </w:rPr>
        <w:t>s in historical timber frames often have</w:t>
      </w:r>
      <w:r w:rsidR="009D2C8F" w:rsidRPr="00274C4C">
        <w:rPr>
          <w:rFonts w:asciiTheme="minorHAnsi" w:hAnsiTheme="minorHAnsi" w:cstheme="minorHAnsi"/>
        </w:rPr>
        <w:t xml:space="preserve"> a swelling called a Jowl which allows for the connection of three principal timbers; the wall plate, the tie beam and the post itself. </w:t>
      </w:r>
    </w:p>
    <w:p w14:paraId="188AB64D" w14:textId="77777777" w:rsidR="00020979" w:rsidRPr="00274C4C" w:rsidRDefault="00020979" w:rsidP="008F22B0">
      <w:pPr>
        <w:rPr>
          <w:rFonts w:asciiTheme="minorHAnsi" w:hAnsiTheme="minorHAnsi" w:cstheme="minorHAnsi"/>
        </w:rPr>
      </w:pPr>
    </w:p>
    <w:p w14:paraId="1C8054B5" w14:textId="6C0734CE" w:rsidR="008120B2" w:rsidRPr="00274C4C" w:rsidRDefault="008120B2" w:rsidP="008120B2">
      <w:pPr>
        <w:rPr>
          <w:rFonts w:asciiTheme="minorHAnsi" w:hAnsiTheme="minorHAnsi" w:cstheme="minorHAnsi"/>
          <w:b/>
        </w:rPr>
      </w:pPr>
      <w:r w:rsidRPr="00274C4C">
        <w:rPr>
          <w:rFonts w:asciiTheme="minorHAnsi" w:hAnsiTheme="minorHAnsi" w:cstheme="minorHAnsi"/>
          <w:b/>
        </w:rPr>
        <w:t>Purlin</w:t>
      </w:r>
      <w:r w:rsidR="00F27120">
        <w:rPr>
          <w:rFonts w:asciiTheme="minorHAnsi" w:hAnsiTheme="minorHAnsi" w:cstheme="minorHAnsi"/>
          <w:b/>
        </w:rPr>
        <w:t xml:space="preserve"> (PL)</w:t>
      </w:r>
    </w:p>
    <w:p w14:paraId="023E6818" w14:textId="77777777" w:rsidR="008120B2" w:rsidRPr="00274C4C" w:rsidRDefault="008120B2" w:rsidP="008120B2">
      <w:pPr>
        <w:rPr>
          <w:rFonts w:asciiTheme="minorHAnsi" w:hAnsiTheme="minorHAnsi" w:cstheme="minorHAnsi"/>
        </w:rPr>
      </w:pPr>
      <w:r w:rsidRPr="00274C4C">
        <w:rPr>
          <w:rFonts w:asciiTheme="minorHAnsi" w:hAnsiTheme="minorHAnsi" w:cstheme="minorHAnsi"/>
        </w:rPr>
        <w:lastRenderedPageBreak/>
        <w:t xml:space="preserve">A longitudinal member </w:t>
      </w:r>
      <w:r w:rsidR="001F03A9" w:rsidRPr="00274C4C">
        <w:rPr>
          <w:rFonts w:asciiTheme="minorHAnsi" w:hAnsiTheme="minorHAnsi" w:cstheme="minorHAnsi"/>
        </w:rPr>
        <w:t>orientated</w:t>
      </w:r>
      <w:r w:rsidRPr="00274C4C">
        <w:rPr>
          <w:rFonts w:asciiTheme="minorHAnsi" w:hAnsiTheme="minorHAnsi" w:cstheme="minorHAnsi"/>
        </w:rPr>
        <w:t xml:space="preserve"> in the plane of a roof slope and supporting common rafters.</w:t>
      </w:r>
    </w:p>
    <w:p w14:paraId="2F2C0702" w14:textId="77777777" w:rsidR="008120B2" w:rsidRPr="00274C4C" w:rsidRDefault="008120B2" w:rsidP="008F22B0">
      <w:pPr>
        <w:rPr>
          <w:rFonts w:asciiTheme="minorHAnsi" w:hAnsiTheme="minorHAnsi" w:cstheme="minorHAnsi"/>
          <w:b/>
        </w:rPr>
      </w:pPr>
    </w:p>
    <w:p w14:paraId="4715AA99" w14:textId="209109DE" w:rsidR="00947C9B" w:rsidRPr="00274C4C" w:rsidRDefault="00947C9B" w:rsidP="008F22B0">
      <w:pPr>
        <w:rPr>
          <w:rFonts w:asciiTheme="minorHAnsi" w:hAnsiTheme="minorHAnsi" w:cstheme="minorHAnsi"/>
          <w:b/>
        </w:rPr>
      </w:pPr>
      <w:r w:rsidRPr="00274C4C">
        <w:rPr>
          <w:rFonts w:asciiTheme="minorHAnsi" w:hAnsiTheme="minorHAnsi" w:cstheme="minorHAnsi"/>
          <w:b/>
        </w:rPr>
        <w:t>Rafter</w:t>
      </w:r>
      <w:r w:rsidR="00F27120">
        <w:rPr>
          <w:rFonts w:asciiTheme="minorHAnsi" w:hAnsiTheme="minorHAnsi" w:cstheme="minorHAnsi"/>
          <w:b/>
        </w:rPr>
        <w:t xml:space="preserve"> (R</w:t>
      </w:r>
      <w:r w:rsidR="00E75D41">
        <w:rPr>
          <w:rFonts w:asciiTheme="minorHAnsi" w:hAnsiTheme="minorHAnsi" w:cstheme="minorHAnsi"/>
          <w:b/>
        </w:rPr>
        <w:t>F</w:t>
      </w:r>
      <w:r w:rsidR="00F27120">
        <w:rPr>
          <w:rFonts w:asciiTheme="minorHAnsi" w:hAnsiTheme="minorHAnsi" w:cstheme="minorHAnsi"/>
          <w:b/>
        </w:rPr>
        <w:t>)</w:t>
      </w:r>
    </w:p>
    <w:p w14:paraId="253E9C61" w14:textId="77777777" w:rsidR="00947C9B" w:rsidRPr="00274C4C" w:rsidRDefault="00947C9B" w:rsidP="008F22B0">
      <w:pPr>
        <w:rPr>
          <w:rFonts w:asciiTheme="minorHAnsi" w:hAnsiTheme="minorHAnsi" w:cstheme="minorHAnsi"/>
        </w:rPr>
      </w:pPr>
      <w:r w:rsidRPr="00274C4C">
        <w:rPr>
          <w:rFonts w:asciiTheme="minorHAnsi" w:hAnsiTheme="minorHAnsi" w:cstheme="minorHAnsi"/>
        </w:rPr>
        <w:t>An inclined timber, usually one of a pair, which supports the laths under the roof covering.</w:t>
      </w:r>
    </w:p>
    <w:p w14:paraId="6E02052F" w14:textId="77777777" w:rsidR="00947C9B" w:rsidRPr="00274C4C" w:rsidRDefault="00947C9B" w:rsidP="008F22B0">
      <w:pPr>
        <w:rPr>
          <w:rFonts w:asciiTheme="minorHAnsi" w:hAnsiTheme="minorHAnsi" w:cstheme="minorHAnsi"/>
        </w:rPr>
      </w:pPr>
    </w:p>
    <w:p w14:paraId="5E8DD502" w14:textId="7734516D" w:rsidR="00947C9B" w:rsidRPr="00274C4C" w:rsidRDefault="00947C9B" w:rsidP="005463C5">
      <w:pPr>
        <w:rPr>
          <w:rFonts w:asciiTheme="minorHAnsi" w:hAnsiTheme="minorHAnsi" w:cstheme="minorHAnsi"/>
          <w:b/>
        </w:rPr>
      </w:pPr>
      <w:r w:rsidRPr="00274C4C">
        <w:rPr>
          <w:rFonts w:asciiTheme="minorHAnsi" w:hAnsiTheme="minorHAnsi" w:cstheme="minorHAnsi"/>
          <w:b/>
        </w:rPr>
        <w:t>Common Rafter</w:t>
      </w:r>
      <w:r w:rsidR="00E75D41">
        <w:rPr>
          <w:rFonts w:asciiTheme="minorHAnsi" w:hAnsiTheme="minorHAnsi" w:cstheme="minorHAnsi"/>
          <w:b/>
        </w:rPr>
        <w:t xml:space="preserve"> (RF)</w:t>
      </w:r>
    </w:p>
    <w:p w14:paraId="02318E2A" w14:textId="77777777" w:rsidR="00947C9B" w:rsidRPr="00274C4C" w:rsidRDefault="00947C9B" w:rsidP="005463C5">
      <w:pPr>
        <w:rPr>
          <w:rFonts w:asciiTheme="minorHAnsi" w:hAnsiTheme="minorHAnsi" w:cstheme="minorHAnsi"/>
        </w:rPr>
      </w:pPr>
      <w:r w:rsidRPr="00274C4C">
        <w:rPr>
          <w:rFonts w:asciiTheme="minorHAnsi" w:hAnsiTheme="minorHAnsi" w:cstheme="minorHAnsi"/>
        </w:rPr>
        <w:t>Rafters of uniform size regularly spaced along the roof, or intermediate between principals; a pair of common rafters is a couple.</w:t>
      </w:r>
    </w:p>
    <w:p w14:paraId="42278BF8" w14:textId="77777777" w:rsidR="00947C9B" w:rsidRPr="00274C4C" w:rsidRDefault="00947C9B" w:rsidP="005463C5">
      <w:pPr>
        <w:rPr>
          <w:rFonts w:asciiTheme="minorHAnsi" w:hAnsiTheme="minorHAnsi" w:cstheme="minorHAnsi"/>
        </w:rPr>
      </w:pPr>
    </w:p>
    <w:p w14:paraId="0231711B" w14:textId="76634371" w:rsidR="00947C9B" w:rsidRPr="00274C4C" w:rsidRDefault="00947C9B" w:rsidP="005463C5">
      <w:pPr>
        <w:rPr>
          <w:rFonts w:asciiTheme="minorHAnsi" w:hAnsiTheme="minorHAnsi" w:cstheme="minorHAnsi"/>
          <w:b/>
        </w:rPr>
      </w:pPr>
      <w:r w:rsidRPr="00274C4C">
        <w:rPr>
          <w:rFonts w:asciiTheme="minorHAnsi" w:hAnsiTheme="minorHAnsi" w:cstheme="minorHAnsi"/>
          <w:b/>
        </w:rPr>
        <w:t>Jack rafter</w:t>
      </w:r>
      <w:r w:rsidR="00E75D41">
        <w:rPr>
          <w:rFonts w:asciiTheme="minorHAnsi" w:hAnsiTheme="minorHAnsi" w:cstheme="minorHAnsi"/>
          <w:b/>
        </w:rPr>
        <w:t xml:space="preserve"> (JR)</w:t>
      </w:r>
    </w:p>
    <w:p w14:paraId="3DCCD247" w14:textId="77777777" w:rsidR="00947C9B" w:rsidRPr="00274C4C" w:rsidRDefault="00947C9B" w:rsidP="005463C5">
      <w:pPr>
        <w:rPr>
          <w:rFonts w:asciiTheme="minorHAnsi" w:hAnsiTheme="minorHAnsi" w:cstheme="minorHAnsi"/>
        </w:rPr>
      </w:pPr>
      <w:r w:rsidRPr="00274C4C">
        <w:rPr>
          <w:rFonts w:asciiTheme="minorHAnsi" w:hAnsiTheme="minorHAnsi" w:cstheme="minorHAnsi"/>
        </w:rPr>
        <w:t xml:space="preserve">A shortened </w:t>
      </w:r>
      <w:r w:rsidR="00765C19" w:rsidRPr="00274C4C">
        <w:rPr>
          <w:rFonts w:asciiTheme="minorHAnsi" w:hAnsiTheme="minorHAnsi" w:cstheme="minorHAnsi"/>
        </w:rPr>
        <w:t>common rafter running between eaves and hip rafter or hip and ridge or ridge and valley.</w:t>
      </w:r>
    </w:p>
    <w:p w14:paraId="75ABD3D8" w14:textId="77777777" w:rsidR="00947C9B" w:rsidRPr="00274C4C" w:rsidRDefault="00947C9B" w:rsidP="005463C5">
      <w:pPr>
        <w:rPr>
          <w:rFonts w:asciiTheme="minorHAnsi" w:hAnsiTheme="minorHAnsi" w:cstheme="minorHAnsi"/>
        </w:rPr>
      </w:pPr>
    </w:p>
    <w:p w14:paraId="5BEB0572" w14:textId="60BC81BA" w:rsidR="00947C9B" w:rsidRPr="00274C4C" w:rsidRDefault="00947C9B" w:rsidP="005463C5">
      <w:pPr>
        <w:rPr>
          <w:rFonts w:asciiTheme="minorHAnsi" w:hAnsiTheme="minorHAnsi" w:cstheme="minorHAnsi"/>
          <w:b/>
        </w:rPr>
      </w:pPr>
      <w:r w:rsidRPr="00274C4C">
        <w:rPr>
          <w:rFonts w:asciiTheme="minorHAnsi" w:hAnsiTheme="minorHAnsi" w:cstheme="minorHAnsi"/>
          <w:b/>
        </w:rPr>
        <w:t>Principal</w:t>
      </w:r>
      <w:r w:rsidR="00765C19" w:rsidRPr="00274C4C">
        <w:rPr>
          <w:rFonts w:asciiTheme="minorHAnsi" w:hAnsiTheme="minorHAnsi" w:cstheme="minorHAnsi"/>
          <w:b/>
        </w:rPr>
        <w:t xml:space="preserve"> rafter</w:t>
      </w:r>
      <w:r w:rsidR="00E75D41">
        <w:rPr>
          <w:rFonts w:asciiTheme="minorHAnsi" w:hAnsiTheme="minorHAnsi" w:cstheme="minorHAnsi"/>
          <w:b/>
        </w:rPr>
        <w:t xml:space="preserve"> (PR)</w:t>
      </w:r>
    </w:p>
    <w:p w14:paraId="623CC98B" w14:textId="77777777" w:rsidR="00765C19" w:rsidRPr="00274C4C" w:rsidRDefault="00765C19" w:rsidP="005463C5">
      <w:pPr>
        <w:rPr>
          <w:rFonts w:asciiTheme="minorHAnsi" w:hAnsiTheme="minorHAnsi" w:cstheme="minorHAnsi"/>
        </w:rPr>
      </w:pPr>
      <w:r w:rsidRPr="00274C4C">
        <w:rPr>
          <w:rFonts w:asciiTheme="minorHAnsi" w:hAnsiTheme="minorHAnsi" w:cstheme="minorHAnsi"/>
        </w:rPr>
        <w:t>An inclined timber forming a member within a truss which may or may not additionally act as a common rafter.</w:t>
      </w:r>
    </w:p>
    <w:p w14:paraId="510CBF3F" w14:textId="77777777" w:rsidR="00765C19" w:rsidRPr="00274C4C" w:rsidRDefault="00765C19" w:rsidP="005463C5">
      <w:pPr>
        <w:rPr>
          <w:rFonts w:asciiTheme="minorHAnsi" w:hAnsiTheme="minorHAnsi" w:cstheme="minorHAnsi"/>
        </w:rPr>
      </w:pPr>
    </w:p>
    <w:p w14:paraId="7111C759" w14:textId="05C032AC" w:rsidR="00765C19" w:rsidRPr="00274C4C" w:rsidRDefault="00765C19" w:rsidP="005463C5">
      <w:pPr>
        <w:rPr>
          <w:rFonts w:asciiTheme="minorHAnsi" w:hAnsiTheme="minorHAnsi" w:cstheme="minorHAnsi"/>
          <w:b/>
        </w:rPr>
      </w:pPr>
      <w:r w:rsidRPr="00274C4C">
        <w:rPr>
          <w:rFonts w:asciiTheme="minorHAnsi" w:hAnsiTheme="minorHAnsi" w:cstheme="minorHAnsi"/>
          <w:b/>
        </w:rPr>
        <w:t>Hip rafter</w:t>
      </w:r>
      <w:r w:rsidR="00E75D41">
        <w:rPr>
          <w:rFonts w:asciiTheme="minorHAnsi" w:hAnsiTheme="minorHAnsi" w:cstheme="minorHAnsi"/>
          <w:b/>
        </w:rPr>
        <w:t xml:space="preserve"> (HR)</w:t>
      </w:r>
    </w:p>
    <w:p w14:paraId="52199E03" w14:textId="77777777" w:rsidR="00765C19" w:rsidRPr="00274C4C" w:rsidRDefault="00765C19" w:rsidP="005463C5">
      <w:pPr>
        <w:rPr>
          <w:rFonts w:asciiTheme="minorHAnsi" w:hAnsiTheme="minorHAnsi" w:cstheme="minorHAnsi"/>
        </w:rPr>
      </w:pPr>
      <w:r w:rsidRPr="00274C4C">
        <w:rPr>
          <w:rFonts w:asciiTheme="minorHAnsi" w:hAnsiTheme="minorHAnsi" w:cstheme="minorHAnsi"/>
        </w:rPr>
        <w:t>A rafter set and at the corner of a hipped roof at 45 degrees to the main frame, to take the upper ends of jack rafters.</w:t>
      </w:r>
    </w:p>
    <w:p w14:paraId="3BCFBC85" w14:textId="77777777" w:rsidR="00947C9B" w:rsidRPr="00274C4C" w:rsidRDefault="00947C9B" w:rsidP="008F22B0">
      <w:pPr>
        <w:rPr>
          <w:rFonts w:asciiTheme="minorHAnsi" w:hAnsiTheme="minorHAnsi" w:cstheme="minorHAnsi"/>
        </w:rPr>
      </w:pPr>
    </w:p>
    <w:p w14:paraId="2B801595" w14:textId="1CE265D7" w:rsidR="008120B2" w:rsidRPr="00274C4C" w:rsidRDefault="008120B2" w:rsidP="008120B2">
      <w:pPr>
        <w:rPr>
          <w:rFonts w:asciiTheme="minorHAnsi" w:hAnsiTheme="minorHAnsi" w:cstheme="minorHAnsi"/>
          <w:b/>
        </w:rPr>
      </w:pPr>
      <w:r w:rsidRPr="00274C4C">
        <w:rPr>
          <w:rFonts w:asciiTheme="minorHAnsi" w:hAnsiTheme="minorHAnsi" w:cstheme="minorHAnsi"/>
          <w:b/>
        </w:rPr>
        <w:t>Rail</w:t>
      </w:r>
      <w:r w:rsidR="00E75D41">
        <w:rPr>
          <w:rFonts w:asciiTheme="minorHAnsi" w:hAnsiTheme="minorHAnsi" w:cstheme="minorHAnsi"/>
          <w:b/>
        </w:rPr>
        <w:t xml:space="preserve"> (R)</w:t>
      </w:r>
    </w:p>
    <w:p w14:paraId="6BC8B1BE" w14:textId="05E83099" w:rsidR="008120B2" w:rsidRPr="00274C4C" w:rsidRDefault="00881F14" w:rsidP="008120B2">
      <w:pPr>
        <w:rPr>
          <w:rFonts w:asciiTheme="minorHAnsi" w:hAnsiTheme="minorHAnsi" w:cstheme="minorHAnsi"/>
        </w:rPr>
      </w:pPr>
      <w:r w:rsidRPr="00274C4C">
        <w:rPr>
          <w:rFonts w:asciiTheme="minorHAnsi" w:hAnsiTheme="minorHAnsi" w:cstheme="minorHAnsi"/>
        </w:rPr>
        <w:t>A subsidiary horizontal timber member of a wall frame</w:t>
      </w:r>
      <w:r w:rsidR="008120B2" w:rsidRPr="00274C4C">
        <w:rPr>
          <w:rFonts w:asciiTheme="minorHAnsi" w:hAnsiTheme="minorHAnsi" w:cstheme="minorHAnsi"/>
        </w:rPr>
        <w:t xml:space="preserve"> set between posts or studs.</w:t>
      </w:r>
    </w:p>
    <w:p w14:paraId="0D57C435" w14:textId="77777777" w:rsidR="008120B2" w:rsidRPr="00274C4C" w:rsidRDefault="008120B2" w:rsidP="008120B2">
      <w:pPr>
        <w:rPr>
          <w:rFonts w:asciiTheme="minorHAnsi" w:hAnsiTheme="minorHAnsi" w:cstheme="minorHAnsi"/>
        </w:rPr>
      </w:pPr>
    </w:p>
    <w:p w14:paraId="7B0ED43B" w14:textId="54CF4199" w:rsidR="008120B2" w:rsidRPr="00274C4C" w:rsidRDefault="008120B2" w:rsidP="005463C5">
      <w:pPr>
        <w:rPr>
          <w:rFonts w:asciiTheme="minorHAnsi" w:hAnsiTheme="minorHAnsi" w:cstheme="minorHAnsi"/>
          <w:b/>
        </w:rPr>
      </w:pPr>
      <w:proofErr w:type="spellStart"/>
      <w:r w:rsidRPr="00274C4C">
        <w:rPr>
          <w:rFonts w:asciiTheme="minorHAnsi" w:hAnsiTheme="minorHAnsi" w:cstheme="minorHAnsi"/>
          <w:b/>
        </w:rPr>
        <w:t>Midrail</w:t>
      </w:r>
      <w:proofErr w:type="spellEnd"/>
      <w:r w:rsidR="00EF71F7" w:rsidRPr="00274C4C">
        <w:rPr>
          <w:rFonts w:asciiTheme="minorHAnsi" w:hAnsiTheme="minorHAnsi" w:cstheme="minorHAnsi"/>
          <w:b/>
        </w:rPr>
        <w:t xml:space="preserve"> or Girt</w:t>
      </w:r>
      <w:r w:rsidR="00E75D41">
        <w:rPr>
          <w:rFonts w:asciiTheme="minorHAnsi" w:hAnsiTheme="minorHAnsi" w:cstheme="minorHAnsi"/>
          <w:b/>
        </w:rPr>
        <w:t xml:space="preserve"> (G)</w:t>
      </w:r>
    </w:p>
    <w:p w14:paraId="02F0D75E" w14:textId="3D942A8F" w:rsidR="008120B2" w:rsidRPr="00274C4C" w:rsidRDefault="0040306D" w:rsidP="005463C5">
      <w:pPr>
        <w:rPr>
          <w:rFonts w:asciiTheme="minorHAnsi" w:hAnsiTheme="minorHAnsi" w:cstheme="minorHAnsi"/>
        </w:rPr>
      </w:pPr>
      <w:r w:rsidRPr="00274C4C">
        <w:rPr>
          <w:rFonts w:asciiTheme="minorHAnsi" w:hAnsiTheme="minorHAnsi" w:cstheme="minorHAnsi"/>
        </w:rPr>
        <w:t>A horizontal timber member of a wall frame</w:t>
      </w:r>
      <w:r w:rsidR="008120B2" w:rsidRPr="00274C4C">
        <w:rPr>
          <w:rFonts w:asciiTheme="minorHAnsi" w:hAnsiTheme="minorHAnsi" w:cstheme="minorHAnsi"/>
        </w:rPr>
        <w:t xml:space="preserve"> set between posts and centrally located in a storey or open hall.</w:t>
      </w:r>
    </w:p>
    <w:p w14:paraId="6C82F568" w14:textId="77777777" w:rsidR="00020979" w:rsidRPr="00274C4C" w:rsidRDefault="00020979" w:rsidP="008F22B0">
      <w:pPr>
        <w:rPr>
          <w:rFonts w:asciiTheme="minorHAnsi" w:hAnsiTheme="minorHAnsi" w:cstheme="minorHAnsi"/>
        </w:rPr>
      </w:pPr>
    </w:p>
    <w:p w14:paraId="770D82D4" w14:textId="0967AA6F" w:rsidR="00020979" w:rsidRPr="00274C4C" w:rsidRDefault="00020979" w:rsidP="008F22B0">
      <w:pPr>
        <w:rPr>
          <w:rFonts w:asciiTheme="minorHAnsi" w:hAnsiTheme="minorHAnsi" w:cstheme="minorHAnsi"/>
          <w:b/>
        </w:rPr>
      </w:pPr>
      <w:r w:rsidRPr="00274C4C">
        <w:rPr>
          <w:rFonts w:asciiTheme="minorHAnsi" w:hAnsiTheme="minorHAnsi" w:cstheme="minorHAnsi"/>
          <w:b/>
        </w:rPr>
        <w:t>Sole plate</w:t>
      </w:r>
      <w:r w:rsidR="00E75D41">
        <w:rPr>
          <w:rFonts w:asciiTheme="minorHAnsi" w:hAnsiTheme="minorHAnsi" w:cstheme="minorHAnsi"/>
          <w:b/>
        </w:rPr>
        <w:t xml:space="preserve"> (SP)</w:t>
      </w:r>
    </w:p>
    <w:p w14:paraId="5C60ED15" w14:textId="77777777" w:rsidR="00020979" w:rsidRPr="00274C4C" w:rsidRDefault="00020979" w:rsidP="008F22B0">
      <w:pPr>
        <w:rPr>
          <w:rFonts w:asciiTheme="minorHAnsi" w:hAnsiTheme="minorHAnsi" w:cstheme="minorHAnsi"/>
        </w:rPr>
      </w:pPr>
      <w:r w:rsidRPr="00274C4C">
        <w:rPr>
          <w:rFonts w:asciiTheme="minorHAnsi" w:hAnsiTheme="minorHAnsi" w:cstheme="minorHAnsi"/>
        </w:rPr>
        <w:t xml:space="preserve">A </w:t>
      </w:r>
      <w:r w:rsidR="001F03A9" w:rsidRPr="00274C4C">
        <w:rPr>
          <w:rFonts w:asciiTheme="minorHAnsi" w:hAnsiTheme="minorHAnsi" w:cstheme="minorHAnsi"/>
        </w:rPr>
        <w:t xml:space="preserve">principal </w:t>
      </w:r>
      <w:r w:rsidRPr="00274C4C">
        <w:rPr>
          <w:rFonts w:asciiTheme="minorHAnsi" w:hAnsiTheme="minorHAnsi" w:cstheme="minorHAnsi"/>
        </w:rPr>
        <w:t xml:space="preserve">horizontal timber member at the bottom of a framed wall into which </w:t>
      </w:r>
      <w:proofErr w:type="gramStart"/>
      <w:r w:rsidRPr="00274C4C">
        <w:rPr>
          <w:rFonts w:asciiTheme="minorHAnsi" w:hAnsiTheme="minorHAnsi" w:cstheme="minorHAnsi"/>
        </w:rPr>
        <w:t>posts</w:t>
      </w:r>
      <w:proofErr w:type="gramEnd"/>
      <w:r w:rsidRPr="00274C4C">
        <w:rPr>
          <w:rFonts w:asciiTheme="minorHAnsi" w:hAnsiTheme="minorHAnsi" w:cstheme="minorHAnsi"/>
        </w:rPr>
        <w:t xml:space="preserve"> and studs are tenoned into.</w:t>
      </w:r>
    </w:p>
    <w:p w14:paraId="0D743864" w14:textId="77777777" w:rsidR="00020979" w:rsidRPr="00274C4C" w:rsidRDefault="00020979" w:rsidP="008F22B0">
      <w:pPr>
        <w:rPr>
          <w:rFonts w:asciiTheme="minorHAnsi" w:hAnsiTheme="minorHAnsi" w:cstheme="minorHAnsi"/>
        </w:rPr>
      </w:pPr>
    </w:p>
    <w:p w14:paraId="3EA40E2C" w14:textId="27E5389E" w:rsidR="00020979" w:rsidRPr="00274C4C" w:rsidRDefault="00020979" w:rsidP="008F22B0">
      <w:pPr>
        <w:rPr>
          <w:rFonts w:asciiTheme="minorHAnsi" w:hAnsiTheme="minorHAnsi" w:cstheme="minorHAnsi"/>
          <w:b/>
        </w:rPr>
      </w:pPr>
      <w:r w:rsidRPr="00274C4C">
        <w:rPr>
          <w:rFonts w:asciiTheme="minorHAnsi" w:hAnsiTheme="minorHAnsi" w:cstheme="minorHAnsi"/>
          <w:b/>
        </w:rPr>
        <w:t>Stud</w:t>
      </w:r>
      <w:r w:rsidR="00E75D41">
        <w:rPr>
          <w:rFonts w:asciiTheme="minorHAnsi" w:hAnsiTheme="minorHAnsi" w:cstheme="minorHAnsi"/>
          <w:b/>
        </w:rPr>
        <w:t xml:space="preserve"> (S)</w:t>
      </w:r>
    </w:p>
    <w:p w14:paraId="36C09084" w14:textId="77777777" w:rsidR="00020979" w:rsidRPr="00274C4C" w:rsidRDefault="008120B2" w:rsidP="008F22B0">
      <w:pPr>
        <w:rPr>
          <w:rFonts w:asciiTheme="minorHAnsi" w:hAnsiTheme="minorHAnsi" w:cstheme="minorHAnsi"/>
        </w:rPr>
      </w:pPr>
      <w:r w:rsidRPr="00274C4C">
        <w:rPr>
          <w:rFonts w:asciiTheme="minorHAnsi" w:hAnsiTheme="minorHAnsi" w:cstheme="minorHAnsi"/>
        </w:rPr>
        <w:t>A subsidiary timber member, usually vertical, in a framed wall or partition.</w:t>
      </w:r>
    </w:p>
    <w:p w14:paraId="1474EC53" w14:textId="77777777" w:rsidR="007B2C7A" w:rsidRPr="00274C4C" w:rsidRDefault="007B2C7A" w:rsidP="008F22B0">
      <w:pPr>
        <w:rPr>
          <w:rFonts w:asciiTheme="minorHAnsi" w:hAnsiTheme="minorHAnsi" w:cstheme="minorHAnsi"/>
        </w:rPr>
      </w:pPr>
    </w:p>
    <w:p w14:paraId="649AF3DB" w14:textId="6B6A8E6E" w:rsidR="008120B2" w:rsidRPr="006400EF" w:rsidRDefault="004C1316" w:rsidP="008F22B0">
      <w:pPr>
        <w:rPr>
          <w:rFonts w:asciiTheme="minorHAnsi" w:hAnsiTheme="minorHAnsi" w:cstheme="minorHAnsi"/>
          <w:b/>
          <w:bCs/>
        </w:rPr>
      </w:pPr>
      <w:r w:rsidRPr="006400EF">
        <w:rPr>
          <w:rFonts w:asciiTheme="minorHAnsi" w:hAnsiTheme="minorHAnsi" w:cstheme="minorHAnsi"/>
          <w:b/>
          <w:bCs/>
        </w:rPr>
        <w:t>Wall plate</w:t>
      </w:r>
      <w:r w:rsidR="00E75D41">
        <w:rPr>
          <w:rFonts w:asciiTheme="minorHAnsi" w:hAnsiTheme="minorHAnsi" w:cstheme="minorHAnsi"/>
          <w:b/>
          <w:bCs/>
        </w:rPr>
        <w:t xml:space="preserve"> (WP)</w:t>
      </w:r>
    </w:p>
    <w:p w14:paraId="45ED0C50" w14:textId="15852FBB" w:rsidR="006400EF" w:rsidRPr="00274C4C" w:rsidRDefault="006400EF" w:rsidP="006400EF">
      <w:pPr>
        <w:rPr>
          <w:rFonts w:asciiTheme="minorHAnsi" w:hAnsiTheme="minorHAnsi" w:cstheme="minorHAnsi"/>
        </w:rPr>
      </w:pPr>
      <w:r w:rsidRPr="00274C4C">
        <w:rPr>
          <w:rFonts w:asciiTheme="minorHAnsi" w:hAnsiTheme="minorHAnsi" w:cstheme="minorHAnsi"/>
        </w:rPr>
        <w:t xml:space="preserve">A principal horizontal timber member at the </w:t>
      </w:r>
      <w:r>
        <w:rPr>
          <w:rFonts w:asciiTheme="minorHAnsi" w:hAnsiTheme="minorHAnsi" w:cstheme="minorHAnsi"/>
        </w:rPr>
        <w:t>top</w:t>
      </w:r>
      <w:r w:rsidRPr="00274C4C">
        <w:rPr>
          <w:rFonts w:asciiTheme="minorHAnsi" w:hAnsiTheme="minorHAnsi" w:cstheme="minorHAnsi"/>
        </w:rPr>
        <w:t xml:space="preserve"> of a framed wall into which </w:t>
      </w:r>
      <w:proofErr w:type="gramStart"/>
      <w:r w:rsidRPr="00274C4C">
        <w:rPr>
          <w:rFonts w:asciiTheme="minorHAnsi" w:hAnsiTheme="minorHAnsi" w:cstheme="minorHAnsi"/>
        </w:rPr>
        <w:t>posts</w:t>
      </w:r>
      <w:proofErr w:type="gramEnd"/>
      <w:r w:rsidRPr="00274C4C">
        <w:rPr>
          <w:rFonts w:asciiTheme="minorHAnsi" w:hAnsiTheme="minorHAnsi" w:cstheme="minorHAnsi"/>
        </w:rPr>
        <w:t xml:space="preserve"> and studs are tenoned into</w:t>
      </w:r>
      <w:r>
        <w:rPr>
          <w:rFonts w:asciiTheme="minorHAnsi" w:hAnsiTheme="minorHAnsi" w:cstheme="minorHAnsi"/>
        </w:rPr>
        <w:t xml:space="preserve"> </w:t>
      </w:r>
      <w:r w:rsidR="00042EB5">
        <w:rPr>
          <w:rFonts w:asciiTheme="minorHAnsi" w:hAnsiTheme="minorHAnsi" w:cstheme="minorHAnsi"/>
        </w:rPr>
        <w:t>a</w:t>
      </w:r>
      <w:r>
        <w:rPr>
          <w:rFonts w:asciiTheme="minorHAnsi" w:hAnsiTheme="minorHAnsi" w:cstheme="minorHAnsi"/>
        </w:rPr>
        <w:t xml:space="preserve">nd which support the </w:t>
      </w:r>
      <w:r w:rsidR="00042EB5">
        <w:rPr>
          <w:rFonts w:asciiTheme="minorHAnsi" w:hAnsiTheme="minorHAnsi" w:cstheme="minorHAnsi"/>
        </w:rPr>
        <w:t>end of the rafters.</w:t>
      </w:r>
    </w:p>
    <w:p w14:paraId="2418F87E" w14:textId="77777777" w:rsidR="00C14640" w:rsidRPr="00274C4C" w:rsidRDefault="00C14640" w:rsidP="00C14640">
      <w:pPr>
        <w:rPr>
          <w:rFonts w:asciiTheme="minorHAnsi" w:hAnsiTheme="minorHAnsi" w:cstheme="minorHAnsi"/>
        </w:rPr>
      </w:pPr>
      <w:r w:rsidRPr="00274C4C">
        <w:rPr>
          <w:rFonts w:asciiTheme="minorHAnsi" w:hAnsiTheme="minorHAnsi" w:cstheme="minorHAnsi"/>
        </w:rPr>
        <w:br w:type="page"/>
      </w:r>
    </w:p>
    <w:p w14:paraId="6D01CDEA" w14:textId="32CBFD0A" w:rsidR="008F22B0" w:rsidRPr="00274C4C" w:rsidRDefault="00DD016A" w:rsidP="00DD016A">
      <w:pPr>
        <w:pStyle w:val="Heading1"/>
        <w:numPr>
          <w:ilvl w:val="0"/>
          <w:numId w:val="20"/>
        </w:numPr>
        <w:rPr>
          <w:rFonts w:asciiTheme="minorHAnsi" w:hAnsiTheme="minorHAnsi" w:cstheme="minorHAnsi"/>
        </w:rPr>
      </w:pPr>
      <w:bookmarkStart w:id="25" w:name="_Toc380602354"/>
      <w:r>
        <w:rPr>
          <w:rFonts w:asciiTheme="minorHAnsi" w:hAnsiTheme="minorHAnsi" w:cstheme="minorHAnsi"/>
        </w:rPr>
        <w:lastRenderedPageBreak/>
        <w:t xml:space="preserve"> </w:t>
      </w:r>
      <w:bookmarkStart w:id="26" w:name="_Toc50276680"/>
      <w:r w:rsidR="008F22B0" w:rsidRPr="00274C4C">
        <w:rPr>
          <w:rFonts w:asciiTheme="minorHAnsi" w:hAnsiTheme="minorHAnsi" w:cstheme="minorHAnsi"/>
        </w:rPr>
        <w:t>List of timbers, their condition and proposed remedial action</w:t>
      </w:r>
      <w:bookmarkEnd w:id="25"/>
      <w:bookmarkEnd w:id="26"/>
    </w:p>
    <w:p w14:paraId="79458988" w14:textId="77777777" w:rsidR="00AA2B3B" w:rsidRPr="00274C4C" w:rsidRDefault="00AA2B3B" w:rsidP="008F22B0">
      <w:pPr>
        <w:rPr>
          <w:rFonts w:asciiTheme="minorHAnsi" w:hAnsiTheme="minorHAnsi" w:cstheme="minorHAnsi"/>
        </w:rPr>
      </w:pPr>
    </w:p>
    <w:p w14:paraId="7BBA2C99" w14:textId="77777777" w:rsidR="00AA2B3B" w:rsidRPr="00274C4C" w:rsidRDefault="00C14640" w:rsidP="00C14640">
      <w:pPr>
        <w:pStyle w:val="Heading2"/>
        <w:rPr>
          <w:rFonts w:asciiTheme="minorHAnsi" w:hAnsiTheme="minorHAnsi" w:cstheme="minorHAnsi"/>
        </w:rPr>
      </w:pPr>
      <w:bookmarkStart w:id="27" w:name="_Toc50276681"/>
      <w:r w:rsidRPr="00274C4C">
        <w:rPr>
          <w:rFonts w:asciiTheme="minorHAnsi" w:hAnsiTheme="minorHAnsi" w:cstheme="minorHAnsi"/>
        </w:rPr>
        <w:t>I</w:t>
      </w:r>
      <w:r w:rsidR="00B16DC5" w:rsidRPr="00274C4C">
        <w:rPr>
          <w:rFonts w:asciiTheme="minorHAnsi" w:hAnsiTheme="minorHAnsi" w:cstheme="minorHAnsi"/>
        </w:rPr>
        <w:t>ntroduction</w:t>
      </w:r>
      <w:bookmarkEnd w:id="27"/>
    </w:p>
    <w:p w14:paraId="145F67E5" w14:textId="77777777" w:rsidR="002F6F46" w:rsidRDefault="002F6F46" w:rsidP="00CD40F2">
      <w:pPr>
        <w:pStyle w:val="Heading3"/>
      </w:pPr>
    </w:p>
    <w:p w14:paraId="304DF613" w14:textId="3056FE1D" w:rsidR="00AA2B3B" w:rsidRPr="00274C4C" w:rsidRDefault="00331705" w:rsidP="00CD40F2">
      <w:pPr>
        <w:pStyle w:val="Heading3"/>
      </w:pPr>
      <w:r w:rsidRPr="00274C4C">
        <w:t>Reference</w:t>
      </w:r>
      <w:r w:rsidR="000135EF" w:rsidRPr="00274C4C">
        <w:t>s</w:t>
      </w:r>
      <w:r w:rsidRPr="00274C4C">
        <w:t xml:space="preserve"> for timber members</w:t>
      </w:r>
    </w:p>
    <w:p w14:paraId="39E6008F" w14:textId="1F68F41C" w:rsidR="00FD1988" w:rsidRPr="00274C4C" w:rsidRDefault="001F3BD0" w:rsidP="008F22B0">
      <w:pPr>
        <w:rPr>
          <w:rFonts w:asciiTheme="minorHAnsi" w:hAnsiTheme="minorHAnsi" w:cstheme="minorHAnsi"/>
        </w:rPr>
      </w:pPr>
      <w:r>
        <w:rPr>
          <w:rFonts w:asciiTheme="minorHAnsi" w:hAnsiTheme="minorHAnsi" w:cstheme="minorHAnsi"/>
        </w:rPr>
        <w:fldChar w:fldCharType="begin"/>
      </w:r>
      <w:r>
        <w:rPr>
          <w:rFonts w:asciiTheme="minorHAnsi" w:hAnsiTheme="minorHAnsi" w:cstheme="minorHAnsi"/>
        </w:rPr>
        <w:instrText xml:space="preserve"> REF _Ref48226089 \h </w:instrText>
      </w:r>
      <w:r>
        <w:rPr>
          <w:rFonts w:asciiTheme="minorHAnsi" w:hAnsiTheme="minorHAnsi" w:cstheme="minorHAnsi"/>
        </w:rPr>
      </w:r>
      <w:r>
        <w:rPr>
          <w:rFonts w:asciiTheme="minorHAnsi" w:hAnsiTheme="minorHAnsi" w:cstheme="minorHAnsi"/>
        </w:rPr>
        <w:fldChar w:fldCharType="separate"/>
      </w:r>
      <w:r w:rsidRPr="00C76848">
        <w:rPr>
          <w:rFonts w:asciiTheme="minorHAnsi" w:hAnsiTheme="minorHAnsi" w:cstheme="minorHAnsi"/>
          <w:b/>
          <w:bCs/>
          <w:color w:val="000000" w:themeColor="text1"/>
        </w:rPr>
        <w:t xml:space="preserve">Figure </w:t>
      </w:r>
      <w:r>
        <w:rPr>
          <w:rFonts w:asciiTheme="minorHAnsi" w:hAnsiTheme="minorHAnsi" w:cstheme="minorHAnsi"/>
          <w:b/>
          <w:bCs/>
          <w:noProof/>
          <w:color w:val="000000" w:themeColor="text1"/>
        </w:rPr>
        <w:t>4</w:t>
      </w:r>
      <w:r>
        <w:rPr>
          <w:rFonts w:asciiTheme="minorHAnsi" w:hAnsiTheme="minorHAnsi" w:cstheme="minorHAnsi"/>
        </w:rPr>
        <w:fldChar w:fldCharType="end"/>
      </w:r>
      <w:r>
        <w:rPr>
          <w:rFonts w:asciiTheme="minorHAnsi" w:hAnsiTheme="minorHAnsi" w:cstheme="minorHAnsi"/>
        </w:rPr>
        <w:t xml:space="preserve"> </w:t>
      </w:r>
      <w:r w:rsidRPr="00274C4C">
        <w:rPr>
          <w:rFonts w:asciiTheme="minorHAnsi" w:hAnsiTheme="minorHAnsi" w:cstheme="minorHAnsi"/>
        </w:rPr>
        <w:t>below</w:t>
      </w:r>
      <w:r>
        <w:rPr>
          <w:rFonts w:asciiTheme="minorHAnsi" w:hAnsiTheme="minorHAnsi" w:cstheme="minorHAnsi"/>
        </w:rPr>
        <w:t xml:space="preserve"> </w:t>
      </w:r>
      <w:r w:rsidR="005F1216" w:rsidRPr="00274C4C">
        <w:rPr>
          <w:rFonts w:asciiTheme="minorHAnsi" w:hAnsiTheme="minorHAnsi" w:cstheme="minorHAnsi"/>
        </w:rPr>
        <w:t xml:space="preserve">is a plan view </w:t>
      </w:r>
      <w:r w:rsidR="008E75A5" w:rsidRPr="00274C4C">
        <w:rPr>
          <w:rFonts w:asciiTheme="minorHAnsi" w:hAnsiTheme="minorHAnsi" w:cstheme="minorHAnsi"/>
        </w:rPr>
        <w:t>illustrat</w:t>
      </w:r>
      <w:r w:rsidR="005F1216" w:rsidRPr="00274C4C">
        <w:rPr>
          <w:rFonts w:asciiTheme="minorHAnsi" w:hAnsiTheme="minorHAnsi" w:cstheme="minorHAnsi"/>
        </w:rPr>
        <w:t>ion of</w:t>
      </w:r>
      <w:r w:rsidR="008E75A5" w:rsidRPr="00274C4C">
        <w:rPr>
          <w:rFonts w:asciiTheme="minorHAnsi" w:hAnsiTheme="minorHAnsi" w:cstheme="minorHAnsi"/>
        </w:rPr>
        <w:t xml:space="preserve"> the frame </w:t>
      </w:r>
      <w:r w:rsidR="00FD1988" w:rsidRPr="00274C4C">
        <w:rPr>
          <w:rFonts w:asciiTheme="minorHAnsi" w:hAnsiTheme="minorHAnsi" w:cstheme="minorHAnsi"/>
        </w:rPr>
        <w:t xml:space="preserve">discussed in this </w:t>
      </w:r>
      <w:r w:rsidR="001E033C" w:rsidRPr="00274C4C">
        <w:rPr>
          <w:rFonts w:asciiTheme="minorHAnsi" w:hAnsiTheme="minorHAnsi" w:cstheme="minorHAnsi"/>
        </w:rPr>
        <w:t>document.</w:t>
      </w:r>
      <w:r w:rsidR="001E033C">
        <w:rPr>
          <w:rFonts w:asciiTheme="minorHAnsi" w:hAnsiTheme="minorHAnsi" w:cstheme="minorHAnsi"/>
        </w:rPr>
        <w:t xml:space="preserve"> It</w:t>
      </w:r>
      <w:r w:rsidR="00FD1988" w:rsidRPr="00274C4C">
        <w:rPr>
          <w:rFonts w:asciiTheme="minorHAnsi" w:hAnsiTheme="minorHAnsi" w:cstheme="minorHAnsi"/>
        </w:rPr>
        <w:t xml:space="preserve"> has been created </w:t>
      </w:r>
      <w:r w:rsidR="001E033C">
        <w:rPr>
          <w:rFonts w:asciiTheme="minorHAnsi" w:hAnsiTheme="minorHAnsi" w:cstheme="minorHAnsi"/>
        </w:rPr>
        <w:t xml:space="preserve">to provide a </w:t>
      </w:r>
      <w:r w:rsidR="00FD1988" w:rsidRPr="00274C4C">
        <w:rPr>
          <w:rFonts w:asciiTheme="minorHAnsi" w:hAnsiTheme="minorHAnsi" w:cstheme="minorHAnsi"/>
        </w:rPr>
        <w:t xml:space="preserve">reference for </w:t>
      </w:r>
      <w:r w:rsidR="005F1216" w:rsidRPr="00274C4C">
        <w:rPr>
          <w:rFonts w:asciiTheme="minorHAnsi" w:hAnsiTheme="minorHAnsi" w:cstheme="minorHAnsi"/>
        </w:rPr>
        <w:t xml:space="preserve">type and </w:t>
      </w:r>
      <w:r w:rsidR="00FD1988" w:rsidRPr="00274C4C">
        <w:rPr>
          <w:rFonts w:asciiTheme="minorHAnsi" w:hAnsiTheme="minorHAnsi" w:cstheme="minorHAnsi"/>
        </w:rPr>
        <w:t xml:space="preserve">location of </w:t>
      </w:r>
      <w:r w:rsidR="001E033C">
        <w:rPr>
          <w:rFonts w:asciiTheme="minorHAnsi" w:hAnsiTheme="minorHAnsi" w:cstheme="minorHAnsi"/>
        </w:rPr>
        <w:t>timber components</w:t>
      </w:r>
      <w:r w:rsidR="00FD1988" w:rsidRPr="00274C4C">
        <w:rPr>
          <w:rFonts w:asciiTheme="minorHAnsi" w:hAnsiTheme="minorHAnsi" w:cstheme="minorHAnsi"/>
        </w:rPr>
        <w:t xml:space="preserve"> </w:t>
      </w:r>
      <w:r w:rsidR="00103234" w:rsidRPr="00274C4C">
        <w:rPr>
          <w:rFonts w:asciiTheme="minorHAnsi" w:hAnsiTheme="minorHAnsi" w:cstheme="minorHAnsi"/>
        </w:rPr>
        <w:t>discuss</w:t>
      </w:r>
      <w:r w:rsidR="00103234">
        <w:rPr>
          <w:rFonts w:asciiTheme="minorHAnsi" w:hAnsiTheme="minorHAnsi" w:cstheme="minorHAnsi"/>
        </w:rPr>
        <w:t>ed</w:t>
      </w:r>
      <w:r w:rsidR="00103234" w:rsidRPr="00274C4C">
        <w:rPr>
          <w:rFonts w:asciiTheme="minorHAnsi" w:hAnsiTheme="minorHAnsi" w:cstheme="minorHAnsi"/>
        </w:rPr>
        <w:t xml:space="preserve"> </w:t>
      </w:r>
      <w:r w:rsidR="002F6F46">
        <w:rPr>
          <w:rFonts w:asciiTheme="minorHAnsi" w:hAnsiTheme="minorHAnsi" w:cstheme="minorHAnsi"/>
        </w:rPr>
        <w:t>w</w:t>
      </w:r>
      <w:r w:rsidR="00103234">
        <w:rPr>
          <w:rFonts w:asciiTheme="minorHAnsi" w:hAnsiTheme="minorHAnsi" w:cstheme="minorHAnsi"/>
        </w:rPr>
        <w:t>ithin this document.</w:t>
      </w:r>
      <w:r w:rsidR="001E033C">
        <w:rPr>
          <w:rFonts w:asciiTheme="minorHAnsi" w:hAnsiTheme="minorHAnsi" w:cstheme="minorHAnsi"/>
        </w:rPr>
        <w:t xml:space="preserve"> </w:t>
      </w:r>
      <w:r w:rsidR="00EE496D">
        <w:rPr>
          <w:rFonts w:asciiTheme="minorHAnsi" w:hAnsiTheme="minorHAnsi" w:cstheme="minorHAnsi"/>
        </w:rPr>
        <w:t xml:space="preserve">Areas </w:t>
      </w:r>
      <w:r w:rsidR="007F2B84">
        <w:rPr>
          <w:rFonts w:asciiTheme="minorHAnsi" w:hAnsiTheme="minorHAnsi" w:cstheme="minorHAnsi"/>
        </w:rPr>
        <w:t>discussed</w:t>
      </w:r>
      <w:r w:rsidR="00EE496D">
        <w:rPr>
          <w:rFonts w:asciiTheme="minorHAnsi" w:hAnsiTheme="minorHAnsi" w:cstheme="minorHAnsi"/>
        </w:rPr>
        <w:t xml:space="preserve"> have been indicated in </w:t>
      </w:r>
      <w:r w:rsidR="00EE496D" w:rsidRPr="00EE496D">
        <w:rPr>
          <w:rFonts w:asciiTheme="minorHAnsi" w:hAnsiTheme="minorHAnsi" w:cstheme="minorHAnsi"/>
          <w:b/>
          <w:bCs/>
          <w:color w:val="FF0000"/>
        </w:rPr>
        <w:t>RED</w:t>
      </w:r>
      <w:r w:rsidR="002F6F46">
        <w:rPr>
          <w:rFonts w:asciiTheme="minorHAnsi" w:hAnsiTheme="minorHAnsi" w:cstheme="minorHAnsi"/>
          <w:b/>
          <w:bCs/>
          <w:color w:val="FF0000"/>
        </w:rPr>
        <w:t xml:space="preserve"> </w:t>
      </w:r>
      <w:r w:rsidR="002F6F46" w:rsidRPr="002979B7">
        <w:rPr>
          <w:rFonts w:asciiTheme="minorHAnsi" w:hAnsiTheme="minorHAnsi" w:cstheme="minorHAnsi"/>
          <w:color w:val="000000" w:themeColor="text1"/>
        </w:rPr>
        <w:t xml:space="preserve">in this </w:t>
      </w:r>
      <w:r w:rsidR="002979B7" w:rsidRPr="002979B7">
        <w:rPr>
          <w:rFonts w:asciiTheme="minorHAnsi" w:hAnsiTheme="minorHAnsi" w:cstheme="minorHAnsi"/>
          <w:color w:val="000000" w:themeColor="text1"/>
        </w:rPr>
        <w:t>drawing</w:t>
      </w:r>
      <w:r w:rsidR="00EE496D" w:rsidRPr="002979B7">
        <w:rPr>
          <w:rFonts w:asciiTheme="minorHAnsi" w:hAnsiTheme="minorHAnsi" w:cstheme="minorHAnsi"/>
          <w:color w:val="000000" w:themeColor="text1"/>
        </w:rPr>
        <w:t>.</w:t>
      </w:r>
    </w:p>
    <w:p w14:paraId="47B036A1" w14:textId="6CFED653" w:rsidR="00FD1988" w:rsidRDefault="00FD1988" w:rsidP="008F22B0">
      <w:pPr>
        <w:rPr>
          <w:rFonts w:asciiTheme="minorHAnsi" w:hAnsiTheme="minorHAnsi" w:cstheme="minorHAnsi"/>
        </w:rPr>
      </w:pPr>
    </w:p>
    <w:p w14:paraId="515BC7FF" w14:textId="77777777" w:rsidR="00C76848" w:rsidRDefault="00387F52" w:rsidP="00C76848">
      <w:pPr>
        <w:keepNext/>
        <w:jc w:val="center"/>
      </w:pPr>
      <w:r>
        <w:rPr>
          <w:rFonts w:asciiTheme="minorHAnsi" w:hAnsiTheme="minorHAnsi" w:cstheme="minorHAnsi"/>
          <w:noProof/>
        </w:rPr>
        <w:drawing>
          <wp:inline distT="0" distB="0" distL="0" distR="0" wp14:anchorId="0A4954DA" wp14:editId="7D787BFB">
            <wp:extent cx="5827776" cy="4145280"/>
            <wp:effectExtent l="0" t="0" r="1905" b="0"/>
            <wp:docPr id="57" name="Picture 57"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screenshot&#10;&#10;Description automatically generated"/>
                    <pic:cNvPicPr/>
                  </pic:nvPicPr>
                  <pic:blipFill rotWithShape="1">
                    <a:blip r:embed="rId14" cstate="print">
                      <a:extLst>
                        <a:ext uri="{28A0092B-C50C-407E-A947-70E740481C1C}">
                          <a14:useLocalDpi xmlns:a14="http://schemas.microsoft.com/office/drawing/2010/main" val="0"/>
                        </a:ext>
                      </a:extLst>
                    </a:blip>
                    <a:srcRect l="11700" t="8520" r="3567" b="11007"/>
                    <a:stretch/>
                  </pic:blipFill>
                  <pic:spPr bwMode="auto">
                    <a:xfrm>
                      <a:off x="0" y="0"/>
                      <a:ext cx="5858544" cy="4167165"/>
                    </a:xfrm>
                    <a:prstGeom prst="rect">
                      <a:avLst/>
                    </a:prstGeom>
                    <a:ln>
                      <a:noFill/>
                    </a:ln>
                    <a:extLst>
                      <a:ext uri="{53640926-AAD7-44D8-BBD7-CCE9431645EC}">
                        <a14:shadowObscured xmlns:a14="http://schemas.microsoft.com/office/drawing/2010/main"/>
                      </a:ext>
                    </a:extLst>
                  </pic:spPr>
                </pic:pic>
              </a:graphicData>
            </a:graphic>
          </wp:inline>
        </w:drawing>
      </w:r>
    </w:p>
    <w:p w14:paraId="07712FDB" w14:textId="049443CA" w:rsidR="00887C8C" w:rsidRPr="00C76848" w:rsidRDefault="00C76848" w:rsidP="00C76848">
      <w:pPr>
        <w:pStyle w:val="Caption"/>
        <w:jc w:val="center"/>
        <w:rPr>
          <w:rFonts w:asciiTheme="minorHAnsi" w:hAnsiTheme="minorHAnsi" w:cstheme="minorHAnsi"/>
          <w:b w:val="0"/>
          <w:bCs w:val="0"/>
          <w:color w:val="000000" w:themeColor="text1"/>
          <w:sz w:val="24"/>
          <w:szCs w:val="24"/>
        </w:rPr>
      </w:pPr>
      <w:bookmarkStart w:id="28" w:name="_Ref48226089"/>
      <w:bookmarkStart w:id="29" w:name="_Toc50276704"/>
      <w:r w:rsidRPr="00C76848">
        <w:rPr>
          <w:rFonts w:asciiTheme="minorHAnsi" w:hAnsiTheme="minorHAnsi" w:cstheme="minorHAnsi"/>
          <w:b w:val="0"/>
          <w:bCs w:val="0"/>
          <w:color w:val="000000" w:themeColor="text1"/>
          <w:sz w:val="24"/>
          <w:szCs w:val="24"/>
        </w:rPr>
        <w:t xml:space="preserve">Figure </w:t>
      </w:r>
      <w:r w:rsidRPr="00C76848">
        <w:rPr>
          <w:rFonts w:asciiTheme="minorHAnsi" w:hAnsiTheme="minorHAnsi" w:cstheme="minorHAnsi"/>
          <w:b w:val="0"/>
          <w:bCs w:val="0"/>
          <w:color w:val="000000" w:themeColor="text1"/>
          <w:sz w:val="24"/>
          <w:szCs w:val="24"/>
        </w:rPr>
        <w:fldChar w:fldCharType="begin"/>
      </w:r>
      <w:r w:rsidRPr="00C76848">
        <w:rPr>
          <w:rFonts w:asciiTheme="minorHAnsi" w:hAnsiTheme="minorHAnsi" w:cstheme="minorHAnsi"/>
          <w:b w:val="0"/>
          <w:bCs w:val="0"/>
          <w:color w:val="000000" w:themeColor="text1"/>
          <w:sz w:val="24"/>
          <w:szCs w:val="24"/>
        </w:rPr>
        <w:instrText xml:space="preserve"> SEQ Figure \* ARABIC </w:instrText>
      </w:r>
      <w:r w:rsidRPr="00C76848">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4</w:t>
      </w:r>
      <w:r w:rsidRPr="00C76848">
        <w:rPr>
          <w:rFonts w:asciiTheme="minorHAnsi" w:hAnsiTheme="minorHAnsi" w:cstheme="minorHAnsi"/>
          <w:b w:val="0"/>
          <w:bCs w:val="0"/>
          <w:color w:val="000000" w:themeColor="text1"/>
          <w:sz w:val="24"/>
          <w:szCs w:val="24"/>
        </w:rPr>
        <w:fldChar w:fldCharType="end"/>
      </w:r>
      <w:bookmarkEnd w:id="28"/>
      <w:r w:rsidRPr="00C76848">
        <w:rPr>
          <w:rFonts w:asciiTheme="minorHAnsi" w:hAnsiTheme="minorHAnsi" w:cstheme="minorHAnsi"/>
          <w:b w:val="0"/>
          <w:bCs w:val="0"/>
          <w:color w:val="000000" w:themeColor="text1"/>
          <w:sz w:val="24"/>
          <w:szCs w:val="24"/>
        </w:rPr>
        <w:t>, Plan reference.</w:t>
      </w:r>
      <w:bookmarkEnd w:id="29"/>
    </w:p>
    <w:p w14:paraId="37534702" w14:textId="77777777" w:rsidR="00887C8C" w:rsidRPr="00274C4C" w:rsidRDefault="00887C8C" w:rsidP="008F22B0">
      <w:pPr>
        <w:rPr>
          <w:rFonts w:asciiTheme="minorHAnsi" w:hAnsiTheme="minorHAnsi" w:cstheme="minorHAnsi"/>
        </w:rPr>
      </w:pPr>
    </w:p>
    <w:p w14:paraId="21C06555" w14:textId="6147C8BC" w:rsidR="00113937" w:rsidRDefault="005D2448" w:rsidP="008F22B0">
      <w:pPr>
        <w:rPr>
          <w:rFonts w:asciiTheme="minorHAnsi" w:hAnsiTheme="minorHAnsi" w:cstheme="minorHAnsi"/>
        </w:rPr>
      </w:pPr>
      <w:r w:rsidRPr="00274C4C">
        <w:rPr>
          <w:rFonts w:asciiTheme="minorHAnsi" w:hAnsiTheme="minorHAnsi" w:cstheme="minorHAnsi"/>
        </w:rPr>
        <w:t>T</w:t>
      </w:r>
      <w:r w:rsidR="00830CF3" w:rsidRPr="00274C4C">
        <w:rPr>
          <w:rFonts w:asciiTheme="minorHAnsi" w:hAnsiTheme="minorHAnsi" w:cstheme="minorHAnsi"/>
        </w:rPr>
        <w:t xml:space="preserve">he building has been divided up into </w:t>
      </w:r>
      <w:r w:rsidR="00113937">
        <w:rPr>
          <w:rFonts w:asciiTheme="minorHAnsi" w:hAnsiTheme="minorHAnsi" w:cstheme="minorHAnsi"/>
        </w:rPr>
        <w:t xml:space="preserve">2D </w:t>
      </w:r>
      <w:r w:rsidR="00830CF3" w:rsidRPr="00274C4C">
        <w:rPr>
          <w:rFonts w:asciiTheme="minorHAnsi" w:hAnsiTheme="minorHAnsi" w:cstheme="minorHAnsi"/>
        </w:rPr>
        <w:t xml:space="preserve">frames </w:t>
      </w:r>
      <w:r w:rsidR="00113937">
        <w:rPr>
          <w:rFonts w:asciiTheme="minorHAnsi" w:hAnsiTheme="minorHAnsi" w:cstheme="minorHAnsi"/>
        </w:rPr>
        <w:t xml:space="preserve">or elevations and labelled by their orientation </w:t>
      </w:r>
      <w:r w:rsidR="000F26DF">
        <w:rPr>
          <w:rFonts w:asciiTheme="minorHAnsi" w:hAnsiTheme="minorHAnsi" w:cstheme="minorHAnsi"/>
        </w:rPr>
        <w:t xml:space="preserve">relative </w:t>
      </w:r>
      <w:r w:rsidR="00113937">
        <w:rPr>
          <w:rFonts w:asciiTheme="minorHAnsi" w:hAnsiTheme="minorHAnsi" w:cstheme="minorHAnsi"/>
        </w:rPr>
        <w:t>to North.</w:t>
      </w:r>
    </w:p>
    <w:p w14:paraId="20F65384" w14:textId="7B86FE28" w:rsidR="00CD006B" w:rsidRPr="00274C4C" w:rsidRDefault="002445BC" w:rsidP="005F1216">
      <w:pPr>
        <w:rPr>
          <w:rFonts w:asciiTheme="minorHAnsi" w:hAnsiTheme="minorHAnsi" w:cstheme="minorHAnsi"/>
        </w:rPr>
      </w:pPr>
      <w:r>
        <w:rPr>
          <w:rFonts w:asciiTheme="minorHAnsi" w:hAnsiTheme="minorHAnsi" w:cstheme="minorHAnsi"/>
        </w:rPr>
        <w:t>Within each</w:t>
      </w:r>
      <w:r w:rsidR="00FA7E22">
        <w:rPr>
          <w:rFonts w:asciiTheme="minorHAnsi" w:hAnsiTheme="minorHAnsi" w:cstheme="minorHAnsi"/>
        </w:rPr>
        <w:t xml:space="preserve"> elevation</w:t>
      </w:r>
      <w:r w:rsidR="00946074">
        <w:rPr>
          <w:rFonts w:asciiTheme="minorHAnsi" w:hAnsiTheme="minorHAnsi" w:cstheme="minorHAnsi"/>
        </w:rPr>
        <w:t>,</w:t>
      </w:r>
      <w:r w:rsidR="00FA7E22">
        <w:rPr>
          <w:rFonts w:asciiTheme="minorHAnsi" w:hAnsiTheme="minorHAnsi" w:cstheme="minorHAnsi"/>
        </w:rPr>
        <w:t xml:space="preserve"> e</w:t>
      </w:r>
      <w:r w:rsidR="005F1216" w:rsidRPr="00274C4C">
        <w:rPr>
          <w:rFonts w:asciiTheme="minorHAnsi" w:hAnsiTheme="minorHAnsi" w:cstheme="minorHAnsi"/>
        </w:rPr>
        <w:t>ach timber has been assigned a reference according to its type</w:t>
      </w:r>
      <w:r w:rsidR="00CD006B" w:rsidRPr="00274C4C">
        <w:rPr>
          <w:rFonts w:asciiTheme="minorHAnsi" w:hAnsiTheme="minorHAnsi" w:cstheme="minorHAnsi"/>
        </w:rPr>
        <w:t>;</w:t>
      </w:r>
      <w:r w:rsidR="005F1216" w:rsidRPr="00274C4C">
        <w:rPr>
          <w:rFonts w:asciiTheme="minorHAnsi" w:hAnsiTheme="minorHAnsi" w:cstheme="minorHAnsi"/>
        </w:rPr>
        <w:t xml:space="preserve"> </w:t>
      </w:r>
      <w:r w:rsidR="00E75D41">
        <w:rPr>
          <w:rFonts w:asciiTheme="minorHAnsi" w:hAnsiTheme="minorHAnsi" w:cstheme="minorHAnsi"/>
        </w:rPr>
        <w:t xml:space="preserve">as in Section </w:t>
      </w:r>
      <w:r w:rsidR="00E75D41">
        <w:rPr>
          <w:rFonts w:asciiTheme="minorHAnsi" w:hAnsiTheme="minorHAnsi" w:cstheme="minorHAnsi"/>
        </w:rPr>
        <w:fldChar w:fldCharType="begin"/>
      </w:r>
      <w:r w:rsidR="00E75D41">
        <w:rPr>
          <w:rFonts w:asciiTheme="minorHAnsi" w:hAnsiTheme="minorHAnsi" w:cstheme="minorHAnsi"/>
        </w:rPr>
        <w:instrText xml:space="preserve"> REF _Ref48385533 \r \h </w:instrText>
      </w:r>
      <w:r w:rsidR="00E75D41">
        <w:rPr>
          <w:rFonts w:asciiTheme="minorHAnsi" w:hAnsiTheme="minorHAnsi" w:cstheme="minorHAnsi"/>
        </w:rPr>
      </w:r>
      <w:r w:rsidR="00E75D41">
        <w:rPr>
          <w:rFonts w:asciiTheme="minorHAnsi" w:hAnsiTheme="minorHAnsi" w:cstheme="minorHAnsi"/>
        </w:rPr>
        <w:fldChar w:fldCharType="separate"/>
      </w:r>
      <w:r w:rsidR="00E75D41">
        <w:rPr>
          <w:rFonts w:asciiTheme="minorHAnsi" w:hAnsiTheme="minorHAnsi" w:cstheme="minorHAnsi"/>
        </w:rPr>
        <w:t>10</w:t>
      </w:r>
      <w:r w:rsidR="00E75D41">
        <w:rPr>
          <w:rFonts w:asciiTheme="minorHAnsi" w:hAnsiTheme="minorHAnsi" w:cstheme="minorHAnsi"/>
        </w:rPr>
        <w:fldChar w:fldCharType="end"/>
      </w:r>
      <w:r w:rsidR="00E75D41">
        <w:rPr>
          <w:rFonts w:asciiTheme="minorHAnsi" w:hAnsiTheme="minorHAnsi" w:cstheme="minorHAnsi"/>
        </w:rPr>
        <w:t>.</w:t>
      </w:r>
    </w:p>
    <w:p w14:paraId="24EEB41D" w14:textId="77777777" w:rsidR="00CD006B" w:rsidRPr="00274C4C" w:rsidRDefault="00CD006B" w:rsidP="005F1216">
      <w:pPr>
        <w:rPr>
          <w:rFonts w:asciiTheme="minorHAnsi" w:hAnsiTheme="minorHAnsi" w:cstheme="minorHAnsi"/>
        </w:rPr>
      </w:pPr>
    </w:p>
    <w:p w14:paraId="5228B015" w14:textId="77777777" w:rsidR="00CD006B" w:rsidRPr="00274C4C" w:rsidRDefault="00CD006B" w:rsidP="005F1216">
      <w:pPr>
        <w:rPr>
          <w:rFonts w:asciiTheme="minorHAnsi" w:hAnsiTheme="minorHAnsi" w:cstheme="minorHAnsi"/>
        </w:rPr>
      </w:pPr>
    </w:p>
    <w:p w14:paraId="7DF8050B" w14:textId="611B58EC" w:rsidR="00CD006B" w:rsidRPr="00274C4C" w:rsidRDefault="00CD006B" w:rsidP="005F1216">
      <w:pPr>
        <w:rPr>
          <w:rFonts w:asciiTheme="minorHAnsi" w:hAnsiTheme="minorHAnsi" w:cstheme="minorHAnsi"/>
        </w:rPr>
      </w:pPr>
      <w:r w:rsidRPr="00274C4C">
        <w:rPr>
          <w:rFonts w:asciiTheme="minorHAnsi" w:hAnsiTheme="minorHAnsi" w:cstheme="minorHAnsi"/>
        </w:rPr>
        <w:t xml:space="preserve">Where there are multiple members of the same type </w:t>
      </w:r>
      <w:r w:rsidR="00D2062C" w:rsidRPr="00274C4C">
        <w:rPr>
          <w:rFonts w:asciiTheme="minorHAnsi" w:hAnsiTheme="minorHAnsi" w:cstheme="minorHAnsi"/>
        </w:rPr>
        <w:t>within</w:t>
      </w:r>
      <w:r w:rsidRPr="00274C4C">
        <w:rPr>
          <w:rFonts w:asciiTheme="minorHAnsi" w:hAnsiTheme="minorHAnsi" w:cstheme="minorHAnsi"/>
        </w:rPr>
        <w:t xml:space="preserve"> a frame</w:t>
      </w:r>
      <w:r w:rsidR="009802DA">
        <w:rPr>
          <w:rFonts w:asciiTheme="minorHAnsi" w:hAnsiTheme="minorHAnsi" w:cstheme="minorHAnsi"/>
        </w:rPr>
        <w:t>,</w:t>
      </w:r>
      <w:r w:rsidRPr="00274C4C">
        <w:rPr>
          <w:rFonts w:asciiTheme="minorHAnsi" w:hAnsiTheme="minorHAnsi" w:cstheme="minorHAnsi"/>
        </w:rPr>
        <w:t xml:space="preserve"> these have additionally been assigned a number.</w:t>
      </w:r>
    </w:p>
    <w:p w14:paraId="2EE67B05" w14:textId="4190CE6C" w:rsidR="00342775" w:rsidRDefault="00342775" w:rsidP="00342775">
      <w:pPr>
        <w:rPr>
          <w:rFonts w:asciiTheme="minorHAnsi" w:hAnsiTheme="minorHAnsi" w:cstheme="minorHAnsi"/>
        </w:rPr>
      </w:pPr>
      <w:r w:rsidRPr="00274C4C">
        <w:rPr>
          <w:rFonts w:asciiTheme="minorHAnsi" w:hAnsiTheme="minorHAnsi" w:cstheme="minorHAnsi"/>
        </w:rPr>
        <w:t>In the longitudinal frames (elevations) the number sequence starts at the West.</w:t>
      </w:r>
    </w:p>
    <w:p w14:paraId="6B4BCEE3" w14:textId="3DB368FF" w:rsidR="00E759DA" w:rsidRPr="00274C4C" w:rsidRDefault="00E759DA" w:rsidP="00342775">
      <w:pPr>
        <w:rPr>
          <w:rFonts w:asciiTheme="minorHAnsi" w:hAnsiTheme="minorHAnsi" w:cstheme="minorHAnsi"/>
        </w:rPr>
      </w:pPr>
      <w:r>
        <w:rPr>
          <w:rFonts w:asciiTheme="minorHAnsi" w:hAnsiTheme="minorHAnsi" w:cstheme="minorHAnsi"/>
        </w:rPr>
        <w:t xml:space="preserve">In </w:t>
      </w:r>
      <w:r w:rsidR="00FC3EFE">
        <w:rPr>
          <w:rFonts w:asciiTheme="minorHAnsi" w:hAnsiTheme="minorHAnsi" w:cstheme="minorHAnsi"/>
        </w:rPr>
        <w:t>cross-frames the references start in the</w:t>
      </w:r>
      <w:r w:rsidR="00310C2D">
        <w:rPr>
          <w:rFonts w:asciiTheme="minorHAnsi" w:hAnsiTheme="minorHAnsi" w:cstheme="minorHAnsi"/>
        </w:rPr>
        <w:t xml:space="preserve"> North</w:t>
      </w:r>
      <w:r w:rsidR="00FC3EFE">
        <w:rPr>
          <w:rFonts w:asciiTheme="minorHAnsi" w:hAnsiTheme="minorHAnsi" w:cstheme="minorHAnsi"/>
        </w:rPr>
        <w:t>.</w:t>
      </w:r>
    </w:p>
    <w:p w14:paraId="5B0A4AC1" w14:textId="77777777" w:rsidR="00CD006B" w:rsidRPr="00274C4C" w:rsidRDefault="00CD006B" w:rsidP="005F1216">
      <w:pPr>
        <w:rPr>
          <w:rFonts w:asciiTheme="minorHAnsi" w:hAnsiTheme="minorHAnsi" w:cstheme="minorHAnsi"/>
        </w:rPr>
      </w:pPr>
    </w:p>
    <w:p w14:paraId="34E2A315" w14:textId="403B465B" w:rsidR="00CD006B" w:rsidRPr="00274C4C" w:rsidRDefault="00CD006B" w:rsidP="005F1216">
      <w:pPr>
        <w:rPr>
          <w:rFonts w:asciiTheme="minorHAnsi" w:hAnsiTheme="minorHAnsi" w:cstheme="minorHAnsi"/>
        </w:rPr>
      </w:pPr>
      <w:r w:rsidRPr="00274C4C">
        <w:rPr>
          <w:rFonts w:asciiTheme="minorHAnsi" w:hAnsiTheme="minorHAnsi" w:cstheme="minorHAnsi"/>
        </w:rPr>
        <w:t>Example</w:t>
      </w:r>
      <w:r w:rsidR="00342775" w:rsidRPr="00274C4C">
        <w:rPr>
          <w:rFonts w:asciiTheme="minorHAnsi" w:hAnsiTheme="minorHAnsi" w:cstheme="minorHAnsi"/>
        </w:rPr>
        <w:t>;</w:t>
      </w:r>
      <w:r w:rsidRPr="00274C4C">
        <w:rPr>
          <w:rFonts w:asciiTheme="minorHAnsi" w:hAnsiTheme="minorHAnsi" w:cstheme="minorHAnsi"/>
        </w:rPr>
        <w:t xml:space="preserve"> </w:t>
      </w:r>
      <w:proofErr w:type="gramStart"/>
      <w:r w:rsidR="00B77FD9">
        <w:rPr>
          <w:rFonts w:asciiTheme="minorHAnsi" w:hAnsiTheme="minorHAnsi" w:cstheme="minorHAnsi"/>
        </w:rPr>
        <w:t>W</w:t>
      </w:r>
      <w:r w:rsidR="007970B3">
        <w:rPr>
          <w:rFonts w:asciiTheme="minorHAnsi" w:hAnsiTheme="minorHAnsi" w:cstheme="minorHAnsi"/>
        </w:rPr>
        <w:t>,</w:t>
      </w:r>
      <w:r w:rsidRPr="00274C4C">
        <w:rPr>
          <w:rFonts w:asciiTheme="minorHAnsi" w:hAnsiTheme="minorHAnsi" w:cstheme="minorHAnsi"/>
        </w:rPr>
        <w:t>B</w:t>
      </w:r>
      <w:proofErr w:type="gramEnd"/>
      <w:r w:rsidR="007970B3">
        <w:rPr>
          <w:rFonts w:asciiTheme="minorHAnsi" w:hAnsiTheme="minorHAnsi" w:cstheme="minorHAnsi"/>
        </w:rPr>
        <w:t>1</w:t>
      </w:r>
      <w:r w:rsidR="00B77FD9">
        <w:rPr>
          <w:rFonts w:asciiTheme="minorHAnsi" w:hAnsiTheme="minorHAnsi" w:cstheme="minorHAnsi"/>
        </w:rPr>
        <w:t xml:space="preserve"> = West</w:t>
      </w:r>
      <w:r w:rsidR="00CC0B79">
        <w:rPr>
          <w:rFonts w:asciiTheme="minorHAnsi" w:hAnsiTheme="minorHAnsi" w:cstheme="minorHAnsi"/>
        </w:rPr>
        <w:t>,</w:t>
      </w:r>
      <w:r w:rsidR="00B77FD9">
        <w:rPr>
          <w:rFonts w:asciiTheme="minorHAnsi" w:hAnsiTheme="minorHAnsi" w:cstheme="minorHAnsi"/>
        </w:rPr>
        <w:t xml:space="preserve"> Brace one.</w:t>
      </w:r>
    </w:p>
    <w:p w14:paraId="759735B7" w14:textId="77777777" w:rsidR="00CD006B" w:rsidRPr="00274C4C" w:rsidRDefault="00CD006B" w:rsidP="005F1216">
      <w:pPr>
        <w:rPr>
          <w:rFonts w:asciiTheme="minorHAnsi" w:hAnsiTheme="minorHAnsi" w:cstheme="minorHAnsi"/>
        </w:rPr>
      </w:pPr>
    </w:p>
    <w:p w14:paraId="2E068ACB" w14:textId="77777777" w:rsidR="00BB4AF9" w:rsidRPr="00274C4C" w:rsidRDefault="00BB4AF9" w:rsidP="008F22B0">
      <w:pPr>
        <w:rPr>
          <w:rFonts w:asciiTheme="minorHAnsi" w:hAnsiTheme="minorHAnsi" w:cstheme="minorHAnsi"/>
        </w:rPr>
      </w:pPr>
    </w:p>
    <w:p w14:paraId="4C076171" w14:textId="77777777" w:rsidR="00BF0D2F" w:rsidRPr="00274C4C" w:rsidRDefault="00BF0D2F" w:rsidP="008F22B0">
      <w:pPr>
        <w:rPr>
          <w:rFonts w:asciiTheme="minorHAnsi" w:hAnsiTheme="minorHAnsi" w:cstheme="minorHAnsi"/>
        </w:rPr>
      </w:pPr>
      <w:r w:rsidRPr="00274C4C">
        <w:rPr>
          <w:rFonts w:asciiTheme="minorHAnsi" w:hAnsiTheme="minorHAnsi" w:cstheme="minorHAnsi"/>
        </w:rPr>
        <w:lastRenderedPageBreak/>
        <w:t>A corresponding reference</w:t>
      </w:r>
      <w:r w:rsidR="008F22B0" w:rsidRPr="00274C4C">
        <w:rPr>
          <w:rFonts w:asciiTheme="minorHAnsi" w:hAnsiTheme="minorHAnsi" w:cstheme="minorHAnsi"/>
        </w:rPr>
        <w:t xml:space="preserve"> appears as a heading for the description, condition report and proposed remedial action for that timber</w:t>
      </w:r>
      <w:r w:rsidR="002629C8" w:rsidRPr="00274C4C">
        <w:rPr>
          <w:rFonts w:asciiTheme="minorHAnsi" w:hAnsiTheme="minorHAnsi" w:cstheme="minorHAnsi"/>
        </w:rPr>
        <w:t xml:space="preserve"> in the text below</w:t>
      </w:r>
      <w:r w:rsidR="008F22B0" w:rsidRPr="00274C4C">
        <w:rPr>
          <w:rFonts w:asciiTheme="minorHAnsi" w:hAnsiTheme="minorHAnsi" w:cstheme="minorHAnsi"/>
        </w:rPr>
        <w:t>.</w:t>
      </w:r>
      <w:r w:rsidR="0095442F" w:rsidRPr="00274C4C">
        <w:rPr>
          <w:rFonts w:asciiTheme="minorHAnsi" w:hAnsiTheme="minorHAnsi" w:cstheme="minorHAnsi"/>
        </w:rPr>
        <w:t xml:space="preserve"> </w:t>
      </w:r>
    </w:p>
    <w:p w14:paraId="523201C5" w14:textId="77777777" w:rsidR="005F1216" w:rsidRPr="00274C4C" w:rsidRDefault="005F1216" w:rsidP="008F22B0">
      <w:pPr>
        <w:rPr>
          <w:rFonts w:asciiTheme="minorHAnsi" w:hAnsiTheme="minorHAnsi" w:cstheme="minorHAnsi"/>
        </w:rPr>
      </w:pPr>
    </w:p>
    <w:p w14:paraId="637AB49C" w14:textId="3291BC11" w:rsidR="005F1216" w:rsidRDefault="005F1216" w:rsidP="008F22B0">
      <w:pPr>
        <w:rPr>
          <w:rFonts w:asciiTheme="minorHAnsi" w:hAnsiTheme="minorHAnsi" w:cstheme="minorHAnsi"/>
        </w:rPr>
      </w:pPr>
      <w:r w:rsidRPr="00274C4C">
        <w:rPr>
          <w:rFonts w:asciiTheme="minorHAnsi" w:hAnsiTheme="minorHAnsi" w:cstheme="minorHAnsi"/>
        </w:rPr>
        <w:t>Each frame</w:t>
      </w:r>
      <w:r w:rsidR="00342775" w:rsidRPr="00274C4C">
        <w:rPr>
          <w:rFonts w:asciiTheme="minorHAnsi" w:hAnsiTheme="minorHAnsi" w:cstheme="minorHAnsi"/>
        </w:rPr>
        <w:t>s description</w:t>
      </w:r>
      <w:r w:rsidRPr="00274C4C">
        <w:rPr>
          <w:rFonts w:asciiTheme="minorHAnsi" w:hAnsiTheme="minorHAnsi" w:cstheme="minorHAnsi"/>
        </w:rPr>
        <w:t xml:space="preserve"> starts with </w:t>
      </w:r>
      <w:r w:rsidR="004A712D" w:rsidRPr="00274C4C">
        <w:rPr>
          <w:rFonts w:asciiTheme="minorHAnsi" w:hAnsiTheme="minorHAnsi" w:cstheme="minorHAnsi"/>
        </w:rPr>
        <w:t>an</w:t>
      </w:r>
      <w:r w:rsidRPr="00274C4C">
        <w:rPr>
          <w:rFonts w:asciiTheme="minorHAnsi" w:hAnsiTheme="minorHAnsi" w:cstheme="minorHAnsi"/>
        </w:rPr>
        <w:t xml:space="preserve"> </w:t>
      </w:r>
      <w:r w:rsidR="00C123EE">
        <w:rPr>
          <w:rFonts w:asciiTheme="minorHAnsi" w:hAnsiTheme="minorHAnsi" w:cstheme="minorHAnsi"/>
        </w:rPr>
        <w:t>image or drawing</w:t>
      </w:r>
      <w:r w:rsidRPr="00274C4C">
        <w:rPr>
          <w:rFonts w:asciiTheme="minorHAnsi" w:hAnsiTheme="minorHAnsi" w:cstheme="minorHAnsi"/>
        </w:rPr>
        <w:t xml:space="preserve"> of the frame in question </w:t>
      </w:r>
      <w:r w:rsidR="00342775" w:rsidRPr="00274C4C">
        <w:rPr>
          <w:rFonts w:asciiTheme="minorHAnsi" w:hAnsiTheme="minorHAnsi" w:cstheme="minorHAnsi"/>
        </w:rPr>
        <w:t>that</w:t>
      </w:r>
      <w:r w:rsidR="00E307D2" w:rsidRPr="00274C4C">
        <w:rPr>
          <w:rFonts w:asciiTheme="minorHAnsi" w:hAnsiTheme="minorHAnsi" w:cstheme="minorHAnsi"/>
        </w:rPr>
        <w:t xml:space="preserve"> clearly shows the timbers</w:t>
      </w:r>
      <w:r w:rsidR="00342775" w:rsidRPr="00274C4C">
        <w:rPr>
          <w:rFonts w:asciiTheme="minorHAnsi" w:hAnsiTheme="minorHAnsi" w:cstheme="minorHAnsi"/>
        </w:rPr>
        <w:t xml:space="preserve"> </w:t>
      </w:r>
      <w:r w:rsidRPr="00274C4C">
        <w:rPr>
          <w:rFonts w:asciiTheme="minorHAnsi" w:hAnsiTheme="minorHAnsi" w:cstheme="minorHAnsi"/>
        </w:rPr>
        <w:t xml:space="preserve">and their designated reference. </w:t>
      </w:r>
    </w:p>
    <w:p w14:paraId="016B0A6B" w14:textId="4E17BEF9" w:rsidR="006E4A5F" w:rsidRPr="00274C4C" w:rsidRDefault="006E4A5F" w:rsidP="008F22B0">
      <w:pPr>
        <w:rPr>
          <w:rFonts w:asciiTheme="minorHAnsi" w:hAnsiTheme="minorHAnsi" w:cstheme="minorHAnsi"/>
        </w:rPr>
      </w:pPr>
      <w:r>
        <w:rPr>
          <w:rFonts w:asciiTheme="minorHAnsi" w:hAnsiTheme="minorHAnsi" w:cstheme="minorHAnsi"/>
        </w:rPr>
        <w:t>Timber components not included in this document may be indicated in outline only.</w:t>
      </w:r>
    </w:p>
    <w:p w14:paraId="756FC0E6" w14:textId="77777777" w:rsidR="00C93831" w:rsidRPr="00274C4C" w:rsidRDefault="00C93831" w:rsidP="00C93831">
      <w:pPr>
        <w:pStyle w:val="Heading4"/>
        <w:rPr>
          <w:rFonts w:asciiTheme="minorHAnsi" w:hAnsiTheme="minorHAnsi" w:cstheme="minorHAnsi"/>
        </w:rPr>
      </w:pPr>
    </w:p>
    <w:p w14:paraId="5B483DE6" w14:textId="45E3AD27" w:rsidR="00BF0D2F" w:rsidRPr="00274C4C" w:rsidRDefault="00C93831" w:rsidP="00CD40F2">
      <w:pPr>
        <w:pStyle w:val="Heading3"/>
      </w:pPr>
      <w:r w:rsidRPr="00274C4C">
        <w:t>Reference</w:t>
      </w:r>
      <w:r w:rsidR="006455A4">
        <w:t>s</w:t>
      </w:r>
      <w:r w:rsidRPr="00274C4C">
        <w:t xml:space="preserve"> for location and extent of decay</w:t>
      </w:r>
    </w:p>
    <w:p w14:paraId="7D7B949D" w14:textId="77777777" w:rsidR="00C93831" w:rsidRPr="00274C4C" w:rsidRDefault="005F1216" w:rsidP="008F22B0">
      <w:pPr>
        <w:rPr>
          <w:rFonts w:asciiTheme="minorHAnsi" w:hAnsiTheme="minorHAnsi" w:cstheme="minorHAnsi"/>
        </w:rPr>
      </w:pPr>
      <w:r w:rsidRPr="00274C4C">
        <w:rPr>
          <w:rFonts w:asciiTheme="minorHAnsi" w:hAnsiTheme="minorHAnsi" w:cstheme="minorHAnsi"/>
        </w:rPr>
        <w:t>The drawings also show any areas of concern.</w:t>
      </w:r>
    </w:p>
    <w:p w14:paraId="0901591A" w14:textId="77777777" w:rsidR="005F1216" w:rsidRPr="00274C4C" w:rsidRDefault="005F1216" w:rsidP="008F22B0">
      <w:pPr>
        <w:rPr>
          <w:rFonts w:asciiTheme="minorHAnsi" w:hAnsiTheme="minorHAnsi" w:cstheme="minorHAnsi"/>
        </w:rPr>
      </w:pPr>
    </w:p>
    <w:p w14:paraId="13C3FCE9" w14:textId="77777777" w:rsidR="007F3C56" w:rsidRPr="00274C4C" w:rsidRDefault="005F1216" w:rsidP="008F22B0">
      <w:pPr>
        <w:rPr>
          <w:rFonts w:asciiTheme="minorHAnsi" w:hAnsiTheme="minorHAnsi" w:cstheme="minorHAnsi"/>
        </w:rPr>
      </w:pPr>
      <w:r w:rsidRPr="00274C4C">
        <w:rPr>
          <w:rFonts w:asciiTheme="minorHAnsi" w:hAnsiTheme="minorHAnsi" w:cstheme="minorHAnsi"/>
        </w:rPr>
        <w:t>Key to a</w:t>
      </w:r>
      <w:r w:rsidR="0095442F" w:rsidRPr="00274C4C">
        <w:rPr>
          <w:rFonts w:asciiTheme="minorHAnsi" w:hAnsiTheme="minorHAnsi" w:cstheme="minorHAnsi"/>
        </w:rPr>
        <w:t xml:space="preserve">reas of </w:t>
      </w:r>
      <w:r w:rsidRPr="00274C4C">
        <w:rPr>
          <w:rFonts w:asciiTheme="minorHAnsi" w:hAnsiTheme="minorHAnsi" w:cstheme="minorHAnsi"/>
        </w:rPr>
        <w:t>concern</w:t>
      </w:r>
      <w:r w:rsidR="0095442F" w:rsidRPr="00274C4C">
        <w:rPr>
          <w:rFonts w:asciiTheme="minorHAnsi" w:hAnsiTheme="minorHAnsi" w:cstheme="minorHAnsi"/>
        </w:rPr>
        <w:t xml:space="preserve"> are highlighted in colour; </w:t>
      </w:r>
    </w:p>
    <w:p w14:paraId="5395A698" w14:textId="77310BB8" w:rsidR="00767F8D" w:rsidRDefault="00767F8D" w:rsidP="007F3C56">
      <w:pPr>
        <w:pStyle w:val="ListParagraph"/>
        <w:numPr>
          <w:ilvl w:val="0"/>
          <w:numId w:val="8"/>
        </w:numPr>
        <w:rPr>
          <w:rFonts w:asciiTheme="minorHAnsi" w:hAnsiTheme="minorHAnsi" w:cstheme="minorHAnsi"/>
        </w:rPr>
      </w:pPr>
      <w:r>
        <w:rPr>
          <w:rFonts w:asciiTheme="minorHAnsi" w:hAnsiTheme="minorHAnsi" w:cstheme="minorHAnsi"/>
        </w:rPr>
        <w:t>Light Orange indicate areas of suspected decay</w:t>
      </w:r>
      <w:r w:rsidR="005B1941">
        <w:rPr>
          <w:rFonts w:asciiTheme="minorHAnsi" w:hAnsiTheme="minorHAnsi" w:cstheme="minorHAnsi"/>
        </w:rPr>
        <w:t>.</w:t>
      </w:r>
    </w:p>
    <w:p w14:paraId="4768514E" w14:textId="1D93CEFD" w:rsidR="007F3C56" w:rsidRPr="00274C4C" w:rsidRDefault="007F3C56" w:rsidP="007F3C56">
      <w:pPr>
        <w:pStyle w:val="ListParagraph"/>
        <w:numPr>
          <w:ilvl w:val="0"/>
          <w:numId w:val="8"/>
        </w:numPr>
        <w:rPr>
          <w:rFonts w:asciiTheme="minorHAnsi" w:hAnsiTheme="minorHAnsi" w:cstheme="minorHAnsi"/>
        </w:rPr>
      </w:pPr>
      <w:r w:rsidRPr="00274C4C">
        <w:rPr>
          <w:rFonts w:asciiTheme="minorHAnsi" w:hAnsiTheme="minorHAnsi" w:cstheme="minorHAnsi"/>
        </w:rPr>
        <w:t>Orange</w:t>
      </w:r>
      <w:r w:rsidR="0095442F" w:rsidRPr="00274C4C">
        <w:rPr>
          <w:rFonts w:asciiTheme="minorHAnsi" w:hAnsiTheme="minorHAnsi" w:cstheme="minorHAnsi"/>
        </w:rPr>
        <w:t xml:space="preserve"> </w:t>
      </w:r>
      <w:r w:rsidR="001946DE" w:rsidRPr="00274C4C">
        <w:rPr>
          <w:rFonts w:asciiTheme="minorHAnsi" w:hAnsiTheme="minorHAnsi" w:cstheme="minorHAnsi"/>
        </w:rPr>
        <w:t xml:space="preserve">indicates </w:t>
      </w:r>
      <w:r w:rsidR="005B1941">
        <w:rPr>
          <w:rFonts w:asciiTheme="minorHAnsi" w:hAnsiTheme="minorHAnsi" w:cstheme="minorHAnsi"/>
        </w:rPr>
        <w:t xml:space="preserve">partial thickness </w:t>
      </w:r>
      <w:r w:rsidR="0095442F" w:rsidRPr="00274C4C">
        <w:rPr>
          <w:rFonts w:asciiTheme="minorHAnsi" w:hAnsiTheme="minorHAnsi" w:cstheme="minorHAnsi"/>
        </w:rPr>
        <w:t>decay</w:t>
      </w:r>
      <w:r w:rsidRPr="00274C4C">
        <w:rPr>
          <w:rFonts w:asciiTheme="minorHAnsi" w:hAnsiTheme="minorHAnsi" w:cstheme="minorHAnsi"/>
        </w:rPr>
        <w:t>.</w:t>
      </w:r>
    </w:p>
    <w:p w14:paraId="0803E9C4" w14:textId="0D116A8F" w:rsidR="007F3C56" w:rsidRPr="00274C4C" w:rsidRDefault="007F3C56" w:rsidP="007F3C56">
      <w:pPr>
        <w:pStyle w:val="ListParagraph"/>
        <w:numPr>
          <w:ilvl w:val="0"/>
          <w:numId w:val="8"/>
        </w:numPr>
        <w:rPr>
          <w:rFonts w:asciiTheme="minorHAnsi" w:hAnsiTheme="minorHAnsi" w:cstheme="minorHAnsi"/>
        </w:rPr>
      </w:pPr>
      <w:r w:rsidRPr="00274C4C">
        <w:rPr>
          <w:rFonts w:asciiTheme="minorHAnsi" w:hAnsiTheme="minorHAnsi" w:cstheme="minorHAnsi"/>
        </w:rPr>
        <w:t>Red</w:t>
      </w:r>
      <w:r w:rsidR="0095442F" w:rsidRPr="00274C4C">
        <w:rPr>
          <w:rFonts w:asciiTheme="minorHAnsi" w:hAnsiTheme="minorHAnsi" w:cstheme="minorHAnsi"/>
        </w:rPr>
        <w:t xml:space="preserve"> </w:t>
      </w:r>
      <w:r w:rsidR="001946DE" w:rsidRPr="00274C4C">
        <w:rPr>
          <w:rFonts w:asciiTheme="minorHAnsi" w:hAnsiTheme="minorHAnsi" w:cstheme="minorHAnsi"/>
        </w:rPr>
        <w:t xml:space="preserve">indicates </w:t>
      </w:r>
      <w:r w:rsidR="0095442F" w:rsidRPr="00274C4C">
        <w:rPr>
          <w:rFonts w:asciiTheme="minorHAnsi" w:hAnsiTheme="minorHAnsi" w:cstheme="minorHAnsi"/>
        </w:rPr>
        <w:t>full thickness</w:t>
      </w:r>
      <w:r w:rsidR="002629C8" w:rsidRPr="00274C4C">
        <w:rPr>
          <w:rFonts w:asciiTheme="minorHAnsi" w:hAnsiTheme="minorHAnsi" w:cstheme="minorHAnsi"/>
        </w:rPr>
        <w:t xml:space="preserve"> decay</w:t>
      </w:r>
      <w:r w:rsidR="000022D1">
        <w:rPr>
          <w:rFonts w:asciiTheme="minorHAnsi" w:hAnsiTheme="minorHAnsi" w:cstheme="minorHAnsi"/>
        </w:rPr>
        <w:t xml:space="preserve"> or </w:t>
      </w:r>
      <w:r w:rsidR="005B1941">
        <w:rPr>
          <w:rFonts w:asciiTheme="minorHAnsi" w:hAnsiTheme="minorHAnsi" w:cstheme="minorHAnsi"/>
        </w:rPr>
        <w:t xml:space="preserve">a </w:t>
      </w:r>
      <w:r w:rsidR="000022D1">
        <w:rPr>
          <w:rFonts w:asciiTheme="minorHAnsi" w:hAnsiTheme="minorHAnsi" w:cstheme="minorHAnsi"/>
        </w:rPr>
        <w:t>failed timber</w:t>
      </w:r>
      <w:r w:rsidR="0095442F" w:rsidRPr="00274C4C">
        <w:rPr>
          <w:rFonts w:asciiTheme="minorHAnsi" w:hAnsiTheme="minorHAnsi" w:cstheme="minorHAnsi"/>
        </w:rPr>
        <w:t>.</w:t>
      </w:r>
      <w:r w:rsidR="008F22B0" w:rsidRPr="00274C4C">
        <w:rPr>
          <w:rFonts w:asciiTheme="minorHAnsi" w:hAnsiTheme="minorHAnsi" w:cstheme="minorHAnsi"/>
        </w:rPr>
        <w:t xml:space="preserve"> </w:t>
      </w:r>
    </w:p>
    <w:p w14:paraId="3EC4CDC7" w14:textId="77777777" w:rsidR="00BF0D2F" w:rsidRPr="00274C4C" w:rsidRDefault="00BF0D2F" w:rsidP="008F22B0">
      <w:pPr>
        <w:rPr>
          <w:rFonts w:asciiTheme="minorHAnsi" w:hAnsiTheme="minorHAnsi" w:cstheme="minorHAnsi"/>
        </w:rPr>
      </w:pPr>
    </w:p>
    <w:p w14:paraId="1F172330" w14:textId="40D578D6" w:rsidR="008F22B0" w:rsidRPr="00274C4C" w:rsidRDefault="001946DE" w:rsidP="008F22B0">
      <w:pPr>
        <w:rPr>
          <w:rFonts w:asciiTheme="minorHAnsi" w:hAnsiTheme="minorHAnsi" w:cstheme="minorHAnsi"/>
        </w:rPr>
      </w:pPr>
      <w:r w:rsidRPr="00274C4C">
        <w:rPr>
          <w:rFonts w:asciiTheme="minorHAnsi" w:hAnsiTheme="minorHAnsi" w:cstheme="minorHAnsi"/>
        </w:rPr>
        <w:t xml:space="preserve">Additionally, </w:t>
      </w:r>
      <w:r w:rsidR="008F22B0" w:rsidRPr="00274C4C">
        <w:rPr>
          <w:rFonts w:asciiTheme="minorHAnsi" w:hAnsiTheme="minorHAnsi" w:cstheme="minorHAnsi"/>
        </w:rPr>
        <w:t xml:space="preserve">Images </w:t>
      </w:r>
      <w:r w:rsidRPr="00274C4C">
        <w:rPr>
          <w:rFonts w:asciiTheme="minorHAnsi" w:hAnsiTheme="minorHAnsi" w:cstheme="minorHAnsi"/>
        </w:rPr>
        <w:t>may be included which illustrate</w:t>
      </w:r>
      <w:r w:rsidR="008F22B0" w:rsidRPr="00274C4C">
        <w:rPr>
          <w:rFonts w:asciiTheme="minorHAnsi" w:hAnsiTheme="minorHAnsi" w:cstheme="minorHAnsi"/>
        </w:rPr>
        <w:t xml:space="preserve"> </w:t>
      </w:r>
      <w:r w:rsidRPr="00274C4C">
        <w:rPr>
          <w:rFonts w:asciiTheme="minorHAnsi" w:hAnsiTheme="minorHAnsi" w:cstheme="minorHAnsi"/>
        </w:rPr>
        <w:t xml:space="preserve">a particular area of concern </w:t>
      </w:r>
      <w:r w:rsidR="008F22B0" w:rsidRPr="00274C4C">
        <w:rPr>
          <w:rFonts w:asciiTheme="minorHAnsi" w:hAnsiTheme="minorHAnsi" w:cstheme="minorHAnsi"/>
        </w:rPr>
        <w:t>o</w:t>
      </w:r>
      <w:r w:rsidR="00913DF7">
        <w:rPr>
          <w:rFonts w:asciiTheme="minorHAnsi" w:hAnsiTheme="minorHAnsi" w:cstheme="minorHAnsi"/>
        </w:rPr>
        <w:t>r</w:t>
      </w:r>
      <w:r w:rsidR="008F22B0" w:rsidRPr="00274C4C">
        <w:rPr>
          <w:rFonts w:asciiTheme="minorHAnsi" w:hAnsiTheme="minorHAnsi" w:cstheme="minorHAnsi"/>
        </w:rPr>
        <w:t xml:space="preserve"> particular timber</w:t>
      </w:r>
      <w:r w:rsidRPr="00274C4C">
        <w:rPr>
          <w:rFonts w:asciiTheme="minorHAnsi" w:hAnsiTheme="minorHAnsi" w:cstheme="minorHAnsi"/>
        </w:rPr>
        <w:t>.</w:t>
      </w:r>
      <w:r w:rsidR="002629C8" w:rsidRPr="00274C4C">
        <w:rPr>
          <w:rFonts w:asciiTheme="minorHAnsi" w:hAnsiTheme="minorHAnsi" w:cstheme="minorHAnsi"/>
        </w:rPr>
        <w:t xml:space="preserve"> </w:t>
      </w:r>
      <w:r w:rsidRPr="00274C4C">
        <w:rPr>
          <w:rFonts w:asciiTheme="minorHAnsi" w:hAnsiTheme="minorHAnsi" w:cstheme="minorHAnsi"/>
        </w:rPr>
        <w:t>I</w:t>
      </w:r>
      <w:r w:rsidR="002629C8" w:rsidRPr="00274C4C">
        <w:rPr>
          <w:rFonts w:asciiTheme="minorHAnsi" w:hAnsiTheme="minorHAnsi" w:cstheme="minorHAnsi"/>
        </w:rPr>
        <w:t xml:space="preserve">n some </w:t>
      </w:r>
      <w:r w:rsidRPr="00274C4C">
        <w:rPr>
          <w:rFonts w:asciiTheme="minorHAnsi" w:hAnsiTheme="minorHAnsi" w:cstheme="minorHAnsi"/>
        </w:rPr>
        <w:t>instances,</w:t>
      </w:r>
      <w:r w:rsidR="002629C8" w:rsidRPr="00274C4C">
        <w:rPr>
          <w:rFonts w:asciiTheme="minorHAnsi" w:hAnsiTheme="minorHAnsi" w:cstheme="minorHAnsi"/>
        </w:rPr>
        <w:t xml:space="preserve"> </w:t>
      </w:r>
      <w:r w:rsidRPr="00274C4C">
        <w:rPr>
          <w:rFonts w:asciiTheme="minorHAnsi" w:hAnsiTheme="minorHAnsi" w:cstheme="minorHAnsi"/>
        </w:rPr>
        <w:t>drawings may be included that describe</w:t>
      </w:r>
      <w:r w:rsidR="002629C8" w:rsidRPr="00274C4C">
        <w:rPr>
          <w:rFonts w:asciiTheme="minorHAnsi" w:hAnsiTheme="minorHAnsi" w:cstheme="minorHAnsi"/>
        </w:rPr>
        <w:t xml:space="preserve"> </w:t>
      </w:r>
      <w:r w:rsidRPr="00274C4C">
        <w:rPr>
          <w:rFonts w:asciiTheme="minorHAnsi" w:hAnsiTheme="minorHAnsi" w:cstheme="minorHAnsi"/>
        </w:rPr>
        <w:t xml:space="preserve">a </w:t>
      </w:r>
      <w:r w:rsidR="00342775" w:rsidRPr="00274C4C">
        <w:rPr>
          <w:rFonts w:asciiTheme="minorHAnsi" w:hAnsiTheme="minorHAnsi" w:cstheme="minorHAnsi"/>
        </w:rPr>
        <w:t>suggested</w:t>
      </w:r>
      <w:r w:rsidR="002629C8" w:rsidRPr="00274C4C">
        <w:rPr>
          <w:rFonts w:asciiTheme="minorHAnsi" w:hAnsiTheme="minorHAnsi" w:cstheme="minorHAnsi"/>
        </w:rPr>
        <w:t xml:space="preserve"> intervention</w:t>
      </w:r>
      <w:r w:rsidR="008F22B0" w:rsidRPr="00274C4C">
        <w:rPr>
          <w:rFonts w:asciiTheme="minorHAnsi" w:hAnsiTheme="minorHAnsi" w:cstheme="minorHAnsi"/>
        </w:rPr>
        <w:t>.</w:t>
      </w:r>
    </w:p>
    <w:p w14:paraId="55AD9E63" w14:textId="64DB4495" w:rsidR="008E75A5" w:rsidRDefault="008E75A5" w:rsidP="008F22B0">
      <w:pPr>
        <w:rPr>
          <w:rFonts w:asciiTheme="minorHAnsi" w:hAnsiTheme="minorHAnsi" w:cstheme="minorHAnsi"/>
        </w:rPr>
      </w:pPr>
    </w:p>
    <w:p w14:paraId="4AE2E531" w14:textId="460C3AEB" w:rsidR="00861694" w:rsidRPr="00274C4C" w:rsidRDefault="00861694" w:rsidP="008F22B0">
      <w:pPr>
        <w:rPr>
          <w:rFonts w:asciiTheme="minorHAnsi" w:hAnsiTheme="minorHAnsi" w:cstheme="minorHAnsi"/>
        </w:rPr>
      </w:pPr>
      <w:r>
        <w:rPr>
          <w:rFonts w:asciiTheme="minorHAnsi" w:hAnsiTheme="minorHAnsi" w:cstheme="minorHAnsi"/>
        </w:rPr>
        <w:t xml:space="preserve">We have </w:t>
      </w:r>
      <w:r w:rsidR="009E7EF3">
        <w:rPr>
          <w:rFonts w:asciiTheme="minorHAnsi" w:hAnsiTheme="minorHAnsi" w:cstheme="minorHAnsi"/>
        </w:rPr>
        <w:t xml:space="preserve">illustrated and </w:t>
      </w:r>
      <w:r>
        <w:rPr>
          <w:rFonts w:asciiTheme="minorHAnsi" w:hAnsiTheme="minorHAnsi" w:cstheme="minorHAnsi"/>
        </w:rPr>
        <w:t xml:space="preserve">commented only on defects where we can see them. </w:t>
      </w:r>
      <w:r w:rsidR="00DB0238">
        <w:rPr>
          <w:rFonts w:asciiTheme="minorHAnsi" w:hAnsiTheme="minorHAnsi" w:cstheme="minorHAnsi"/>
        </w:rPr>
        <w:t>But o</w:t>
      </w:r>
      <w:r w:rsidR="00404FA9">
        <w:rPr>
          <w:rFonts w:asciiTheme="minorHAnsi" w:hAnsiTheme="minorHAnsi" w:cstheme="minorHAnsi"/>
        </w:rPr>
        <w:t>ther timbers are included in the drawings</w:t>
      </w:r>
      <w:r w:rsidR="00DB0238">
        <w:rPr>
          <w:rFonts w:asciiTheme="minorHAnsi" w:hAnsiTheme="minorHAnsi" w:cstheme="minorHAnsi"/>
        </w:rPr>
        <w:t>.</w:t>
      </w:r>
    </w:p>
    <w:p w14:paraId="16F90B26" w14:textId="79EEA95F" w:rsidR="00F1427D" w:rsidRPr="00274C4C" w:rsidRDefault="00F1427D" w:rsidP="008F22B0">
      <w:pPr>
        <w:rPr>
          <w:rFonts w:asciiTheme="minorHAnsi" w:hAnsiTheme="minorHAnsi" w:cstheme="minorHAnsi"/>
        </w:rPr>
      </w:pPr>
    </w:p>
    <w:p w14:paraId="3C0A944E" w14:textId="5DE33A33" w:rsidR="00F1427D" w:rsidRPr="00274C4C" w:rsidRDefault="00F1427D" w:rsidP="007C02CD">
      <w:pPr>
        <w:pStyle w:val="Heading2"/>
        <w:jc w:val="center"/>
        <w:rPr>
          <w:rFonts w:asciiTheme="minorHAnsi" w:hAnsiTheme="minorHAnsi" w:cstheme="minorHAnsi"/>
        </w:rPr>
      </w:pPr>
    </w:p>
    <w:p w14:paraId="774B232C" w14:textId="77777777" w:rsidR="00F1427D" w:rsidRPr="00274C4C" w:rsidRDefault="00F1427D" w:rsidP="007C02CD">
      <w:pPr>
        <w:pStyle w:val="Heading2"/>
        <w:jc w:val="center"/>
        <w:rPr>
          <w:rFonts w:asciiTheme="minorHAnsi" w:hAnsiTheme="minorHAnsi" w:cstheme="minorHAnsi"/>
        </w:rPr>
      </w:pPr>
    </w:p>
    <w:p w14:paraId="176FCF05" w14:textId="77777777" w:rsidR="00F1427D" w:rsidRPr="00274C4C" w:rsidRDefault="00F1427D" w:rsidP="007C02CD">
      <w:pPr>
        <w:pStyle w:val="Heading2"/>
        <w:jc w:val="center"/>
        <w:rPr>
          <w:rFonts w:asciiTheme="minorHAnsi" w:hAnsiTheme="minorHAnsi" w:cstheme="minorHAnsi"/>
        </w:rPr>
      </w:pPr>
    </w:p>
    <w:p w14:paraId="1CACF6B6" w14:textId="77777777" w:rsidR="000A3AD6" w:rsidRDefault="000A3AD6">
      <w:pPr>
        <w:rPr>
          <w:rFonts w:ascii="Calibri" w:eastAsiaTheme="majorEastAsia" w:hAnsi="Calibri" w:cstheme="majorBidi"/>
          <w:b/>
          <w:bCs/>
          <w:sz w:val="26"/>
          <w:szCs w:val="26"/>
        </w:rPr>
      </w:pPr>
      <w:r>
        <w:br w:type="page"/>
      </w:r>
    </w:p>
    <w:p w14:paraId="03D7C7CE" w14:textId="68FF4DD7" w:rsidR="00C84C12" w:rsidRPr="0062341A" w:rsidRDefault="00E95FFB" w:rsidP="00F1427D">
      <w:pPr>
        <w:pStyle w:val="Heading2"/>
      </w:pPr>
      <w:bookmarkStart w:id="30" w:name="_Toc50276682"/>
      <w:r w:rsidRPr="007E73A5">
        <w:lastRenderedPageBreak/>
        <w:t xml:space="preserve">Lean-to North </w:t>
      </w:r>
      <w:r w:rsidR="00995C12" w:rsidRPr="007E73A5">
        <w:t>E</w:t>
      </w:r>
      <w:r w:rsidRPr="007E73A5">
        <w:t xml:space="preserve">xterior </w:t>
      </w:r>
      <w:r w:rsidR="00995C12" w:rsidRPr="007E73A5">
        <w:t>W</w:t>
      </w:r>
      <w:r w:rsidRPr="007E73A5">
        <w:t>all</w:t>
      </w:r>
      <w:bookmarkEnd w:id="30"/>
    </w:p>
    <w:tbl>
      <w:tblPr>
        <w:tblStyle w:val="TableGrid"/>
        <w:tblW w:w="0" w:type="auto"/>
        <w:tblLook w:val="04A0" w:firstRow="1" w:lastRow="0" w:firstColumn="1" w:lastColumn="0" w:noHBand="0" w:noVBand="1"/>
      </w:tblPr>
      <w:tblGrid>
        <w:gridCol w:w="4695"/>
        <w:gridCol w:w="4321"/>
      </w:tblGrid>
      <w:tr w:rsidR="003F5AC2" w14:paraId="6E94B42F" w14:textId="77777777" w:rsidTr="003F5AC2">
        <w:tc>
          <w:tcPr>
            <w:tcW w:w="4508" w:type="dxa"/>
          </w:tcPr>
          <w:p w14:paraId="4A1F86B9" w14:textId="77777777" w:rsidR="003F5AC2" w:rsidRPr="003F5AC2" w:rsidRDefault="003F5AC2" w:rsidP="00085CEE">
            <w:r w:rsidRPr="003F5AC2">
              <w:rPr>
                <w:noProof/>
              </w:rPr>
              <w:drawing>
                <wp:inline distT="0" distB="0" distL="0" distR="0" wp14:anchorId="7DCB892A" wp14:editId="045A1E40">
                  <wp:extent cx="2885227" cy="2164080"/>
                  <wp:effectExtent l="0" t="0" r="0" b="0"/>
                  <wp:docPr id="55" name="Picture 55" descr="A close up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close up of a brick building&#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01516" cy="2176298"/>
                          </a:xfrm>
                          <a:prstGeom prst="rect">
                            <a:avLst/>
                          </a:prstGeom>
                        </pic:spPr>
                      </pic:pic>
                    </a:graphicData>
                  </a:graphic>
                </wp:inline>
              </w:drawing>
            </w:r>
          </w:p>
          <w:p w14:paraId="49CC30CC" w14:textId="18AA2ADD" w:rsidR="003F5AC2" w:rsidRPr="007E73A5" w:rsidRDefault="003F5AC2" w:rsidP="003F5AC2">
            <w:pPr>
              <w:pStyle w:val="Caption"/>
              <w:rPr>
                <w:rFonts w:asciiTheme="minorHAnsi" w:hAnsiTheme="minorHAnsi" w:cstheme="minorHAnsi"/>
                <w:color w:val="000000" w:themeColor="text1"/>
              </w:rPr>
            </w:pPr>
            <w:bookmarkStart w:id="31" w:name="_Toc50276705"/>
            <w:r w:rsidRPr="007E73A5">
              <w:rPr>
                <w:rFonts w:asciiTheme="minorHAnsi" w:hAnsiTheme="minorHAnsi" w:cstheme="minorHAnsi"/>
                <w:color w:val="000000" w:themeColor="text1"/>
                <w:sz w:val="22"/>
                <w:szCs w:val="22"/>
              </w:rPr>
              <w:t xml:space="preserve">Figure </w:t>
            </w:r>
            <w:r w:rsidRPr="007E73A5">
              <w:rPr>
                <w:rFonts w:asciiTheme="minorHAnsi" w:hAnsiTheme="minorHAnsi" w:cstheme="minorHAnsi"/>
                <w:color w:val="000000" w:themeColor="text1"/>
                <w:sz w:val="22"/>
                <w:szCs w:val="22"/>
              </w:rPr>
              <w:fldChar w:fldCharType="begin"/>
            </w:r>
            <w:r w:rsidRPr="007E73A5">
              <w:rPr>
                <w:rFonts w:asciiTheme="minorHAnsi" w:hAnsiTheme="minorHAnsi" w:cstheme="minorHAnsi"/>
                <w:color w:val="000000" w:themeColor="text1"/>
                <w:sz w:val="22"/>
                <w:szCs w:val="22"/>
              </w:rPr>
              <w:instrText xml:space="preserve"> SEQ Figure \* ARABIC </w:instrText>
            </w:r>
            <w:r w:rsidRPr="007E73A5">
              <w:rPr>
                <w:rFonts w:asciiTheme="minorHAnsi" w:hAnsiTheme="minorHAnsi" w:cstheme="minorHAnsi"/>
                <w:color w:val="000000" w:themeColor="text1"/>
                <w:sz w:val="22"/>
                <w:szCs w:val="22"/>
              </w:rPr>
              <w:fldChar w:fldCharType="separate"/>
            </w:r>
            <w:r w:rsidR="003F50CB">
              <w:rPr>
                <w:rFonts w:asciiTheme="minorHAnsi" w:hAnsiTheme="minorHAnsi" w:cstheme="minorHAnsi"/>
                <w:noProof/>
                <w:color w:val="000000" w:themeColor="text1"/>
                <w:sz w:val="22"/>
                <w:szCs w:val="22"/>
              </w:rPr>
              <w:t>5</w:t>
            </w:r>
            <w:r w:rsidRPr="007E73A5">
              <w:rPr>
                <w:rFonts w:asciiTheme="minorHAnsi" w:hAnsiTheme="minorHAnsi" w:cstheme="minorHAnsi"/>
                <w:color w:val="000000" w:themeColor="text1"/>
                <w:sz w:val="22"/>
                <w:szCs w:val="22"/>
              </w:rPr>
              <w:fldChar w:fldCharType="end"/>
            </w:r>
            <w:r w:rsidRPr="007E73A5">
              <w:rPr>
                <w:rFonts w:asciiTheme="minorHAnsi" w:hAnsiTheme="minorHAnsi" w:cstheme="minorHAnsi"/>
                <w:color w:val="000000" w:themeColor="text1"/>
                <w:sz w:val="22"/>
                <w:szCs w:val="22"/>
              </w:rPr>
              <w:t xml:space="preserve">, </w:t>
            </w:r>
            <w:r w:rsidR="00261805">
              <w:rPr>
                <w:rFonts w:asciiTheme="minorHAnsi" w:hAnsiTheme="minorHAnsi" w:cstheme="minorHAnsi"/>
                <w:color w:val="000000" w:themeColor="text1"/>
                <w:sz w:val="22"/>
                <w:szCs w:val="22"/>
              </w:rPr>
              <w:t>E</w:t>
            </w:r>
            <w:r w:rsidRPr="007E73A5">
              <w:rPr>
                <w:rFonts w:asciiTheme="minorHAnsi" w:hAnsiTheme="minorHAnsi" w:cstheme="minorHAnsi"/>
                <w:color w:val="000000" w:themeColor="text1"/>
                <w:sz w:val="22"/>
                <w:szCs w:val="22"/>
              </w:rPr>
              <w:t xml:space="preserve">xterior of North wall of </w:t>
            </w:r>
            <w:r w:rsidR="00E569D0" w:rsidRPr="007E73A5">
              <w:rPr>
                <w:rFonts w:asciiTheme="minorHAnsi" w:hAnsiTheme="minorHAnsi" w:cstheme="minorHAnsi"/>
                <w:color w:val="000000" w:themeColor="text1"/>
                <w:sz w:val="22"/>
                <w:szCs w:val="22"/>
              </w:rPr>
              <w:t>We</w:t>
            </w:r>
            <w:r w:rsidRPr="007E73A5">
              <w:rPr>
                <w:rFonts w:asciiTheme="minorHAnsi" w:hAnsiTheme="minorHAnsi" w:cstheme="minorHAnsi"/>
                <w:color w:val="000000" w:themeColor="text1"/>
                <w:sz w:val="22"/>
                <w:szCs w:val="22"/>
              </w:rPr>
              <w:t>st lean-to.</w:t>
            </w:r>
            <w:bookmarkEnd w:id="31"/>
          </w:p>
        </w:tc>
        <w:tc>
          <w:tcPr>
            <w:tcW w:w="4508" w:type="dxa"/>
          </w:tcPr>
          <w:p w14:paraId="0AF792D6" w14:textId="77777777" w:rsidR="003F5AC2" w:rsidRPr="003F5AC2" w:rsidRDefault="003F5AC2" w:rsidP="00085CEE">
            <w:r w:rsidRPr="003F5AC2">
              <w:rPr>
                <w:noProof/>
              </w:rPr>
              <w:drawing>
                <wp:inline distT="0" distB="0" distL="0" distR="0" wp14:anchorId="2769593B" wp14:editId="14DC2A79">
                  <wp:extent cx="2644066" cy="3525520"/>
                  <wp:effectExtent l="0" t="0" r="0" b="5080"/>
                  <wp:docPr id="7" name="Picture 7" descr="A cluttered desk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uttered desk with a computer&#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86768" cy="3582458"/>
                          </a:xfrm>
                          <a:prstGeom prst="rect">
                            <a:avLst/>
                          </a:prstGeom>
                        </pic:spPr>
                      </pic:pic>
                    </a:graphicData>
                  </a:graphic>
                </wp:inline>
              </w:drawing>
            </w:r>
          </w:p>
          <w:p w14:paraId="3978E923" w14:textId="78F48501" w:rsidR="003F5AC2" w:rsidRPr="007E73A5" w:rsidRDefault="003F5AC2" w:rsidP="003F5AC2">
            <w:pPr>
              <w:pStyle w:val="Caption"/>
              <w:rPr>
                <w:rFonts w:asciiTheme="minorHAnsi" w:hAnsiTheme="minorHAnsi" w:cstheme="minorHAnsi"/>
                <w:color w:val="000000" w:themeColor="text1"/>
              </w:rPr>
            </w:pPr>
            <w:bookmarkStart w:id="32" w:name="_Toc50276706"/>
            <w:r w:rsidRPr="007E73A5">
              <w:rPr>
                <w:rFonts w:asciiTheme="minorHAnsi" w:hAnsiTheme="minorHAnsi" w:cstheme="minorHAnsi"/>
                <w:color w:val="000000" w:themeColor="text1"/>
              </w:rPr>
              <w:t xml:space="preserve">Figure </w:t>
            </w:r>
            <w:r w:rsidRPr="007E73A5">
              <w:rPr>
                <w:rFonts w:asciiTheme="minorHAnsi" w:hAnsiTheme="minorHAnsi" w:cstheme="minorHAnsi"/>
                <w:color w:val="000000" w:themeColor="text1"/>
              </w:rPr>
              <w:fldChar w:fldCharType="begin"/>
            </w:r>
            <w:r w:rsidRPr="007E73A5">
              <w:rPr>
                <w:rFonts w:asciiTheme="minorHAnsi" w:hAnsiTheme="minorHAnsi" w:cstheme="minorHAnsi"/>
                <w:color w:val="000000" w:themeColor="text1"/>
              </w:rPr>
              <w:instrText xml:space="preserve"> SEQ Figure \* ARABIC </w:instrText>
            </w:r>
            <w:r w:rsidRPr="007E73A5">
              <w:rPr>
                <w:rFonts w:asciiTheme="minorHAnsi" w:hAnsiTheme="minorHAnsi" w:cstheme="minorHAnsi"/>
                <w:color w:val="000000" w:themeColor="text1"/>
              </w:rPr>
              <w:fldChar w:fldCharType="separate"/>
            </w:r>
            <w:r w:rsidR="003F50CB">
              <w:rPr>
                <w:rFonts w:asciiTheme="minorHAnsi" w:hAnsiTheme="minorHAnsi" w:cstheme="minorHAnsi"/>
                <w:noProof/>
                <w:color w:val="000000" w:themeColor="text1"/>
              </w:rPr>
              <w:t>6</w:t>
            </w:r>
            <w:r w:rsidRPr="007E73A5">
              <w:rPr>
                <w:rFonts w:asciiTheme="minorHAnsi" w:hAnsiTheme="minorHAnsi" w:cstheme="minorHAnsi"/>
                <w:color w:val="000000" w:themeColor="text1"/>
              </w:rPr>
              <w:fldChar w:fldCharType="end"/>
            </w:r>
            <w:r w:rsidRPr="007E73A5">
              <w:rPr>
                <w:rFonts w:asciiTheme="minorHAnsi" w:hAnsiTheme="minorHAnsi" w:cstheme="minorHAnsi"/>
                <w:color w:val="000000" w:themeColor="text1"/>
              </w:rPr>
              <w:t xml:space="preserve">, </w:t>
            </w:r>
            <w:r w:rsidR="00261805">
              <w:rPr>
                <w:rFonts w:asciiTheme="minorHAnsi" w:hAnsiTheme="minorHAnsi" w:cstheme="minorHAnsi"/>
                <w:color w:val="000000" w:themeColor="text1"/>
              </w:rPr>
              <w:t>I</w:t>
            </w:r>
            <w:r w:rsidRPr="007E73A5">
              <w:rPr>
                <w:rFonts w:asciiTheme="minorHAnsi" w:hAnsiTheme="minorHAnsi" w:cstheme="minorHAnsi"/>
                <w:color w:val="000000" w:themeColor="text1"/>
              </w:rPr>
              <w:t xml:space="preserve">nterior of the north wall of the </w:t>
            </w:r>
            <w:r w:rsidR="00E569D0" w:rsidRPr="007E73A5">
              <w:rPr>
                <w:rFonts w:asciiTheme="minorHAnsi" w:hAnsiTheme="minorHAnsi" w:cstheme="minorHAnsi"/>
                <w:color w:val="000000" w:themeColor="text1"/>
              </w:rPr>
              <w:t>We</w:t>
            </w:r>
            <w:r w:rsidRPr="007E73A5">
              <w:rPr>
                <w:rFonts w:asciiTheme="minorHAnsi" w:hAnsiTheme="minorHAnsi" w:cstheme="minorHAnsi"/>
                <w:color w:val="000000" w:themeColor="text1"/>
              </w:rPr>
              <w:t>st lean-to.</w:t>
            </w:r>
            <w:bookmarkEnd w:id="32"/>
          </w:p>
        </w:tc>
      </w:tr>
    </w:tbl>
    <w:p w14:paraId="47BDF985" w14:textId="77777777" w:rsidR="0062341A" w:rsidRDefault="000C7FE2" w:rsidP="00C92E55">
      <w:pPr>
        <w:jc w:val="center"/>
      </w:pPr>
      <w:r>
        <w:rPr>
          <w:noProof/>
        </w:rPr>
        <w:drawing>
          <wp:inline distT="0" distB="0" distL="0" distR="0" wp14:anchorId="29495A67" wp14:editId="2650EC18">
            <wp:extent cx="4246880" cy="4762696"/>
            <wp:effectExtent l="0" t="0" r="0" b="0"/>
            <wp:docPr id="1073741841" name="Picture 1073741841"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icture 1073741841" descr="A close up of a device&#10;&#10;Description automatically generated"/>
                    <pic:cNvPicPr/>
                  </pic:nvPicPr>
                  <pic:blipFill rotWithShape="1">
                    <a:blip r:embed="rId17" cstate="print">
                      <a:extLst>
                        <a:ext uri="{28A0092B-C50C-407E-A947-70E740481C1C}">
                          <a14:useLocalDpi xmlns:a14="http://schemas.microsoft.com/office/drawing/2010/main" val="0"/>
                        </a:ext>
                      </a:extLst>
                    </a:blip>
                    <a:srcRect l="26945" t="19882" r="29271" b="14556"/>
                    <a:stretch/>
                  </pic:blipFill>
                  <pic:spPr bwMode="auto">
                    <a:xfrm>
                      <a:off x="0" y="0"/>
                      <a:ext cx="4272311" cy="4791216"/>
                    </a:xfrm>
                    <a:prstGeom prst="rect">
                      <a:avLst/>
                    </a:prstGeom>
                    <a:ln>
                      <a:noFill/>
                    </a:ln>
                    <a:extLst>
                      <a:ext uri="{53640926-AAD7-44D8-BBD7-CCE9431645EC}">
                        <a14:shadowObscured xmlns:a14="http://schemas.microsoft.com/office/drawing/2010/main"/>
                      </a:ext>
                    </a:extLst>
                  </pic:spPr>
                </pic:pic>
              </a:graphicData>
            </a:graphic>
          </wp:inline>
        </w:drawing>
      </w:r>
    </w:p>
    <w:p w14:paraId="3C17816F" w14:textId="05FBAEAA" w:rsidR="00C84C12" w:rsidRPr="0062341A" w:rsidRDefault="0062341A" w:rsidP="0062341A">
      <w:pPr>
        <w:pStyle w:val="Caption"/>
        <w:jc w:val="center"/>
        <w:rPr>
          <w:rFonts w:asciiTheme="minorHAnsi" w:hAnsiTheme="minorHAnsi" w:cstheme="minorHAnsi"/>
          <w:b w:val="0"/>
          <w:bCs w:val="0"/>
          <w:color w:val="000000" w:themeColor="text1"/>
          <w:sz w:val="24"/>
          <w:szCs w:val="24"/>
        </w:rPr>
      </w:pPr>
      <w:bookmarkStart w:id="33" w:name="_Toc50276707"/>
      <w:r w:rsidRPr="0062341A">
        <w:rPr>
          <w:rFonts w:asciiTheme="minorHAnsi" w:hAnsiTheme="minorHAnsi" w:cstheme="minorHAnsi"/>
          <w:b w:val="0"/>
          <w:bCs w:val="0"/>
          <w:color w:val="000000" w:themeColor="text1"/>
          <w:sz w:val="24"/>
          <w:szCs w:val="24"/>
        </w:rPr>
        <w:t xml:space="preserve">Figure </w:t>
      </w:r>
      <w:r w:rsidRPr="0062341A">
        <w:rPr>
          <w:rFonts w:asciiTheme="minorHAnsi" w:hAnsiTheme="minorHAnsi" w:cstheme="minorHAnsi"/>
          <w:b w:val="0"/>
          <w:bCs w:val="0"/>
          <w:color w:val="000000" w:themeColor="text1"/>
          <w:sz w:val="24"/>
          <w:szCs w:val="24"/>
        </w:rPr>
        <w:fldChar w:fldCharType="begin"/>
      </w:r>
      <w:r w:rsidRPr="0062341A">
        <w:rPr>
          <w:rFonts w:asciiTheme="minorHAnsi" w:hAnsiTheme="minorHAnsi" w:cstheme="minorHAnsi"/>
          <w:b w:val="0"/>
          <w:bCs w:val="0"/>
          <w:color w:val="000000" w:themeColor="text1"/>
          <w:sz w:val="24"/>
          <w:szCs w:val="24"/>
        </w:rPr>
        <w:instrText xml:space="preserve"> SEQ Figure \* ARABIC </w:instrText>
      </w:r>
      <w:r w:rsidRPr="0062341A">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7</w:t>
      </w:r>
      <w:r w:rsidRPr="0062341A">
        <w:rPr>
          <w:rFonts w:asciiTheme="minorHAnsi" w:hAnsiTheme="minorHAnsi" w:cstheme="minorHAnsi"/>
          <w:b w:val="0"/>
          <w:bCs w:val="0"/>
          <w:color w:val="000000" w:themeColor="text1"/>
          <w:sz w:val="24"/>
          <w:szCs w:val="24"/>
        </w:rPr>
        <w:fldChar w:fldCharType="end"/>
      </w:r>
      <w:r w:rsidRPr="0062341A">
        <w:rPr>
          <w:rFonts w:asciiTheme="minorHAnsi" w:hAnsiTheme="minorHAnsi" w:cstheme="minorHAnsi"/>
          <w:b w:val="0"/>
          <w:bCs w:val="0"/>
          <w:color w:val="000000" w:themeColor="text1"/>
          <w:sz w:val="24"/>
          <w:szCs w:val="24"/>
        </w:rPr>
        <w:t xml:space="preserve">, Schematic of North wall of </w:t>
      </w:r>
      <w:r w:rsidR="0030408F">
        <w:rPr>
          <w:rFonts w:asciiTheme="minorHAnsi" w:hAnsiTheme="minorHAnsi" w:cstheme="minorHAnsi"/>
          <w:b w:val="0"/>
          <w:bCs w:val="0"/>
          <w:color w:val="000000" w:themeColor="text1"/>
          <w:sz w:val="24"/>
          <w:szCs w:val="24"/>
        </w:rPr>
        <w:t>We</w:t>
      </w:r>
      <w:r w:rsidRPr="0062341A">
        <w:rPr>
          <w:rFonts w:asciiTheme="minorHAnsi" w:hAnsiTheme="minorHAnsi" w:cstheme="minorHAnsi"/>
          <w:b w:val="0"/>
          <w:bCs w:val="0"/>
          <w:color w:val="000000" w:themeColor="text1"/>
          <w:sz w:val="24"/>
          <w:szCs w:val="24"/>
        </w:rPr>
        <w:t>st Outshot.</w:t>
      </w:r>
      <w:bookmarkEnd w:id="33"/>
    </w:p>
    <w:p w14:paraId="79F01CB6" w14:textId="27795184" w:rsidR="00B01E4E" w:rsidRDefault="00C50E5B" w:rsidP="008615D7">
      <w:pPr>
        <w:rPr>
          <w:rFonts w:asciiTheme="minorHAnsi" w:hAnsiTheme="minorHAnsi" w:cstheme="minorHAnsi"/>
        </w:rPr>
      </w:pPr>
      <w:r w:rsidRPr="002943C2">
        <w:rPr>
          <w:rFonts w:asciiTheme="minorHAnsi" w:hAnsiTheme="minorHAnsi" w:cstheme="minorHAnsi"/>
        </w:rPr>
        <w:lastRenderedPageBreak/>
        <w:t xml:space="preserve">The </w:t>
      </w:r>
      <w:r w:rsidR="00A97923">
        <w:rPr>
          <w:rFonts w:asciiTheme="minorHAnsi" w:hAnsiTheme="minorHAnsi" w:cstheme="minorHAnsi"/>
        </w:rPr>
        <w:t>N</w:t>
      </w:r>
      <w:r w:rsidRPr="002943C2">
        <w:rPr>
          <w:rFonts w:asciiTheme="minorHAnsi" w:hAnsiTheme="minorHAnsi" w:cstheme="minorHAnsi"/>
        </w:rPr>
        <w:t xml:space="preserve">orth wall of the </w:t>
      </w:r>
      <w:r w:rsidR="00E569D0">
        <w:rPr>
          <w:rFonts w:asciiTheme="minorHAnsi" w:hAnsiTheme="minorHAnsi" w:cstheme="minorHAnsi"/>
        </w:rPr>
        <w:t>We</w:t>
      </w:r>
      <w:r w:rsidRPr="002943C2">
        <w:rPr>
          <w:rFonts w:asciiTheme="minorHAnsi" w:hAnsiTheme="minorHAnsi" w:cstheme="minorHAnsi"/>
        </w:rPr>
        <w:t xml:space="preserve">st </w:t>
      </w:r>
      <w:r w:rsidR="002943C2" w:rsidRPr="002943C2">
        <w:rPr>
          <w:rFonts w:asciiTheme="minorHAnsi" w:hAnsiTheme="minorHAnsi" w:cstheme="minorHAnsi"/>
        </w:rPr>
        <w:t>Lean-to</w:t>
      </w:r>
      <w:r w:rsidRPr="002943C2">
        <w:rPr>
          <w:rFonts w:asciiTheme="minorHAnsi" w:hAnsiTheme="minorHAnsi" w:cstheme="minorHAnsi"/>
        </w:rPr>
        <w:t xml:space="preserve"> is constructed predominately </w:t>
      </w:r>
      <w:r w:rsidR="00A97923">
        <w:rPr>
          <w:rFonts w:asciiTheme="minorHAnsi" w:hAnsiTheme="minorHAnsi" w:cstheme="minorHAnsi"/>
        </w:rPr>
        <w:t>of</w:t>
      </w:r>
      <w:r w:rsidRPr="002943C2">
        <w:rPr>
          <w:rFonts w:asciiTheme="minorHAnsi" w:hAnsiTheme="minorHAnsi" w:cstheme="minorHAnsi"/>
        </w:rPr>
        <w:t xml:space="preserve"> </w:t>
      </w:r>
      <w:r w:rsidR="00267EB8">
        <w:rPr>
          <w:rFonts w:asciiTheme="minorHAnsi" w:hAnsiTheme="minorHAnsi" w:cstheme="minorHAnsi"/>
        </w:rPr>
        <w:t>s</w:t>
      </w:r>
      <w:r w:rsidR="00267EB8" w:rsidRPr="00916B6B">
        <w:rPr>
          <w:rFonts w:asciiTheme="minorHAnsi" w:hAnsiTheme="minorHAnsi" w:cstheme="minorHAnsi"/>
        </w:rPr>
        <w:t xml:space="preserve">ingle skin </w:t>
      </w:r>
      <w:r w:rsidR="002943C2">
        <w:rPr>
          <w:rFonts w:asciiTheme="minorHAnsi" w:hAnsiTheme="minorHAnsi" w:cstheme="minorHAnsi"/>
        </w:rPr>
        <w:t>brick.</w:t>
      </w:r>
      <w:r w:rsidR="001637FB">
        <w:rPr>
          <w:rFonts w:asciiTheme="minorHAnsi" w:hAnsiTheme="minorHAnsi" w:cstheme="minorHAnsi"/>
        </w:rPr>
        <w:t xml:space="preserve"> With a modern softwood casement </w:t>
      </w:r>
      <w:r w:rsidR="00A97923">
        <w:rPr>
          <w:rFonts w:asciiTheme="minorHAnsi" w:hAnsiTheme="minorHAnsi" w:cstheme="minorHAnsi"/>
        </w:rPr>
        <w:t>window,</w:t>
      </w:r>
      <w:r w:rsidR="00D656F2">
        <w:rPr>
          <w:rFonts w:asciiTheme="minorHAnsi" w:hAnsiTheme="minorHAnsi" w:cstheme="minorHAnsi"/>
        </w:rPr>
        <w:t xml:space="preserve"> the aperture </w:t>
      </w:r>
      <w:r w:rsidR="003F5AC2">
        <w:rPr>
          <w:rFonts w:asciiTheme="minorHAnsi" w:hAnsiTheme="minorHAnsi" w:cstheme="minorHAnsi"/>
        </w:rPr>
        <w:t xml:space="preserve">clearly </w:t>
      </w:r>
      <w:r w:rsidR="00A97923">
        <w:rPr>
          <w:rFonts w:asciiTheme="minorHAnsi" w:hAnsiTheme="minorHAnsi" w:cstheme="minorHAnsi"/>
        </w:rPr>
        <w:t>having been</w:t>
      </w:r>
      <w:r w:rsidR="00D656F2">
        <w:rPr>
          <w:rFonts w:asciiTheme="minorHAnsi" w:hAnsiTheme="minorHAnsi" w:cstheme="minorHAnsi"/>
        </w:rPr>
        <w:t xml:space="preserve"> altered to accommodate. </w:t>
      </w:r>
    </w:p>
    <w:p w14:paraId="7A179088" w14:textId="77777777" w:rsidR="00D11CEF" w:rsidRDefault="00D11CEF" w:rsidP="008615D7">
      <w:pPr>
        <w:rPr>
          <w:rFonts w:asciiTheme="minorHAnsi" w:hAnsiTheme="minorHAnsi" w:cstheme="minorHAnsi"/>
        </w:rPr>
      </w:pPr>
    </w:p>
    <w:p w14:paraId="4E5EE4B2" w14:textId="2913DD25" w:rsidR="008615D7" w:rsidRPr="00916B6B" w:rsidRDefault="008615D7" w:rsidP="008615D7">
      <w:pPr>
        <w:rPr>
          <w:rFonts w:asciiTheme="minorHAnsi" w:hAnsiTheme="minorHAnsi" w:cstheme="minorHAnsi"/>
        </w:rPr>
      </w:pPr>
      <w:r w:rsidRPr="00916B6B">
        <w:rPr>
          <w:rFonts w:asciiTheme="minorHAnsi" w:hAnsiTheme="minorHAnsi" w:cstheme="minorHAnsi"/>
        </w:rPr>
        <w:t xml:space="preserve">The </w:t>
      </w:r>
      <w:r>
        <w:rPr>
          <w:rFonts w:asciiTheme="minorHAnsi" w:hAnsiTheme="minorHAnsi" w:cstheme="minorHAnsi"/>
        </w:rPr>
        <w:t>exterior</w:t>
      </w:r>
      <w:r w:rsidRPr="00916B6B">
        <w:rPr>
          <w:rFonts w:asciiTheme="minorHAnsi" w:hAnsiTheme="minorHAnsi" w:cstheme="minorHAnsi"/>
        </w:rPr>
        <w:t xml:space="preserve"> </w:t>
      </w:r>
      <w:r>
        <w:rPr>
          <w:rFonts w:asciiTheme="minorHAnsi" w:hAnsiTheme="minorHAnsi" w:cstheme="minorHAnsi"/>
        </w:rPr>
        <w:t xml:space="preserve">of the wall </w:t>
      </w:r>
      <w:r w:rsidRPr="00916B6B">
        <w:rPr>
          <w:rFonts w:asciiTheme="minorHAnsi" w:hAnsiTheme="minorHAnsi" w:cstheme="minorHAnsi"/>
        </w:rPr>
        <w:t>is covered with modern paint</w:t>
      </w:r>
      <w:r>
        <w:rPr>
          <w:rFonts w:asciiTheme="minorHAnsi" w:hAnsiTheme="minorHAnsi" w:cstheme="minorHAnsi"/>
        </w:rPr>
        <w:t>.</w:t>
      </w:r>
    </w:p>
    <w:p w14:paraId="2978666B" w14:textId="2979E378" w:rsidR="008615D7" w:rsidRPr="00916B6B" w:rsidRDefault="008615D7" w:rsidP="008615D7">
      <w:pPr>
        <w:rPr>
          <w:rFonts w:asciiTheme="minorHAnsi" w:hAnsiTheme="minorHAnsi" w:cstheme="minorHAnsi"/>
        </w:rPr>
      </w:pPr>
      <w:r w:rsidRPr="00916B6B">
        <w:rPr>
          <w:rFonts w:asciiTheme="minorHAnsi" w:hAnsiTheme="minorHAnsi" w:cstheme="minorHAnsi"/>
        </w:rPr>
        <w:t>The in</w:t>
      </w:r>
      <w:r w:rsidR="00B01E4E">
        <w:rPr>
          <w:rFonts w:asciiTheme="minorHAnsi" w:hAnsiTheme="minorHAnsi" w:cstheme="minorHAnsi"/>
        </w:rPr>
        <w:t>terior</w:t>
      </w:r>
      <w:r w:rsidRPr="00916B6B">
        <w:rPr>
          <w:rFonts w:asciiTheme="minorHAnsi" w:hAnsiTheme="minorHAnsi" w:cstheme="minorHAnsi"/>
        </w:rPr>
        <w:t xml:space="preserve"> is plastered in lime</w:t>
      </w:r>
      <w:r>
        <w:rPr>
          <w:rFonts w:asciiTheme="minorHAnsi" w:hAnsiTheme="minorHAnsi" w:cstheme="minorHAnsi"/>
        </w:rPr>
        <w:t xml:space="preserve"> </w:t>
      </w:r>
      <w:r w:rsidR="000503DF">
        <w:rPr>
          <w:rFonts w:asciiTheme="minorHAnsi" w:hAnsiTheme="minorHAnsi" w:cstheme="minorHAnsi"/>
        </w:rPr>
        <w:t xml:space="preserve">which is </w:t>
      </w:r>
      <w:r>
        <w:rPr>
          <w:rFonts w:asciiTheme="minorHAnsi" w:hAnsiTheme="minorHAnsi" w:cstheme="minorHAnsi"/>
        </w:rPr>
        <w:t>painted with modern paint</w:t>
      </w:r>
      <w:r w:rsidRPr="00916B6B">
        <w:rPr>
          <w:rFonts w:asciiTheme="minorHAnsi" w:hAnsiTheme="minorHAnsi" w:cstheme="minorHAnsi"/>
        </w:rPr>
        <w:t>.</w:t>
      </w:r>
    </w:p>
    <w:p w14:paraId="2CA424D6" w14:textId="4791CE10" w:rsidR="00E86292" w:rsidRPr="00CD4037" w:rsidRDefault="00E86292" w:rsidP="00E86292">
      <w:pPr>
        <w:pStyle w:val="ListParagraph"/>
        <w:numPr>
          <w:ilvl w:val="0"/>
          <w:numId w:val="23"/>
        </w:numPr>
        <w:rPr>
          <w:rFonts w:asciiTheme="minorHAnsi" w:hAnsiTheme="minorHAnsi" w:cstheme="minorHAnsi"/>
        </w:rPr>
      </w:pPr>
      <w:r w:rsidRPr="00CD4037">
        <w:rPr>
          <w:rFonts w:asciiTheme="minorHAnsi" w:hAnsiTheme="minorHAnsi" w:cstheme="minorHAnsi"/>
        </w:rPr>
        <w:t>The base of the wall is showing signs of rising damp</w:t>
      </w:r>
      <w:r w:rsidR="0014356D">
        <w:rPr>
          <w:rFonts w:asciiTheme="minorHAnsi" w:hAnsiTheme="minorHAnsi" w:cstheme="minorHAnsi"/>
        </w:rPr>
        <w:t>:</w:t>
      </w:r>
      <w:r w:rsidRPr="00CD4037">
        <w:rPr>
          <w:rFonts w:asciiTheme="minorHAnsi" w:hAnsiTheme="minorHAnsi" w:cstheme="minorHAnsi"/>
        </w:rPr>
        <w:t xml:space="preserve"> blistered paint and plaster. </w:t>
      </w:r>
    </w:p>
    <w:p w14:paraId="3025F7CA" w14:textId="77777777" w:rsidR="00E86292" w:rsidRPr="00CD4037" w:rsidRDefault="00E86292" w:rsidP="00E86292">
      <w:pPr>
        <w:pStyle w:val="ListParagraph"/>
        <w:numPr>
          <w:ilvl w:val="0"/>
          <w:numId w:val="23"/>
        </w:numPr>
        <w:rPr>
          <w:rFonts w:asciiTheme="minorHAnsi" w:hAnsiTheme="minorHAnsi" w:cstheme="minorHAnsi"/>
        </w:rPr>
      </w:pPr>
      <w:r w:rsidRPr="00CD4037">
        <w:rPr>
          <w:rFonts w:asciiTheme="minorHAnsi" w:hAnsiTheme="minorHAnsi" w:cstheme="minorHAnsi"/>
        </w:rPr>
        <w:t>There is a deformation in the plasters surface approx.' halfway up where there is some cracking of the surface plaster.</w:t>
      </w:r>
    </w:p>
    <w:p w14:paraId="5CF4985C" w14:textId="77777777" w:rsidR="008615D7" w:rsidRDefault="008615D7" w:rsidP="00267EB8">
      <w:pPr>
        <w:rPr>
          <w:rFonts w:asciiTheme="minorHAnsi" w:hAnsiTheme="minorHAnsi" w:cstheme="minorHAnsi"/>
        </w:rPr>
      </w:pPr>
    </w:p>
    <w:p w14:paraId="2BEA996B" w14:textId="453F410A" w:rsidR="00C50E5B" w:rsidRPr="002943C2" w:rsidRDefault="00014ACD" w:rsidP="00C50E5B">
      <w:pPr>
        <w:rPr>
          <w:rFonts w:asciiTheme="minorHAnsi" w:hAnsiTheme="minorHAnsi" w:cstheme="minorHAnsi"/>
        </w:rPr>
      </w:pPr>
      <w:r>
        <w:rPr>
          <w:rFonts w:asciiTheme="minorHAnsi" w:hAnsiTheme="minorHAnsi" w:cstheme="minorHAnsi"/>
        </w:rPr>
        <w:t>The</w:t>
      </w:r>
      <w:r w:rsidR="008615D7">
        <w:rPr>
          <w:rFonts w:asciiTheme="minorHAnsi" w:hAnsiTheme="minorHAnsi" w:cstheme="minorHAnsi"/>
        </w:rPr>
        <w:t xml:space="preserve"> </w:t>
      </w:r>
      <w:r w:rsidR="00B01E4E">
        <w:rPr>
          <w:rFonts w:asciiTheme="minorHAnsi" w:hAnsiTheme="minorHAnsi" w:cstheme="minorHAnsi"/>
        </w:rPr>
        <w:t>extant</w:t>
      </w:r>
      <w:r w:rsidR="00E65077">
        <w:rPr>
          <w:rFonts w:asciiTheme="minorHAnsi" w:hAnsiTheme="minorHAnsi" w:cstheme="minorHAnsi"/>
        </w:rPr>
        <w:t xml:space="preserve"> t</w:t>
      </w:r>
      <w:r w:rsidR="008615D7">
        <w:rPr>
          <w:rFonts w:asciiTheme="minorHAnsi" w:hAnsiTheme="minorHAnsi" w:cstheme="minorHAnsi"/>
        </w:rPr>
        <w:t xml:space="preserve">imber </w:t>
      </w:r>
      <w:r w:rsidR="00E65077">
        <w:rPr>
          <w:rFonts w:asciiTheme="minorHAnsi" w:hAnsiTheme="minorHAnsi" w:cstheme="minorHAnsi"/>
        </w:rPr>
        <w:t xml:space="preserve">components that </w:t>
      </w:r>
      <w:r>
        <w:rPr>
          <w:rFonts w:asciiTheme="minorHAnsi" w:hAnsiTheme="minorHAnsi" w:cstheme="minorHAnsi"/>
        </w:rPr>
        <w:t xml:space="preserve">remain </w:t>
      </w:r>
      <w:r w:rsidR="00E65077">
        <w:rPr>
          <w:rFonts w:asciiTheme="minorHAnsi" w:hAnsiTheme="minorHAnsi" w:cstheme="minorHAnsi"/>
        </w:rPr>
        <w:t xml:space="preserve">[1] </w:t>
      </w:r>
      <w:r>
        <w:rPr>
          <w:rFonts w:asciiTheme="minorHAnsi" w:hAnsiTheme="minorHAnsi" w:cstheme="minorHAnsi"/>
        </w:rPr>
        <w:t xml:space="preserve">a post and </w:t>
      </w:r>
      <w:r w:rsidR="00E65077">
        <w:rPr>
          <w:rFonts w:asciiTheme="minorHAnsi" w:hAnsiTheme="minorHAnsi" w:cstheme="minorHAnsi"/>
        </w:rPr>
        <w:t xml:space="preserve">[2] </w:t>
      </w:r>
      <w:r>
        <w:rPr>
          <w:rFonts w:asciiTheme="minorHAnsi" w:hAnsiTheme="minorHAnsi" w:cstheme="minorHAnsi"/>
        </w:rPr>
        <w:t>tie beam of timber</w:t>
      </w:r>
      <w:r w:rsidR="00AC4863">
        <w:rPr>
          <w:rFonts w:asciiTheme="minorHAnsi" w:hAnsiTheme="minorHAnsi" w:cstheme="minorHAnsi"/>
        </w:rPr>
        <w:t xml:space="preserve"> which has been </w:t>
      </w:r>
      <w:r w:rsidR="005E6D9C">
        <w:rPr>
          <w:rFonts w:asciiTheme="minorHAnsi" w:hAnsiTheme="minorHAnsi" w:cstheme="minorHAnsi"/>
        </w:rPr>
        <w:t>supplemented</w:t>
      </w:r>
      <w:r w:rsidR="00AC4863">
        <w:rPr>
          <w:rFonts w:asciiTheme="minorHAnsi" w:hAnsiTheme="minorHAnsi" w:cstheme="minorHAnsi"/>
        </w:rPr>
        <w:t xml:space="preserve"> by a </w:t>
      </w:r>
      <w:r w:rsidR="005E6D9C">
        <w:rPr>
          <w:rFonts w:asciiTheme="minorHAnsi" w:hAnsiTheme="minorHAnsi" w:cstheme="minorHAnsi"/>
        </w:rPr>
        <w:t>second piece laid over</w:t>
      </w:r>
      <w:r w:rsidR="008615D7">
        <w:rPr>
          <w:rFonts w:asciiTheme="minorHAnsi" w:hAnsiTheme="minorHAnsi" w:cstheme="minorHAnsi"/>
        </w:rPr>
        <w:t xml:space="preserve"> [3]</w:t>
      </w:r>
      <w:r w:rsidR="005E6D9C">
        <w:rPr>
          <w:rFonts w:asciiTheme="minorHAnsi" w:hAnsiTheme="minorHAnsi" w:cstheme="minorHAnsi"/>
        </w:rPr>
        <w:t>.</w:t>
      </w:r>
      <w:r w:rsidR="004B53BA">
        <w:rPr>
          <w:rFonts w:asciiTheme="minorHAnsi" w:hAnsiTheme="minorHAnsi" w:cstheme="minorHAnsi"/>
        </w:rPr>
        <w:t xml:space="preserve"> </w:t>
      </w:r>
    </w:p>
    <w:p w14:paraId="7138C460" w14:textId="0A42C643" w:rsidR="00153B58" w:rsidRPr="00153B58" w:rsidRDefault="00D45585" w:rsidP="00274C4C">
      <w:pPr>
        <w:pStyle w:val="NormalWeb"/>
        <w:rPr>
          <w:rFonts w:asciiTheme="minorHAnsi" w:hAnsiTheme="minorHAnsi" w:cstheme="minorHAnsi"/>
          <w:sz w:val="52"/>
          <w:szCs w:val="52"/>
        </w:rPr>
      </w:pPr>
      <w:r w:rsidRPr="00274C4C">
        <w:rPr>
          <w:rFonts w:asciiTheme="minorHAnsi" w:hAnsiTheme="minorHAnsi" w:cstheme="minorHAnsi"/>
        </w:rPr>
        <w:t xml:space="preserve">1. </w:t>
      </w:r>
      <w:r w:rsidR="001D1BDB">
        <w:rPr>
          <w:rFonts w:asciiTheme="minorHAnsi" w:hAnsiTheme="minorHAnsi" w:cstheme="minorHAnsi"/>
        </w:rPr>
        <w:t xml:space="preserve">P1, </w:t>
      </w:r>
      <w:r w:rsidRPr="00814EE4">
        <w:rPr>
          <w:rStyle w:val="Heading3Char"/>
        </w:rPr>
        <w:t>Post, Oak.</w:t>
      </w:r>
      <w:r w:rsidR="00CD4037">
        <w:rPr>
          <w:rFonts w:asciiTheme="minorHAnsi" w:hAnsiTheme="minorHAnsi" w:cstheme="minorHAnsi"/>
        </w:rPr>
        <w:t xml:space="preserve"> </w:t>
      </w:r>
      <w:r w:rsidRPr="00274C4C">
        <w:rPr>
          <w:rFonts w:asciiTheme="minorHAnsi" w:hAnsiTheme="minorHAnsi" w:cstheme="minorHAnsi"/>
        </w:rPr>
        <w:br/>
      </w:r>
      <w:r w:rsidR="00A97923">
        <w:rPr>
          <w:rFonts w:asciiTheme="minorHAnsi" w:hAnsiTheme="minorHAnsi" w:cstheme="minorHAnsi"/>
        </w:rPr>
        <w:t>T</w:t>
      </w:r>
      <w:r w:rsidRPr="00274C4C">
        <w:rPr>
          <w:rFonts w:asciiTheme="minorHAnsi" w:hAnsiTheme="minorHAnsi" w:cstheme="minorHAnsi"/>
        </w:rPr>
        <w:t xml:space="preserve">he base </w:t>
      </w:r>
      <w:r w:rsidR="005E6D9C">
        <w:rPr>
          <w:rFonts w:asciiTheme="minorHAnsi" w:hAnsiTheme="minorHAnsi" w:cstheme="minorHAnsi"/>
        </w:rPr>
        <w:t xml:space="preserve">of the </w:t>
      </w:r>
      <w:r w:rsidR="004B53BA">
        <w:rPr>
          <w:rFonts w:asciiTheme="minorHAnsi" w:hAnsiTheme="minorHAnsi" w:cstheme="minorHAnsi"/>
        </w:rPr>
        <w:t xml:space="preserve">post </w:t>
      </w:r>
      <w:r w:rsidRPr="00274C4C">
        <w:rPr>
          <w:rFonts w:asciiTheme="minorHAnsi" w:hAnsiTheme="minorHAnsi" w:cstheme="minorHAnsi"/>
        </w:rPr>
        <w:t xml:space="preserve">is covered with lime mortar which has subsequently been painted </w:t>
      </w:r>
      <w:r w:rsidR="00153B58" w:rsidRPr="00274C4C">
        <w:rPr>
          <w:rFonts w:asciiTheme="minorHAnsi" w:hAnsiTheme="minorHAnsi" w:cstheme="minorHAnsi"/>
        </w:rPr>
        <w:t>with many layers and types of paint.</w:t>
      </w:r>
      <w:r w:rsidR="00153B58" w:rsidRPr="00274C4C">
        <w:rPr>
          <w:rFonts w:asciiTheme="minorHAnsi" w:hAnsiTheme="minorHAnsi" w:cstheme="minorHAnsi"/>
        </w:rPr>
        <w:br/>
        <w:t xml:space="preserve">The paint layers have become separated from </w:t>
      </w:r>
      <w:r w:rsidR="00153B58" w:rsidRPr="00153B58">
        <w:rPr>
          <w:rFonts w:asciiTheme="minorHAnsi" w:hAnsiTheme="minorHAnsi" w:cstheme="minorHAnsi"/>
        </w:rPr>
        <w:t xml:space="preserve">the degraded </w:t>
      </w:r>
      <w:r w:rsidR="00274C4C" w:rsidRPr="00274C4C">
        <w:rPr>
          <w:rFonts w:asciiTheme="minorHAnsi" w:hAnsiTheme="minorHAnsi" w:cstheme="minorHAnsi"/>
        </w:rPr>
        <w:t>l</w:t>
      </w:r>
      <w:r w:rsidR="00153B58" w:rsidRPr="00153B58">
        <w:rPr>
          <w:rFonts w:asciiTheme="minorHAnsi" w:hAnsiTheme="minorHAnsi" w:cstheme="minorHAnsi"/>
        </w:rPr>
        <w:t>i</w:t>
      </w:r>
      <w:r w:rsidR="00274C4C" w:rsidRPr="00274C4C">
        <w:rPr>
          <w:rFonts w:asciiTheme="minorHAnsi" w:hAnsiTheme="minorHAnsi" w:cstheme="minorHAnsi"/>
        </w:rPr>
        <w:t>m</w:t>
      </w:r>
      <w:r w:rsidR="00153B58" w:rsidRPr="00153B58">
        <w:rPr>
          <w:rFonts w:asciiTheme="minorHAnsi" w:hAnsiTheme="minorHAnsi" w:cstheme="minorHAnsi"/>
        </w:rPr>
        <w:t xml:space="preserve">e causing some cracking. </w:t>
      </w:r>
      <w:r w:rsidR="00726048">
        <w:rPr>
          <w:rFonts w:asciiTheme="minorHAnsi" w:hAnsiTheme="minorHAnsi" w:cstheme="minorHAnsi"/>
        </w:rPr>
        <w:t>The base of the post itself appears a little soft but remains serviceable.</w:t>
      </w:r>
    </w:p>
    <w:p w14:paraId="56E70C4E" w14:textId="3AE833CA" w:rsidR="00814EE4" w:rsidRDefault="0017276E" w:rsidP="0017276E">
      <w:pPr>
        <w:pStyle w:val="NormalWeb"/>
        <w:contextualSpacing/>
        <w:rPr>
          <w:rFonts w:asciiTheme="minorHAnsi" w:hAnsiTheme="minorHAnsi" w:cstheme="minorHAnsi"/>
        </w:rPr>
      </w:pPr>
      <w:r w:rsidRPr="0017276E">
        <w:rPr>
          <w:rFonts w:asciiTheme="minorHAnsi" w:hAnsiTheme="minorHAnsi" w:cstheme="minorHAnsi"/>
        </w:rPr>
        <w:t xml:space="preserve">2. </w:t>
      </w:r>
      <w:r w:rsidR="001D1BDB">
        <w:rPr>
          <w:rFonts w:asciiTheme="minorHAnsi" w:hAnsiTheme="minorHAnsi" w:cstheme="minorHAnsi"/>
        </w:rPr>
        <w:t xml:space="preserve">TB, </w:t>
      </w:r>
      <w:r w:rsidR="00814EE4" w:rsidRPr="00814EE4">
        <w:rPr>
          <w:rStyle w:val="Heading3Char"/>
        </w:rPr>
        <w:t>Tie beam</w:t>
      </w:r>
    </w:p>
    <w:p w14:paraId="6997EF7B" w14:textId="70B9ED45" w:rsidR="00BF6652" w:rsidRPr="00274C4C" w:rsidRDefault="000A6322" w:rsidP="0017276E">
      <w:pPr>
        <w:pStyle w:val="NormalWeb"/>
        <w:rPr>
          <w:rFonts w:asciiTheme="minorHAnsi" w:hAnsiTheme="minorHAnsi" w:cstheme="minorHAnsi"/>
        </w:rPr>
      </w:pPr>
      <w:r>
        <w:rPr>
          <w:rFonts w:asciiTheme="minorHAnsi" w:hAnsiTheme="minorHAnsi" w:cstheme="minorHAnsi"/>
        </w:rPr>
        <w:t xml:space="preserve">The tie beam is hidden by what appears to be </w:t>
      </w:r>
      <w:r w:rsidR="0017276E" w:rsidRPr="0017276E">
        <w:rPr>
          <w:rFonts w:asciiTheme="minorHAnsi" w:hAnsiTheme="minorHAnsi" w:cstheme="minorHAnsi"/>
        </w:rPr>
        <w:t>a s</w:t>
      </w:r>
      <w:r w:rsidR="0017276E">
        <w:rPr>
          <w:rFonts w:asciiTheme="minorHAnsi" w:hAnsiTheme="minorHAnsi" w:cstheme="minorHAnsi"/>
        </w:rPr>
        <w:t>u</w:t>
      </w:r>
      <w:r w:rsidR="0017276E" w:rsidRPr="0017276E">
        <w:rPr>
          <w:rFonts w:asciiTheme="minorHAnsi" w:hAnsiTheme="minorHAnsi" w:cstheme="minorHAnsi"/>
        </w:rPr>
        <w:t>pplementary tie-beam</w:t>
      </w:r>
      <w:r w:rsidR="00850616">
        <w:rPr>
          <w:rFonts w:asciiTheme="minorHAnsi" w:hAnsiTheme="minorHAnsi" w:cstheme="minorHAnsi"/>
        </w:rPr>
        <w:t>.</w:t>
      </w:r>
      <w:r w:rsidR="0017276E" w:rsidRPr="0017276E">
        <w:rPr>
          <w:rFonts w:asciiTheme="minorHAnsi" w:hAnsiTheme="minorHAnsi" w:cstheme="minorHAnsi"/>
        </w:rPr>
        <w:t xml:space="preserve"> </w:t>
      </w:r>
      <w:r w:rsidR="00850616">
        <w:rPr>
          <w:rFonts w:asciiTheme="minorHAnsi" w:hAnsiTheme="minorHAnsi" w:cstheme="minorHAnsi"/>
        </w:rPr>
        <w:t xml:space="preserve">It is </w:t>
      </w:r>
      <w:r w:rsidR="0017276E" w:rsidRPr="0017276E">
        <w:rPr>
          <w:rFonts w:asciiTheme="minorHAnsi" w:hAnsiTheme="minorHAnsi" w:cstheme="minorHAnsi"/>
        </w:rPr>
        <w:t xml:space="preserve">nailed at the right where it </w:t>
      </w:r>
      <w:r w:rsidR="00BF5A4C">
        <w:rPr>
          <w:rFonts w:asciiTheme="minorHAnsi" w:hAnsiTheme="minorHAnsi" w:cstheme="minorHAnsi"/>
        </w:rPr>
        <w:t>l</w:t>
      </w:r>
      <w:r w:rsidR="0017276E" w:rsidRPr="0017276E">
        <w:rPr>
          <w:rFonts w:asciiTheme="minorHAnsi" w:hAnsiTheme="minorHAnsi" w:cstheme="minorHAnsi"/>
        </w:rPr>
        <w:t>aps</w:t>
      </w:r>
      <w:r w:rsidR="0017276E">
        <w:rPr>
          <w:rFonts w:asciiTheme="minorHAnsi" w:hAnsiTheme="minorHAnsi" w:cstheme="minorHAnsi"/>
        </w:rPr>
        <w:t xml:space="preserve"> </w:t>
      </w:r>
      <w:r w:rsidR="0017276E" w:rsidRPr="0017276E">
        <w:rPr>
          <w:rFonts w:asciiTheme="minorHAnsi" w:hAnsiTheme="minorHAnsi" w:cstheme="minorHAnsi"/>
        </w:rPr>
        <w:t xml:space="preserve">the corner post </w:t>
      </w:r>
      <w:r w:rsidR="00850616">
        <w:rPr>
          <w:rFonts w:asciiTheme="minorHAnsi" w:hAnsiTheme="minorHAnsi" w:cstheme="minorHAnsi"/>
        </w:rPr>
        <w:t>P</w:t>
      </w:r>
      <w:r w:rsidR="0017276E" w:rsidRPr="0017276E">
        <w:rPr>
          <w:rFonts w:asciiTheme="minorHAnsi" w:hAnsiTheme="minorHAnsi" w:cstheme="minorHAnsi"/>
        </w:rPr>
        <w:t>1. There is little or no integrity in this timber</w:t>
      </w:r>
      <w:r w:rsidR="00DF585C">
        <w:rPr>
          <w:rFonts w:asciiTheme="minorHAnsi" w:hAnsiTheme="minorHAnsi" w:cstheme="minorHAnsi"/>
        </w:rPr>
        <w:t xml:space="preserve">. </w:t>
      </w:r>
      <w:r w:rsidR="0017276E" w:rsidRPr="0017276E">
        <w:rPr>
          <w:rFonts w:asciiTheme="minorHAnsi" w:hAnsiTheme="minorHAnsi" w:cstheme="minorHAnsi"/>
        </w:rPr>
        <w:t>It is loose both to the wall and the post it is nailed to.</w:t>
      </w:r>
      <w:r w:rsidR="00DF585C">
        <w:rPr>
          <w:rFonts w:asciiTheme="minorHAnsi" w:hAnsiTheme="minorHAnsi" w:cstheme="minorHAnsi"/>
        </w:rPr>
        <w:t xml:space="preserve"> </w:t>
      </w:r>
      <w:r w:rsidR="0017276E" w:rsidRPr="0017276E">
        <w:rPr>
          <w:rFonts w:asciiTheme="minorHAnsi" w:hAnsiTheme="minorHAnsi" w:cstheme="minorHAnsi"/>
        </w:rPr>
        <w:t>The top edge is deteriorated, particularly at the extreme right end.</w:t>
      </w:r>
      <w:r w:rsidR="00DF585C">
        <w:rPr>
          <w:rFonts w:asciiTheme="minorHAnsi" w:hAnsiTheme="minorHAnsi" w:cstheme="minorHAnsi"/>
        </w:rPr>
        <w:t xml:space="preserve"> </w:t>
      </w:r>
      <w:r w:rsidR="0017276E" w:rsidRPr="0017276E">
        <w:rPr>
          <w:rFonts w:asciiTheme="minorHAnsi" w:hAnsiTheme="minorHAnsi" w:cstheme="minorHAnsi"/>
        </w:rPr>
        <w:t xml:space="preserve">A </w:t>
      </w:r>
      <w:r w:rsidR="00DF585C" w:rsidRPr="0017276E">
        <w:rPr>
          <w:rFonts w:asciiTheme="minorHAnsi" w:hAnsiTheme="minorHAnsi" w:cstheme="minorHAnsi"/>
        </w:rPr>
        <w:t>length</w:t>
      </w:r>
      <w:r w:rsidR="0017276E" w:rsidRPr="0017276E">
        <w:rPr>
          <w:rFonts w:asciiTheme="minorHAnsi" w:hAnsiTheme="minorHAnsi" w:cstheme="minorHAnsi"/>
        </w:rPr>
        <w:t xml:space="preserve"> of weatherboarding covers the upper face, covering the most decayed face and preventing more detailed examination.</w:t>
      </w:r>
    </w:p>
    <w:p w14:paraId="6D4FBB11" w14:textId="77777777" w:rsidR="00850616" w:rsidRDefault="00751057" w:rsidP="00D45585">
      <w:pPr>
        <w:pStyle w:val="NormalWeb"/>
        <w:rPr>
          <w:rFonts w:asciiTheme="minorHAnsi" w:hAnsiTheme="minorHAnsi" w:cstheme="minorHAnsi"/>
        </w:rPr>
      </w:pPr>
      <w:r w:rsidRPr="00751057">
        <w:rPr>
          <w:rFonts w:asciiTheme="minorHAnsi" w:hAnsiTheme="minorHAnsi" w:cstheme="minorHAnsi"/>
        </w:rPr>
        <w:t xml:space="preserve">3. </w:t>
      </w:r>
      <w:r w:rsidR="001D1BDB">
        <w:rPr>
          <w:rFonts w:asciiTheme="minorHAnsi" w:hAnsiTheme="minorHAnsi" w:cstheme="minorHAnsi"/>
        </w:rPr>
        <w:t xml:space="preserve">PR, </w:t>
      </w:r>
      <w:r w:rsidR="00814EE4" w:rsidRPr="00EB6E80">
        <w:rPr>
          <w:rStyle w:val="Heading3Char"/>
        </w:rPr>
        <w:t>Prin</w:t>
      </w:r>
      <w:r w:rsidR="00EB6E80" w:rsidRPr="00EB6E80">
        <w:rPr>
          <w:rStyle w:val="Heading3Char"/>
        </w:rPr>
        <w:t>cipal Rafter</w:t>
      </w:r>
    </w:p>
    <w:p w14:paraId="18BC03F3" w14:textId="7E49B91E" w:rsidR="00D45585" w:rsidRPr="00274C4C" w:rsidRDefault="009C612C" w:rsidP="00D45585">
      <w:pPr>
        <w:pStyle w:val="NormalWeb"/>
        <w:rPr>
          <w:rFonts w:asciiTheme="minorHAnsi" w:hAnsiTheme="minorHAnsi" w:cstheme="minorHAnsi"/>
        </w:rPr>
      </w:pPr>
      <w:r>
        <w:rPr>
          <w:rFonts w:asciiTheme="minorHAnsi" w:hAnsiTheme="minorHAnsi" w:cstheme="minorHAnsi"/>
        </w:rPr>
        <w:t xml:space="preserve">There is a </w:t>
      </w:r>
      <w:r w:rsidR="00751057" w:rsidRPr="00751057">
        <w:rPr>
          <w:rFonts w:asciiTheme="minorHAnsi" w:hAnsiTheme="minorHAnsi" w:cstheme="minorHAnsi"/>
        </w:rPr>
        <w:t>fragment of principal rafter</w:t>
      </w:r>
      <w:r>
        <w:rPr>
          <w:rFonts w:asciiTheme="minorHAnsi" w:hAnsiTheme="minorHAnsi" w:cstheme="minorHAnsi"/>
        </w:rPr>
        <w:t xml:space="preserve"> which</w:t>
      </w:r>
      <w:r w:rsidR="00751057" w:rsidRPr="00751057">
        <w:rPr>
          <w:rFonts w:asciiTheme="minorHAnsi" w:hAnsiTheme="minorHAnsi" w:cstheme="minorHAnsi"/>
        </w:rPr>
        <w:t xml:space="preserve"> is mostly covered by bitumen </w:t>
      </w:r>
      <w:r>
        <w:rPr>
          <w:rFonts w:asciiTheme="minorHAnsi" w:hAnsiTheme="minorHAnsi" w:cstheme="minorHAnsi"/>
        </w:rPr>
        <w:t>felt</w:t>
      </w:r>
      <w:r w:rsidR="00751057" w:rsidRPr="00751057">
        <w:rPr>
          <w:rFonts w:asciiTheme="minorHAnsi" w:hAnsiTheme="minorHAnsi" w:cstheme="minorHAnsi"/>
        </w:rPr>
        <w:t xml:space="preserve"> which prevents further examination.</w:t>
      </w:r>
    </w:p>
    <w:p w14:paraId="67186B02" w14:textId="77777777" w:rsidR="003136F4" w:rsidRDefault="003136F4" w:rsidP="00C20E95">
      <w:pPr>
        <w:pStyle w:val="Heading4"/>
      </w:pPr>
      <w:r>
        <w:t>Suggested repair</w:t>
      </w:r>
    </w:p>
    <w:p w14:paraId="51DC6F49" w14:textId="5BA00CA0" w:rsidR="0041307E" w:rsidRPr="00BF6652" w:rsidRDefault="00457D96" w:rsidP="00BF6652">
      <w:pPr>
        <w:pStyle w:val="ListParagraph"/>
        <w:numPr>
          <w:ilvl w:val="0"/>
          <w:numId w:val="30"/>
        </w:numPr>
        <w:rPr>
          <w:rFonts w:asciiTheme="minorHAnsi" w:hAnsiTheme="minorHAnsi" w:cstheme="minorHAnsi"/>
        </w:rPr>
      </w:pPr>
      <w:r w:rsidRPr="00BF6652">
        <w:rPr>
          <w:rFonts w:asciiTheme="minorHAnsi" w:hAnsiTheme="minorHAnsi" w:cstheme="minorHAnsi"/>
        </w:rPr>
        <w:t xml:space="preserve">Remove the modern paint to both interior and exterior wall </w:t>
      </w:r>
      <w:r w:rsidR="00A251AB" w:rsidRPr="00BF6652">
        <w:rPr>
          <w:rFonts w:asciiTheme="minorHAnsi" w:hAnsiTheme="minorHAnsi" w:cstheme="minorHAnsi"/>
        </w:rPr>
        <w:t>surfaces,</w:t>
      </w:r>
      <w:r w:rsidR="00F76AB9">
        <w:rPr>
          <w:rFonts w:asciiTheme="minorHAnsi" w:hAnsiTheme="minorHAnsi" w:cstheme="minorHAnsi"/>
        </w:rPr>
        <w:t xml:space="preserve"> plaster with non-hydraulic lime plaster </w:t>
      </w:r>
      <w:r w:rsidRPr="00BF6652">
        <w:rPr>
          <w:rFonts w:asciiTheme="minorHAnsi" w:hAnsiTheme="minorHAnsi" w:cstheme="minorHAnsi"/>
        </w:rPr>
        <w:t>and repaint in a breathable paint.</w:t>
      </w:r>
    </w:p>
    <w:p w14:paraId="25FC5947" w14:textId="77777777" w:rsidR="00104465" w:rsidRPr="00BF6652" w:rsidRDefault="0041307E" w:rsidP="00BF6652">
      <w:pPr>
        <w:pStyle w:val="ListParagraph"/>
        <w:numPr>
          <w:ilvl w:val="0"/>
          <w:numId w:val="30"/>
        </w:numPr>
        <w:rPr>
          <w:rFonts w:asciiTheme="minorHAnsi" w:hAnsiTheme="minorHAnsi" w:cstheme="minorHAnsi"/>
        </w:rPr>
      </w:pPr>
      <w:r w:rsidRPr="00BF6652">
        <w:rPr>
          <w:rFonts w:asciiTheme="minorHAnsi" w:hAnsiTheme="minorHAnsi" w:cstheme="minorHAnsi"/>
        </w:rPr>
        <w:t xml:space="preserve">Remove the </w:t>
      </w:r>
      <w:r w:rsidR="00CE1E9E" w:rsidRPr="00BF6652">
        <w:rPr>
          <w:rFonts w:asciiTheme="minorHAnsi" w:hAnsiTheme="minorHAnsi" w:cstheme="minorHAnsi"/>
        </w:rPr>
        <w:t>supplementary Tiebeam, investigate the condition of the Tiebeam and repair as necessary.</w:t>
      </w:r>
      <w:r w:rsidR="00104465" w:rsidRPr="00BF6652">
        <w:rPr>
          <w:rFonts w:asciiTheme="minorHAnsi" w:hAnsiTheme="minorHAnsi" w:cstheme="minorHAnsi"/>
        </w:rPr>
        <w:t xml:space="preserve"> </w:t>
      </w:r>
    </w:p>
    <w:p w14:paraId="41C57A71" w14:textId="24993E6B" w:rsidR="000A3AD6" w:rsidRPr="00BF6652" w:rsidRDefault="00104465" w:rsidP="00BF6652">
      <w:pPr>
        <w:pStyle w:val="ListParagraph"/>
        <w:numPr>
          <w:ilvl w:val="0"/>
          <w:numId w:val="30"/>
        </w:numPr>
        <w:rPr>
          <w:rFonts w:asciiTheme="minorHAnsi" w:eastAsiaTheme="majorEastAsia" w:hAnsiTheme="minorHAnsi" w:cstheme="minorHAnsi"/>
          <w:b/>
          <w:bCs/>
          <w:sz w:val="26"/>
          <w:szCs w:val="26"/>
        </w:rPr>
      </w:pPr>
      <w:r w:rsidRPr="00BF6652">
        <w:rPr>
          <w:rFonts w:asciiTheme="minorHAnsi" w:hAnsiTheme="minorHAnsi" w:cstheme="minorHAnsi"/>
        </w:rPr>
        <w:t>A cost cannot be determined until the investigation has been carried out.</w:t>
      </w:r>
      <w:r w:rsidR="000A3AD6" w:rsidRPr="00BF6652">
        <w:rPr>
          <w:rFonts w:asciiTheme="minorHAnsi" w:hAnsiTheme="minorHAnsi" w:cstheme="minorHAnsi"/>
        </w:rPr>
        <w:br w:type="page"/>
      </w:r>
    </w:p>
    <w:p w14:paraId="2ACBB392" w14:textId="69773EE3" w:rsidR="00916B6B" w:rsidRDefault="00E569D0" w:rsidP="00FC2F5A">
      <w:pPr>
        <w:pStyle w:val="Heading2"/>
        <w:rPr>
          <w:rFonts w:asciiTheme="minorHAnsi" w:hAnsiTheme="minorHAnsi" w:cstheme="minorHAnsi"/>
        </w:rPr>
      </w:pPr>
      <w:bookmarkStart w:id="34" w:name="_Toc50276683"/>
      <w:r>
        <w:rPr>
          <w:rFonts w:asciiTheme="minorHAnsi" w:hAnsiTheme="minorHAnsi" w:cstheme="minorHAnsi"/>
        </w:rPr>
        <w:lastRenderedPageBreak/>
        <w:t>We</w:t>
      </w:r>
      <w:r w:rsidR="00EE3ECE">
        <w:rPr>
          <w:rFonts w:asciiTheme="minorHAnsi" w:hAnsiTheme="minorHAnsi" w:cstheme="minorHAnsi"/>
        </w:rPr>
        <w:t xml:space="preserve">st elevation of the </w:t>
      </w:r>
      <w:r>
        <w:rPr>
          <w:rFonts w:asciiTheme="minorHAnsi" w:hAnsiTheme="minorHAnsi" w:cstheme="minorHAnsi"/>
        </w:rPr>
        <w:t>We</w:t>
      </w:r>
      <w:r w:rsidR="00EE3ECE">
        <w:rPr>
          <w:rFonts w:asciiTheme="minorHAnsi" w:hAnsiTheme="minorHAnsi" w:cstheme="minorHAnsi"/>
        </w:rPr>
        <w:t>st Lean-to</w:t>
      </w:r>
      <w:bookmarkEnd w:id="34"/>
    </w:p>
    <w:p w14:paraId="30B769FC" w14:textId="77777777" w:rsidR="00B2339A" w:rsidRDefault="00916BBC" w:rsidP="00B2339A">
      <w:pPr>
        <w:keepNext/>
        <w:spacing w:before="100" w:beforeAutospacing="1" w:after="100" w:afterAutospacing="1"/>
      </w:pPr>
      <w:r>
        <w:rPr>
          <w:rFonts w:asciiTheme="minorHAnsi" w:hAnsiTheme="minorHAnsi" w:cstheme="minorHAnsi"/>
          <w:noProof/>
        </w:rPr>
        <w:drawing>
          <wp:inline distT="0" distB="0" distL="0" distR="0" wp14:anchorId="2729A0F4" wp14:editId="5F05B12C">
            <wp:extent cx="5699648" cy="4244975"/>
            <wp:effectExtent l="0" t="0" r="3175" b="0"/>
            <wp:docPr id="1073741829" name="Picture 1073741829"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9" name="Picture 1073741829" descr="A close up of a device&#10;&#10;Description automatically generated"/>
                    <pic:cNvPicPr/>
                  </pic:nvPicPr>
                  <pic:blipFill rotWithShape="1">
                    <a:blip r:embed="rId18" cstate="print">
                      <a:extLst>
                        <a:ext uri="{28A0092B-C50C-407E-A947-70E740481C1C}">
                          <a14:useLocalDpi xmlns:a14="http://schemas.microsoft.com/office/drawing/2010/main" val="0"/>
                        </a:ext>
                      </a:extLst>
                    </a:blip>
                    <a:srcRect l="28717" t="41696" r="31575" b="18817"/>
                    <a:stretch/>
                  </pic:blipFill>
                  <pic:spPr bwMode="auto">
                    <a:xfrm>
                      <a:off x="0" y="0"/>
                      <a:ext cx="5756971" cy="4287668"/>
                    </a:xfrm>
                    <a:prstGeom prst="rect">
                      <a:avLst/>
                    </a:prstGeom>
                    <a:ln>
                      <a:noFill/>
                    </a:ln>
                    <a:extLst>
                      <a:ext uri="{53640926-AAD7-44D8-BBD7-CCE9431645EC}">
                        <a14:shadowObscured xmlns:a14="http://schemas.microsoft.com/office/drawing/2010/main"/>
                      </a:ext>
                    </a:extLst>
                  </pic:spPr>
                </pic:pic>
              </a:graphicData>
            </a:graphic>
          </wp:inline>
        </w:drawing>
      </w:r>
    </w:p>
    <w:p w14:paraId="012B74D4" w14:textId="413E7667" w:rsidR="00060C79" w:rsidRPr="00B2339A" w:rsidRDefault="00B2339A" w:rsidP="00B2339A">
      <w:pPr>
        <w:pStyle w:val="Caption"/>
        <w:jc w:val="center"/>
        <w:rPr>
          <w:rFonts w:asciiTheme="minorHAnsi" w:hAnsiTheme="minorHAnsi" w:cstheme="minorHAnsi"/>
          <w:b w:val="0"/>
          <w:bCs w:val="0"/>
          <w:color w:val="000000" w:themeColor="text1"/>
          <w:sz w:val="24"/>
          <w:szCs w:val="24"/>
          <w:lang w:eastAsia="en-GB"/>
        </w:rPr>
      </w:pPr>
      <w:bookmarkStart w:id="35" w:name="_Toc50276708"/>
      <w:r w:rsidRPr="00B2339A">
        <w:rPr>
          <w:rFonts w:asciiTheme="minorHAnsi" w:hAnsiTheme="minorHAnsi" w:cstheme="minorHAnsi"/>
          <w:b w:val="0"/>
          <w:bCs w:val="0"/>
          <w:color w:val="000000" w:themeColor="text1"/>
          <w:sz w:val="24"/>
          <w:szCs w:val="24"/>
        </w:rPr>
        <w:t xml:space="preserve">Figure </w:t>
      </w:r>
      <w:r w:rsidRPr="00B2339A">
        <w:rPr>
          <w:rFonts w:asciiTheme="minorHAnsi" w:hAnsiTheme="minorHAnsi" w:cstheme="minorHAnsi"/>
          <w:b w:val="0"/>
          <w:bCs w:val="0"/>
          <w:color w:val="000000" w:themeColor="text1"/>
          <w:sz w:val="24"/>
          <w:szCs w:val="24"/>
        </w:rPr>
        <w:fldChar w:fldCharType="begin"/>
      </w:r>
      <w:r w:rsidRPr="00B2339A">
        <w:rPr>
          <w:rFonts w:asciiTheme="minorHAnsi" w:hAnsiTheme="minorHAnsi" w:cstheme="minorHAnsi"/>
          <w:b w:val="0"/>
          <w:bCs w:val="0"/>
          <w:color w:val="000000" w:themeColor="text1"/>
          <w:sz w:val="24"/>
          <w:szCs w:val="24"/>
        </w:rPr>
        <w:instrText xml:space="preserve"> SEQ Figure \* ARABIC </w:instrText>
      </w:r>
      <w:r w:rsidRPr="00B2339A">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8</w:t>
      </w:r>
      <w:r w:rsidRPr="00B2339A">
        <w:rPr>
          <w:rFonts w:asciiTheme="minorHAnsi" w:hAnsiTheme="minorHAnsi" w:cstheme="minorHAnsi"/>
          <w:b w:val="0"/>
          <w:bCs w:val="0"/>
          <w:color w:val="000000" w:themeColor="text1"/>
          <w:sz w:val="24"/>
          <w:szCs w:val="24"/>
        </w:rPr>
        <w:fldChar w:fldCharType="end"/>
      </w:r>
      <w:r w:rsidRPr="00B2339A">
        <w:rPr>
          <w:rFonts w:asciiTheme="minorHAnsi" w:hAnsiTheme="minorHAnsi" w:cstheme="minorHAnsi"/>
          <w:b w:val="0"/>
          <w:bCs w:val="0"/>
          <w:color w:val="000000" w:themeColor="text1"/>
          <w:sz w:val="24"/>
          <w:szCs w:val="24"/>
        </w:rPr>
        <w:t>, West elevation [Outshot].</w:t>
      </w:r>
      <w:bookmarkEnd w:id="35"/>
    </w:p>
    <w:p w14:paraId="338F1E5F" w14:textId="09B5F6EA" w:rsidR="00916BBC" w:rsidRPr="00916B6B" w:rsidRDefault="00916BBC" w:rsidP="00FC2F5A">
      <w:pPr>
        <w:contextualSpacing/>
        <w:rPr>
          <w:rFonts w:asciiTheme="minorHAnsi" w:hAnsiTheme="minorHAnsi" w:cstheme="minorHAnsi"/>
        </w:rPr>
      </w:pPr>
      <w:r w:rsidRPr="00916B6B">
        <w:rPr>
          <w:rFonts w:asciiTheme="minorHAnsi" w:hAnsiTheme="minorHAnsi" w:cstheme="minorHAnsi"/>
        </w:rPr>
        <w:t xml:space="preserve">P1. </w:t>
      </w:r>
      <w:r w:rsidR="00861694" w:rsidRPr="00861694">
        <w:rPr>
          <w:rStyle w:val="Heading3Char"/>
        </w:rPr>
        <w:t>Post 1</w:t>
      </w:r>
    </w:p>
    <w:p w14:paraId="44A7F654" w14:textId="2B7A1A55" w:rsidR="00060C79" w:rsidRDefault="00916BBC" w:rsidP="00FC2F5A">
      <w:pPr>
        <w:contextualSpacing/>
        <w:rPr>
          <w:rFonts w:asciiTheme="minorHAnsi" w:hAnsiTheme="minorHAnsi" w:cstheme="minorHAnsi"/>
        </w:rPr>
      </w:pPr>
      <w:r w:rsidRPr="00916B6B">
        <w:rPr>
          <w:rFonts w:asciiTheme="minorHAnsi" w:hAnsiTheme="minorHAnsi" w:cstheme="minorHAnsi"/>
        </w:rPr>
        <w:t>Soft in places, with an area at the top of the post filled with mortar.</w:t>
      </w:r>
    </w:p>
    <w:p w14:paraId="3A0D8520" w14:textId="407B93F6" w:rsidR="00A70D63" w:rsidRDefault="00A70D63" w:rsidP="00FC2F5A">
      <w:pPr>
        <w:pStyle w:val="Heading4"/>
        <w:contextualSpacing/>
        <w:rPr>
          <w:lang w:eastAsia="en-GB"/>
        </w:rPr>
      </w:pPr>
      <w:r>
        <w:rPr>
          <w:lang w:eastAsia="en-GB"/>
        </w:rPr>
        <w:t>Suggested repair</w:t>
      </w:r>
    </w:p>
    <w:p w14:paraId="5FE82639" w14:textId="03FA4C37" w:rsidR="00A70D63" w:rsidRDefault="00A3393A" w:rsidP="00FC2F5A">
      <w:pPr>
        <w:spacing w:before="100" w:beforeAutospacing="1" w:after="100" w:afterAutospacing="1"/>
        <w:contextualSpacing/>
        <w:rPr>
          <w:rFonts w:asciiTheme="minorHAnsi" w:hAnsiTheme="minorHAnsi" w:cstheme="minorHAnsi"/>
          <w:lang w:eastAsia="en-GB"/>
        </w:rPr>
      </w:pPr>
      <w:r>
        <w:rPr>
          <w:rFonts w:asciiTheme="minorHAnsi" w:hAnsiTheme="minorHAnsi" w:cstheme="minorHAnsi"/>
          <w:lang w:eastAsia="en-GB"/>
        </w:rPr>
        <w:t xml:space="preserve">Remove weather boarding on the west elevation and investigate extent of </w:t>
      </w:r>
      <w:r w:rsidR="0026366B">
        <w:rPr>
          <w:rFonts w:asciiTheme="minorHAnsi" w:hAnsiTheme="minorHAnsi" w:cstheme="minorHAnsi"/>
          <w:lang w:eastAsia="en-GB"/>
        </w:rPr>
        <w:t>decay in sole plate. Repair this post at the same time.</w:t>
      </w:r>
    </w:p>
    <w:p w14:paraId="1E88E504" w14:textId="77777777" w:rsidR="00FC2F5A" w:rsidRDefault="00FC2F5A" w:rsidP="00060C79">
      <w:pPr>
        <w:spacing w:before="100" w:beforeAutospacing="1" w:after="100" w:afterAutospacing="1"/>
        <w:rPr>
          <w:rFonts w:asciiTheme="minorHAnsi" w:hAnsiTheme="minorHAnsi" w:cstheme="minorHAnsi"/>
          <w:lang w:eastAsia="en-GB"/>
        </w:rPr>
      </w:pPr>
    </w:p>
    <w:p w14:paraId="20973BBB" w14:textId="2279323C" w:rsidR="00861694" w:rsidRDefault="00A4721F" w:rsidP="00060C79">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 xml:space="preserve">S1. </w:t>
      </w:r>
      <w:r w:rsidR="00861694" w:rsidRPr="00861694">
        <w:rPr>
          <w:rStyle w:val="Heading3Char"/>
        </w:rPr>
        <w:t>Stud 1</w:t>
      </w:r>
    </w:p>
    <w:p w14:paraId="01488CD8" w14:textId="344A9D0B" w:rsidR="00060C79" w:rsidRDefault="00060C79" w:rsidP="00060C79">
      <w:pPr>
        <w:spacing w:before="100" w:beforeAutospacing="1" w:after="100" w:afterAutospacing="1"/>
        <w:rPr>
          <w:rFonts w:asciiTheme="minorHAnsi" w:hAnsiTheme="minorHAnsi" w:cstheme="minorHAnsi"/>
          <w:lang w:eastAsia="en-GB"/>
        </w:rPr>
      </w:pPr>
      <w:r w:rsidRPr="00060C79">
        <w:rPr>
          <w:rFonts w:asciiTheme="minorHAnsi" w:hAnsiTheme="minorHAnsi" w:cstheme="minorHAnsi"/>
          <w:lang w:eastAsia="en-GB"/>
        </w:rPr>
        <w:t xml:space="preserve">The top of this stud is decayed and adds nothing to the integrity of the wall. </w:t>
      </w:r>
    </w:p>
    <w:p w14:paraId="2D777847" w14:textId="5B4E07FE" w:rsidR="0026366B" w:rsidRDefault="0026366B" w:rsidP="00060C79">
      <w:pPr>
        <w:spacing w:before="100" w:beforeAutospacing="1" w:after="100" w:afterAutospacing="1"/>
        <w:rPr>
          <w:rFonts w:asciiTheme="minorHAnsi" w:hAnsiTheme="minorHAnsi" w:cstheme="minorHAnsi"/>
          <w:lang w:eastAsia="en-GB"/>
        </w:rPr>
      </w:pPr>
    </w:p>
    <w:p w14:paraId="5B95910F" w14:textId="4EB07D25" w:rsidR="0026366B" w:rsidRDefault="0026366B" w:rsidP="00816D4D">
      <w:pPr>
        <w:pStyle w:val="Heading4"/>
        <w:rPr>
          <w:lang w:eastAsia="en-GB"/>
        </w:rPr>
      </w:pPr>
      <w:r>
        <w:rPr>
          <w:lang w:eastAsia="en-GB"/>
        </w:rPr>
        <w:t>Suggested repair</w:t>
      </w:r>
    </w:p>
    <w:p w14:paraId="63BDD6E5" w14:textId="0221CAFC" w:rsidR="0026366B" w:rsidRPr="00060C79" w:rsidRDefault="00816D4D" w:rsidP="00060C79">
      <w:pPr>
        <w:spacing w:before="100" w:beforeAutospacing="1" w:after="100" w:afterAutospacing="1"/>
        <w:rPr>
          <w:rFonts w:asciiTheme="minorHAnsi" w:hAnsiTheme="minorHAnsi" w:cstheme="minorHAnsi"/>
          <w:sz w:val="44"/>
          <w:szCs w:val="44"/>
          <w:lang w:eastAsia="en-GB"/>
        </w:rPr>
      </w:pPr>
      <w:r>
        <w:rPr>
          <w:rFonts w:asciiTheme="minorHAnsi" w:hAnsiTheme="minorHAnsi" w:cstheme="minorHAnsi"/>
          <w:lang w:eastAsia="en-GB"/>
        </w:rPr>
        <w:t>Fix a small metal bracket to re connect the stud and wall plate.</w:t>
      </w:r>
      <w:r w:rsidR="00536BE4">
        <w:rPr>
          <w:rFonts w:asciiTheme="minorHAnsi" w:hAnsiTheme="minorHAnsi" w:cstheme="minorHAnsi"/>
          <w:lang w:eastAsia="en-GB"/>
        </w:rPr>
        <w:t xml:space="preserve"> </w:t>
      </w:r>
    </w:p>
    <w:p w14:paraId="3F6E3E3F" w14:textId="77777777" w:rsidR="00B2339A" w:rsidRPr="00B2339A" w:rsidRDefault="00D36DC1" w:rsidP="00B2339A">
      <w:pPr>
        <w:keepNext/>
        <w:jc w:val="center"/>
        <w:rPr>
          <w:rFonts w:asciiTheme="minorHAnsi" w:hAnsiTheme="minorHAnsi" w:cstheme="minorHAnsi"/>
          <w:color w:val="000000" w:themeColor="text1"/>
        </w:rPr>
      </w:pPr>
      <w:r w:rsidRPr="00B2339A">
        <w:rPr>
          <w:rFonts w:asciiTheme="minorHAnsi" w:hAnsiTheme="minorHAnsi" w:cstheme="minorHAnsi"/>
          <w:noProof/>
          <w:color w:val="000000" w:themeColor="text1"/>
        </w:rPr>
        <w:lastRenderedPageBreak/>
        <w:drawing>
          <wp:inline distT="0" distB="0" distL="0" distR="0" wp14:anchorId="52EE4D8E" wp14:editId="153ACBBA">
            <wp:extent cx="3027680" cy="4037018"/>
            <wp:effectExtent l="0" t="0" r="0" b="1905"/>
            <wp:docPr id="9" name="Picture 9" descr="A dirty old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dirty old roo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40824" cy="4054544"/>
                    </a:xfrm>
                    <a:prstGeom prst="rect">
                      <a:avLst/>
                    </a:prstGeom>
                  </pic:spPr>
                </pic:pic>
              </a:graphicData>
            </a:graphic>
          </wp:inline>
        </w:drawing>
      </w:r>
    </w:p>
    <w:p w14:paraId="21A66261" w14:textId="792D3675" w:rsidR="00EE205B" w:rsidRPr="00B2339A" w:rsidRDefault="00B2339A" w:rsidP="00B2339A">
      <w:pPr>
        <w:pStyle w:val="Caption"/>
        <w:jc w:val="center"/>
        <w:rPr>
          <w:rFonts w:asciiTheme="minorHAnsi" w:hAnsiTheme="minorHAnsi" w:cstheme="minorHAnsi"/>
          <w:b w:val="0"/>
          <w:bCs w:val="0"/>
          <w:color w:val="000000" w:themeColor="text1"/>
          <w:sz w:val="24"/>
          <w:szCs w:val="24"/>
        </w:rPr>
      </w:pPr>
      <w:bookmarkStart w:id="36" w:name="_Toc50276709"/>
      <w:r w:rsidRPr="00B2339A">
        <w:rPr>
          <w:rFonts w:asciiTheme="minorHAnsi" w:hAnsiTheme="minorHAnsi" w:cstheme="minorHAnsi"/>
          <w:b w:val="0"/>
          <w:bCs w:val="0"/>
          <w:color w:val="000000" w:themeColor="text1"/>
          <w:sz w:val="24"/>
          <w:szCs w:val="24"/>
        </w:rPr>
        <w:t xml:space="preserve">Figure </w:t>
      </w:r>
      <w:r w:rsidRPr="00B2339A">
        <w:rPr>
          <w:rFonts w:asciiTheme="minorHAnsi" w:hAnsiTheme="minorHAnsi" w:cstheme="minorHAnsi"/>
          <w:b w:val="0"/>
          <w:bCs w:val="0"/>
          <w:color w:val="000000" w:themeColor="text1"/>
          <w:sz w:val="24"/>
          <w:szCs w:val="24"/>
        </w:rPr>
        <w:fldChar w:fldCharType="begin"/>
      </w:r>
      <w:r w:rsidRPr="00B2339A">
        <w:rPr>
          <w:rFonts w:asciiTheme="minorHAnsi" w:hAnsiTheme="minorHAnsi" w:cstheme="minorHAnsi"/>
          <w:b w:val="0"/>
          <w:bCs w:val="0"/>
          <w:color w:val="000000" w:themeColor="text1"/>
          <w:sz w:val="24"/>
          <w:szCs w:val="24"/>
        </w:rPr>
        <w:instrText xml:space="preserve"> SEQ Figure \* ARABIC </w:instrText>
      </w:r>
      <w:r w:rsidRPr="00B2339A">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9</w:t>
      </w:r>
      <w:r w:rsidRPr="00B2339A">
        <w:rPr>
          <w:rFonts w:asciiTheme="minorHAnsi" w:hAnsiTheme="minorHAnsi" w:cstheme="minorHAnsi"/>
          <w:b w:val="0"/>
          <w:bCs w:val="0"/>
          <w:color w:val="000000" w:themeColor="text1"/>
          <w:sz w:val="24"/>
          <w:szCs w:val="24"/>
        </w:rPr>
        <w:fldChar w:fldCharType="end"/>
      </w:r>
      <w:r w:rsidRPr="00B2339A">
        <w:rPr>
          <w:rFonts w:asciiTheme="minorHAnsi" w:hAnsiTheme="minorHAnsi" w:cstheme="minorHAnsi"/>
          <w:b w:val="0"/>
          <w:bCs w:val="0"/>
          <w:color w:val="000000" w:themeColor="text1"/>
          <w:sz w:val="24"/>
          <w:szCs w:val="24"/>
        </w:rPr>
        <w:t>, Sole plate in West elevation of the outshot.</w:t>
      </w:r>
      <w:bookmarkEnd w:id="36"/>
    </w:p>
    <w:p w14:paraId="4B9BC061" w14:textId="44501745" w:rsidR="00816D4D" w:rsidRDefault="009967B1" w:rsidP="006D55E5">
      <w:pPr>
        <w:spacing w:before="100" w:beforeAutospacing="1" w:after="100" w:afterAutospacing="1"/>
        <w:rPr>
          <w:rFonts w:asciiTheme="minorHAnsi" w:hAnsiTheme="minorHAnsi" w:cstheme="minorHAnsi"/>
          <w:lang w:eastAsia="en-GB"/>
        </w:rPr>
      </w:pPr>
      <w:r w:rsidRPr="000A3AD6">
        <w:rPr>
          <w:rStyle w:val="Heading3Char"/>
        </w:rPr>
        <w:t xml:space="preserve">SP. </w:t>
      </w:r>
      <w:proofErr w:type="gramStart"/>
      <w:r w:rsidRPr="000A3AD6">
        <w:rPr>
          <w:rStyle w:val="Heading3Char"/>
        </w:rPr>
        <w:t>S</w:t>
      </w:r>
      <w:r w:rsidR="006D55E5" w:rsidRPr="006D55E5">
        <w:rPr>
          <w:rStyle w:val="Heading3Char"/>
          <w:lang w:eastAsia="en-GB"/>
        </w:rPr>
        <w:t>ole-plate</w:t>
      </w:r>
      <w:proofErr w:type="gramEnd"/>
      <w:r w:rsidR="006D55E5" w:rsidRPr="006D55E5">
        <w:rPr>
          <w:rFonts w:asciiTheme="minorHAnsi" w:hAnsiTheme="minorHAnsi" w:cstheme="minorHAnsi"/>
          <w:lang w:eastAsia="en-GB"/>
        </w:rPr>
        <w:br/>
        <w:t>Although this timber appears sound, and my probe does not penetrate the surface significantly. There appears to be distortion of the upper face [squashing]</w:t>
      </w:r>
      <w:r w:rsidR="00F2062D">
        <w:rPr>
          <w:rFonts w:asciiTheme="minorHAnsi" w:hAnsiTheme="minorHAnsi" w:cstheme="minorHAnsi"/>
          <w:lang w:eastAsia="en-GB"/>
        </w:rPr>
        <w:t xml:space="preserve"> </w:t>
      </w:r>
      <w:r w:rsidR="00F2062D" w:rsidRPr="006D55E5">
        <w:rPr>
          <w:rFonts w:asciiTheme="minorHAnsi" w:hAnsiTheme="minorHAnsi" w:cstheme="minorHAnsi"/>
          <w:lang w:eastAsia="en-GB"/>
        </w:rPr>
        <w:t>all the way along</w:t>
      </w:r>
      <w:r w:rsidR="00F2062D">
        <w:rPr>
          <w:rFonts w:asciiTheme="minorHAnsi" w:hAnsiTheme="minorHAnsi" w:cstheme="minorHAnsi"/>
          <w:lang w:eastAsia="en-GB"/>
        </w:rPr>
        <w:t xml:space="preserve"> and </w:t>
      </w:r>
      <w:r w:rsidR="00F2062D" w:rsidRPr="006D55E5">
        <w:rPr>
          <w:rFonts w:asciiTheme="minorHAnsi" w:hAnsiTheme="minorHAnsi" w:cstheme="minorHAnsi"/>
          <w:lang w:eastAsia="en-GB"/>
        </w:rPr>
        <w:t>I suspect that the outer face and core are decayed.</w:t>
      </w:r>
      <w:r w:rsidR="006D55E5" w:rsidRPr="006D55E5">
        <w:rPr>
          <w:rFonts w:asciiTheme="minorHAnsi" w:hAnsiTheme="minorHAnsi" w:cstheme="minorHAnsi"/>
          <w:lang w:eastAsia="en-GB"/>
        </w:rPr>
        <w:t xml:space="preserve"> </w:t>
      </w:r>
      <w:r w:rsidR="00F2062D" w:rsidRPr="00D36DC1">
        <w:rPr>
          <w:rFonts w:asciiTheme="minorHAnsi" w:hAnsiTheme="minorHAnsi" w:cstheme="minorHAnsi"/>
          <w:lang w:eastAsia="en-GB"/>
        </w:rPr>
        <w:t xml:space="preserve">The sole plate </w:t>
      </w:r>
      <w:r w:rsidR="0098143A">
        <w:rPr>
          <w:rFonts w:asciiTheme="minorHAnsi" w:hAnsiTheme="minorHAnsi" w:cstheme="minorHAnsi"/>
          <w:lang w:eastAsia="en-GB"/>
        </w:rPr>
        <w:t>‘</w:t>
      </w:r>
      <w:r w:rsidR="00F2062D" w:rsidRPr="00D36DC1">
        <w:rPr>
          <w:rFonts w:asciiTheme="minorHAnsi" w:hAnsiTheme="minorHAnsi" w:cstheme="minorHAnsi"/>
          <w:lang w:eastAsia="en-GB"/>
        </w:rPr>
        <w:t>area</w:t>
      </w:r>
      <w:r w:rsidR="0098143A">
        <w:rPr>
          <w:rFonts w:asciiTheme="minorHAnsi" w:hAnsiTheme="minorHAnsi" w:cstheme="minorHAnsi"/>
          <w:lang w:eastAsia="en-GB"/>
        </w:rPr>
        <w:t>’</w:t>
      </w:r>
      <w:r w:rsidR="00F2062D" w:rsidRPr="00D36DC1">
        <w:rPr>
          <w:rFonts w:asciiTheme="minorHAnsi" w:hAnsiTheme="minorHAnsi" w:cstheme="minorHAnsi"/>
          <w:lang w:eastAsia="en-GB"/>
        </w:rPr>
        <w:t xml:space="preserve"> on the exterior is covered with bitumen </w:t>
      </w:r>
      <w:r w:rsidR="0098143A">
        <w:rPr>
          <w:rFonts w:asciiTheme="minorHAnsi" w:hAnsiTheme="minorHAnsi" w:cstheme="minorHAnsi"/>
          <w:lang w:eastAsia="en-GB"/>
        </w:rPr>
        <w:t>f</w:t>
      </w:r>
      <w:r w:rsidR="00F2062D" w:rsidRPr="00D36DC1">
        <w:rPr>
          <w:rFonts w:asciiTheme="minorHAnsi" w:hAnsiTheme="minorHAnsi" w:cstheme="minorHAnsi"/>
          <w:lang w:eastAsia="en-GB"/>
        </w:rPr>
        <w:t>e</w:t>
      </w:r>
      <w:r w:rsidR="00F2062D">
        <w:rPr>
          <w:rFonts w:asciiTheme="minorHAnsi" w:hAnsiTheme="minorHAnsi" w:cstheme="minorHAnsi"/>
          <w:lang w:eastAsia="en-GB"/>
        </w:rPr>
        <w:t>l</w:t>
      </w:r>
      <w:r w:rsidR="00F2062D" w:rsidRPr="00D36DC1">
        <w:rPr>
          <w:rFonts w:asciiTheme="minorHAnsi" w:hAnsiTheme="minorHAnsi" w:cstheme="minorHAnsi"/>
          <w:lang w:eastAsia="en-GB"/>
        </w:rPr>
        <w:t xml:space="preserve">t </w:t>
      </w:r>
      <w:r w:rsidR="0098143A">
        <w:rPr>
          <w:rFonts w:asciiTheme="minorHAnsi" w:hAnsiTheme="minorHAnsi" w:cstheme="minorHAnsi"/>
          <w:lang w:eastAsia="en-GB"/>
        </w:rPr>
        <w:t>b</w:t>
      </w:r>
      <w:r w:rsidR="00F2062D" w:rsidRPr="00D36DC1">
        <w:rPr>
          <w:rFonts w:asciiTheme="minorHAnsi" w:hAnsiTheme="minorHAnsi" w:cstheme="minorHAnsi"/>
          <w:lang w:eastAsia="en-GB"/>
        </w:rPr>
        <w:t xml:space="preserve">eneath which there is cementitious mortar covering the sole plate. </w:t>
      </w:r>
    </w:p>
    <w:p w14:paraId="640520C6" w14:textId="072C03A6" w:rsidR="00F2062D" w:rsidRDefault="00816D4D" w:rsidP="006D55E5">
      <w:pPr>
        <w:spacing w:before="100" w:beforeAutospacing="1" w:after="100" w:afterAutospacing="1"/>
        <w:rPr>
          <w:rFonts w:asciiTheme="minorHAnsi" w:hAnsiTheme="minorHAnsi" w:cstheme="minorHAnsi"/>
          <w:lang w:eastAsia="en-GB"/>
        </w:rPr>
      </w:pPr>
      <w:r w:rsidRPr="00D36DC1">
        <w:rPr>
          <w:rFonts w:asciiTheme="minorHAnsi" w:hAnsiTheme="minorHAnsi" w:cstheme="minorHAnsi"/>
          <w:lang w:eastAsia="en-GB"/>
        </w:rPr>
        <w:t>The exterior of this elevation is covered in a waney edge weatherboarding w</w:t>
      </w:r>
      <w:r>
        <w:rPr>
          <w:rFonts w:asciiTheme="minorHAnsi" w:hAnsiTheme="minorHAnsi" w:cstheme="minorHAnsi"/>
          <w:lang w:eastAsia="en-GB"/>
        </w:rPr>
        <w:t>hich</w:t>
      </w:r>
      <w:r w:rsidRPr="00D36DC1">
        <w:rPr>
          <w:rFonts w:asciiTheme="minorHAnsi" w:hAnsiTheme="minorHAnsi" w:cstheme="minorHAnsi"/>
          <w:lang w:eastAsia="en-GB"/>
        </w:rPr>
        <w:t xml:space="preserve"> prevents further investigation</w:t>
      </w:r>
      <w:r>
        <w:rPr>
          <w:rFonts w:asciiTheme="minorHAnsi" w:hAnsiTheme="minorHAnsi" w:cstheme="minorHAnsi"/>
          <w:lang w:eastAsia="en-GB"/>
        </w:rPr>
        <w:t xml:space="preserve"> of </w:t>
      </w:r>
      <w:r w:rsidR="0098143A">
        <w:rPr>
          <w:rFonts w:asciiTheme="minorHAnsi" w:hAnsiTheme="minorHAnsi" w:cstheme="minorHAnsi"/>
          <w:lang w:eastAsia="en-GB"/>
        </w:rPr>
        <w:t>this and</w:t>
      </w:r>
      <w:r>
        <w:rPr>
          <w:rFonts w:asciiTheme="minorHAnsi" w:hAnsiTheme="minorHAnsi" w:cstheme="minorHAnsi"/>
          <w:lang w:eastAsia="en-GB"/>
        </w:rPr>
        <w:t xml:space="preserve"> other timber components</w:t>
      </w:r>
      <w:r w:rsidRPr="00D36DC1">
        <w:rPr>
          <w:rFonts w:asciiTheme="minorHAnsi" w:hAnsiTheme="minorHAnsi" w:cstheme="minorHAnsi"/>
          <w:lang w:eastAsia="en-GB"/>
        </w:rPr>
        <w:t>.</w:t>
      </w:r>
    </w:p>
    <w:p w14:paraId="4FA5527E" w14:textId="77777777" w:rsidR="00816D4D" w:rsidRDefault="00816D4D" w:rsidP="00816D4D">
      <w:pPr>
        <w:pStyle w:val="Heading4"/>
        <w:rPr>
          <w:lang w:eastAsia="en-GB"/>
        </w:rPr>
      </w:pPr>
      <w:r>
        <w:rPr>
          <w:lang w:eastAsia="en-GB"/>
        </w:rPr>
        <w:t>Suggested repair</w:t>
      </w:r>
    </w:p>
    <w:p w14:paraId="1F110815" w14:textId="5EEC0773" w:rsidR="006D55E5" w:rsidRPr="006D55E5" w:rsidRDefault="0098143A" w:rsidP="006D55E5">
      <w:pPr>
        <w:spacing w:before="100" w:beforeAutospacing="1" w:after="100" w:afterAutospacing="1"/>
        <w:rPr>
          <w:rFonts w:asciiTheme="minorHAnsi" w:hAnsiTheme="minorHAnsi" w:cstheme="minorHAnsi"/>
          <w:sz w:val="44"/>
          <w:szCs w:val="44"/>
          <w:lang w:eastAsia="en-GB"/>
        </w:rPr>
      </w:pPr>
      <w:r>
        <w:rPr>
          <w:rFonts w:asciiTheme="minorHAnsi" w:hAnsiTheme="minorHAnsi" w:cstheme="minorHAnsi"/>
          <w:lang w:eastAsia="en-GB"/>
        </w:rPr>
        <w:t xml:space="preserve">An </w:t>
      </w:r>
      <w:r w:rsidR="00F2062D" w:rsidRPr="006D55E5">
        <w:rPr>
          <w:rFonts w:asciiTheme="minorHAnsi" w:hAnsiTheme="minorHAnsi" w:cstheme="minorHAnsi"/>
          <w:lang w:eastAsia="en-GB"/>
        </w:rPr>
        <w:t xml:space="preserve">Invasive investigation should be carried out to establish if </w:t>
      </w:r>
      <w:r>
        <w:rPr>
          <w:rFonts w:asciiTheme="minorHAnsi" w:hAnsiTheme="minorHAnsi" w:cstheme="minorHAnsi"/>
          <w:lang w:eastAsia="en-GB"/>
        </w:rPr>
        <w:t xml:space="preserve">the integrity of </w:t>
      </w:r>
      <w:r w:rsidR="00F2062D" w:rsidRPr="006D55E5">
        <w:rPr>
          <w:rFonts w:asciiTheme="minorHAnsi" w:hAnsiTheme="minorHAnsi" w:cstheme="minorHAnsi"/>
          <w:lang w:eastAsia="en-GB"/>
        </w:rPr>
        <w:t>this timber</w:t>
      </w:r>
      <w:r w:rsidR="00F2062D">
        <w:rPr>
          <w:rFonts w:asciiTheme="minorHAnsi" w:hAnsiTheme="minorHAnsi" w:cstheme="minorHAnsi"/>
          <w:lang w:eastAsia="en-GB"/>
        </w:rPr>
        <w:t xml:space="preserve"> </w:t>
      </w:r>
      <w:r w:rsidR="00F2062D" w:rsidRPr="006D55E5">
        <w:rPr>
          <w:rFonts w:asciiTheme="minorHAnsi" w:hAnsiTheme="minorHAnsi" w:cstheme="minorHAnsi"/>
          <w:lang w:eastAsia="en-GB"/>
        </w:rPr>
        <w:t>has been</w:t>
      </w:r>
      <w:r w:rsidR="00F2062D">
        <w:rPr>
          <w:rFonts w:asciiTheme="minorHAnsi" w:hAnsiTheme="minorHAnsi" w:cstheme="minorHAnsi"/>
          <w:lang w:eastAsia="en-GB"/>
        </w:rPr>
        <w:t xml:space="preserve"> </w:t>
      </w:r>
      <w:r w:rsidR="00F2062D" w:rsidRPr="006D55E5">
        <w:rPr>
          <w:rFonts w:asciiTheme="minorHAnsi" w:hAnsiTheme="minorHAnsi" w:cstheme="minorHAnsi"/>
          <w:lang w:eastAsia="en-GB"/>
        </w:rPr>
        <w:t>compromised.</w:t>
      </w:r>
    </w:p>
    <w:p w14:paraId="629B11FE" w14:textId="7574FA6E" w:rsidR="00EE205B" w:rsidRPr="00F149E2" w:rsidRDefault="00D36DC1" w:rsidP="004E2894">
      <w:pPr>
        <w:spacing w:before="100" w:beforeAutospacing="1" w:after="100" w:afterAutospacing="1"/>
        <w:rPr>
          <w:rFonts w:asciiTheme="minorHAnsi" w:hAnsiTheme="minorHAnsi" w:cstheme="minorHAnsi"/>
          <w:lang w:eastAsia="en-GB"/>
        </w:rPr>
      </w:pPr>
      <w:r w:rsidRPr="00F149E2">
        <w:rPr>
          <w:rFonts w:asciiTheme="minorHAnsi" w:hAnsiTheme="minorHAnsi" w:cstheme="minorHAnsi"/>
          <w:lang w:eastAsia="en-GB"/>
        </w:rPr>
        <w:br/>
      </w:r>
      <w:r w:rsidR="00F149E2">
        <w:rPr>
          <w:rFonts w:asciiTheme="minorHAnsi" w:hAnsiTheme="minorHAnsi" w:cstheme="minorHAnsi"/>
          <w:lang w:eastAsia="en-GB"/>
        </w:rPr>
        <w:t>Esti</w:t>
      </w:r>
      <w:r w:rsidR="002F1CB1">
        <w:rPr>
          <w:rFonts w:asciiTheme="minorHAnsi" w:hAnsiTheme="minorHAnsi" w:cstheme="minorHAnsi"/>
          <w:lang w:eastAsia="en-GB"/>
        </w:rPr>
        <w:t xml:space="preserve">mated cost to </w:t>
      </w:r>
      <w:r w:rsidR="00F149E2">
        <w:rPr>
          <w:rFonts w:asciiTheme="minorHAnsi" w:hAnsiTheme="minorHAnsi" w:cstheme="minorHAnsi"/>
          <w:lang w:eastAsia="en-GB"/>
        </w:rPr>
        <w:t>I</w:t>
      </w:r>
      <w:r w:rsidR="00D627F1" w:rsidRPr="00F149E2">
        <w:rPr>
          <w:rFonts w:asciiTheme="minorHAnsi" w:hAnsiTheme="minorHAnsi" w:cstheme="minorHAnsi"/>
          <w:lang w:eastAsia="en-GB"/>
        </w:rPr>
        <w:t>nvestigat</w:t>
      </w:r>
      <w:r w:rsidR="002F1CB1">
        <w:rPr>
          <w:rFonts w:asciiTheme="minorHAnsi" w:hAnsiTheme="minorHAnsi" w:cstheme="minorHAnsi"/>
          <w:lang w:eastAsia="en-GB"/>
        </w:rPr>
        <w:t>e</w:t>
      </w:r>
      <w:r w:rsidR="00D627F1" w:rsidRPr="00F149E2">
        <w:rPr>
          <w:rFonts w:asciiTheme="minorHAnsi" w:hAnsiTheme="minorHAnsi" w:cstheme="minorHAnsi"/>
          <w:lang w:eastAsia="en-GB"/>
        </w:rPr>
        <w:t xml:space="preserve"> and </w:t>
      </w:r>
      <w:r w:rsidR="002F1CB1">
        <w:rPr>
          <w:rFonts w:asciiTheme="minorHAnsi" w:hAnsiTheme="minorHAnsi" w:cstheme="minorHAnsi"/>
          <w:lang w:eastAsia="en-GB"/>
        </w:rPr>
        <w:t xml:space="preserve">fix a </w:t>
      </w:r>
      <w:r w:rsidR="00D627F1" w:rsidRPr="00F149E2">
        <w:rPr>
          <w:rFonts w:asciiTheme="minorHAnsi" w:hAnsiTheme="minorHAnsi" w:cstheme="minorHAnsi"/>
          <w:lang w:eastAsia="en-GB"/>
        </w:rPr>
        <w:t xml:space="preserve">metal bracket </w:t>
      </w:r>
      <w:r w:rsidR="00F149E2" w:rsidRPr="00F149E2">
        <w:rPr>
          <w:rFonts w:asciiTheme="minorHAnsi" w:hAnsiTheme="minorHAnsi" w:cstheme="minorHAnsi"/>
          <w:lang w:eastAsia="en-GB"/>
        </w:rPr>
        <w:t xml:space="preserve">to S1 </w:t>
      </w:r>
      <w:r w:rsidR="002F1CB1">
        <w:rPr>
          <w:rFonts w:asciiTheme="minorHAnsi" w:hAnsiTheme="minorHAnsi" w:cstheme="minorHAnsi"/>
          <w:lang w:eastAsia="en-GB"/>
        </w:rPr>
        <w:t xml:space="preserve">= </w:t>
      </w:r>
      <w:r w:rsidR="00F149E2" w:rsidRPr="00F149E2">
        <w:rPr>
          <w:rFonts w:asciiTheme="minorHAnsi" w:hAnsiTheme="minorHAnsi" w:cstheme="minorHAnsi"/>
          <w:lang w:eastAsia="en-GB"/>
        </w:rPr>
        <w:t>£</w:t>
      </w:r>
      <w:r w:rsidR="00C97345">
        <w:rPr>
          <w:rFonts w:asciiTheme="minorHAnsi" w:hAnsiTheme="minorHAnsi" w:cstheme="minorHAnsi"/>
          <w:lang w:eastAsia="en-GB"/>
        </w:rPr>
        <w:t>890</w:t>
      </w:r>
      <w:r w:rsidR="00F149E2" w:rsidRPr="00F149E2">
        <w:rPr>
          <w:rFonts w:asciiTheme="minorHAnsi" w:hAnsiTheme="minorHAnsi" w:cstheme="minorHAnsi"/>
          <w:lang w:eastAsia="en-GB"/>
        </w:rPr>
        <w:t xml:space="preserve"> + VAT</w:t>
      </w:r>
      <w:r w:rsidR="00AD493D">
        <w:rPr>
          <w:rFonts w:asciiTheme="minorHAnsi" w:hAnsiTheme="minorHAnsi" w:cstheme="minorHAnsi"/>
          <w:lang w:eastAsia="en-GB"/>
        </w:rPr>
        <w:t>.</w:t>
      </w:r>
      <w:r w:rsidR="001974FB">
        <w:rPr>
          <w:rFonts w:asciiTheme="minorHAnsi" w:hAnsiTheme="minorHAnsi" w:cstheme="minorHAnsi"/>
          <w:lang w:eastAsia="en-GB"/>
        </w:rPr>
        <w:t xml:space="preserve"> </w:t>
      </w:r>
      <w:r w:rsidR="00AD493D">
        <w:rPr>
          <w:rFonts w:asciiTheme="minorHAnsi" w:hAnsiTheme="minorHAnsi" w:cstheme="minorHAnsi"/>
          <w:lang w:eastAsia="en-GB"/>
        </w:rPr>
        <w:t>T</w:t>
      </w:r>
      <w:r w:rsidR="001974FB">
        <w:rPr>
          <w:rFonts w:asciiTheme="minorHAnsi" w:hAnsiTheme="minorHAnsi" w:cstheme="minorHAnsi"/>
          <w:lang w:eastAsia="en-GB"/>
        </w:rPr>
        <w:t xml:space="preserve">he climbing plant in front of this elevation will need to be </w:t>
      </w:r>
      <w:r w:rsidR="00AD493D">
        <w:rPr>
          <w:rFonts w:asciiTheme="minorHAnsi" w:hAnsiTheme="minorHAnsi" w:cstheme="minorHAnsi"/>
          <w:lang w:eastAsia="en-GB"/>
        </w:rPr>
        <w:t>drastically reduced or removed.</w:t>
      </w:r>
    </w:p>
    <w:p w14:paraId="1E479831" w14:textId="3BA64BD2" w:rsidR="00102B25" w:rsidRPr="00F149E2" w:rsidRDefault="00102B25" w:rsidP="004E2894">
      <w:pPr>
        <w:spacing w:before="100" w:beforeAutospacing="1" w:after="100" w:afterAutospacing="1"/>
        <w:rPr>
          <w:rFonts w:asciiTheme="minorHAnsi" w:hAnsiTheme="minorHAnsi" w:cstheme="minorHAnsi"/>
          <w:lang w:eastAsia="en-GB"/>
        </w:rPr>
      </w:pPr>
    </w:p>
    <w:p w14:paraId="75B77DB8" w14:textId="1B5EF228" w:rsidR="00102B25" w:rsidRPr="00F149E2" w:rsidRDefault="00102B25" w:rsidP="004E2894">
      <w:pPr>
        <w:spacing w:before="100" w:beforeAutospacing="1" w:after="100" w:afterAutospacing="1"/>
        <w:rPr>
          <w:rFonts w:asciiTheme="minorHAnsi" w:hAnsiTheme="minorHAnsi" w:cstheme="minorHAnsi"/>
          <w:lang w:eastAsia="en-GB"/>
        </w:rPr>
      </w:pPr>
    </w:p>
    <w:p w14:paraId="247CBB2E" w14:textId="60259499" w:rsidR="00102B25" w:rsidRDefault="00102B25" w:rsidP="004E2894">
      <w:pPr>
        <w:spacing w:before="100" w:beforeAutospacing="1" w:after="100" w:afterAutospacing="1"/>
        <w:rPr>
          <w:rFonts w:asciiTheme="minorHAnsi" w:hAnsiTheme="minorHAnsi" w:cstheme="minorHAnsi"/>
          <w:sz w:val="44"/>
          <w:szCs w:val="44"/>
          <w:lang w:eastAsia="en-GB"/>
        </w:rPr>
      </w:pPr>
    </w:p>
    <w:p w14:paraId="1CC296F6" w14:textId="70262BFD" w:rsidR="00102B25" w:rsidRDefault="00102B25" w:rsidP="004E2894">
      <w:pPr>
        <w:spacing w:before="100" w:beforeAutospacing="1" w:after="100" w:afterAutospacing="1"/>
        <w:rPr>
          <w:rFonts w:asciiTheme="minorHAnsi" w:hAnsiTheme="minorHAnsi" w:cstheme="minorHAnsi"/>
          <w:sz w:val="44"/>
          <w:szCs w:val="44"/>
          <w:lang w:eastAsia="en-GB"/>
        </w:rPr>
      </w:pPr>
    </w:p>
    <w:p w14:paraId="037273D6" w14:textId="77777777" w:rsidR="00102B25" w:rsidRPr="00DF178F" w:rsidRDefault="00102B25" w:rsidP="004E2894">
      <w:pPr>
        <w:spacing w:before="100" w:beforeAutospacing="1" w:after="100" w:afterAutospacing="1"/>
        <w:rPr>
          <w:rFonts w:asciiTheme="minorHAnsi" w:hAnsiTheme="minorHAnsi" w:cstheme="minorHAnsi"/>
          <w:sz w:val="44"/>
          <w:szCs w:val="44"/>
          <w:lang w:eastAsia="en-GB"/>
        </w:rPr>
      </w:pPr>
    </w:p>
    <w:p w14:paraId="330AF889" w14:textId="2EDEF5BF" w:rsidR="00DF178F" w:rsidRDefault="00DF178F" w:rsidP="00A27126">
      <w:pPr>
        <w:pStyle w:val="Heading2"/>
      </w:pPr>
      <w:bookmarkStart w:id="37" w:name="_Toc50276684"/>
      <w:r w:rsidRPr="00DF178F">
        <w:t xml:space="preserve">Front / </w:t>
      </w:r>
      <w:r w:rsidR="00102B25">
        <w:t>S</w:t>
      </w:r>
      <w:r w:rsidRPr="00DF178F">
        <w:t>outh</w:t>
      </w:r>
      <w:bookmarkEnd w:id="37"/>
    </w:p>
    <w:p w14:paraId="5954900D" w14:textId="3D16F75A" w:rsidR="00B2339A" w:rsidRDefault="00C02E8F" w:rsidP="00B2339A">
      <w:pPr>
        <w:keepNext/>
        <w:jc w:val="center"/>
      </w:pPr>
      <w:r>
        <w:rPr>
          <w:noProof/>
        </w:rPr>
        <w:drawing>
          <wp:inline distT="0" distB="0" distL="0" distR="0" wp14:anchorId="351C0805" wp14:editId="48E571D2">
            <wp:extent cx="6482080" cy="4190594"/>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20" cstate="print">
                      <a:extLst>
                        <a:ext uri="{28A0092B-C50C-407E-A947-70E740481C1C}">
                          <a14:useLocalDpi xmlns:a14="http://schemas.microsoft.com/office/drawing/2010/main" val="0"/>
                        </a:ext>
                      </a:extLst>
                    </a:blip>
                    <a:srcRect l="13650" t="22485" r="13140" b="14319"/>
                    <a:stretch/>
                  </pic:blipFill>
                  <pic:spPr bwMode="auto">
                    <a:xfrm>
                      <a:off x="0" y="0"/>
                      <a:ext cx="6504323" cy="4204974"/>
                    </a:xfrm>
                    <a:prstGeom prst="rect">
                      <a:avLst/>
                    </a:prstGeom>
                    <a:ln>
                      <a:noFill/>
                    </a:ln>
                    <a:extLst>
                      <a:ext uri="{53640926-AAD7-44D8-BBD7-CCE9431645EC}">
                        <a14:shadowObscured xmlns:a14="http://schemas.microsoft.com/office/drawing/2010/main"/>
                      </a:ext>
                    </a:extLst>
                  </pic:spPr>
                </pic:pic>
              </a:graphicData>
            </a:graphic>
          </wp:inline>
        </w:drawing>
      </w:r>
    </w:p>
    <w:p w14:paraId="21850491" w14:textId="05A7F966" w:rsidR="00102B25" w:rsidRPr="00B2339A" w:rsidRDefault="00B2339A" w:rsidP="00B2339A">
      <w:pPr>
        <w:pStyle w:val="Caption"/>
        <w:jc w:val="center"/>
        <w:rPr>
          <w:rFonts w:asciiTheme="minorHAnsi" w:hAnsiTheme="minorHAnsi" w:cstheme="minorHAnsi"/>
          <w:b w:val="0"/>
          <w:bCs w:val="0"/>
          <w:color w:val="000000" w:themeColor="text1"/>
          <w:sz w:val="24"/>
          <w:szCs w:val="24"/>
        </w:rPr>
      </w:pPr>
      <w:bookmarkStart w:id="38" w:name="_Toc50276710"/>
      <w:r w:rsidRPr="00B2339A">
        <w:rPr>
          <w:rFonts w:asciiTheme="minorHAnsi" w:hAnsiTheme="minorHAnsi" w:cstheme="minorHAnsi"/>
          <w:b w:val="0"/>
          <w:bCs w:val="0"/>
          <w:color w:val="000000" w:themeColor="text1"/>
          <w:sz w:val="24"/>
          <w:szCs w:val="24"/>
        </w:rPr>
        <w:t xml:space="preserve">Figure </w:t>
      </w:r>
      <w:r w:rsidRPr="00B2339A">
        <w:rPr>
          <w:rFonts w:asciiTheme="minorHAnsi" w:hAnsiTheme="minorHAnsi" w:cstheme="minorHAnsi"/>
          <w:b w:val="0"/>
          <w:bCs w:val="0"/>
          <w:color w:val="000000" w:themeColor="text1"/>
          <w:sz w:val="24"/>
          <w:szCs w:val="24"/>
        </w:rPr>
        <w:fldChar w:fldCharType="begin"/>
      </w:r>
      <w:r w:rsidRPr="00B2339A">
        <w:rPr>
          <w:rFonts w:asciiTheme="minorHAnsi" w:hAnsiTheme="minorHAnsi" w:cstheme="minorHAnsi"/>
          <w:b w:val="0"/>
          <w:bCs w:val="0"/>
          <w:color w:val="000000" w:themeColor="text1"/>
          <w:sz w:val="24"/>
          <w:szCs w:val="24"/>
        </w:rPr>
        <w:instrText xml:space="preserve"> SEQ Figure \* ARABIC </w:instrText>
      </w:r>
      <w:r w:rsidRPr="00B2339A">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10</w:t>
      </w:r>
      <w:r w:rsidRPr="00B2339A">
        <w:rPr>
          <w:rFonts w:asciiTheme="minorHAnsi" w:hAnsiTheme="minorHAnsi" w:cstheme="minorHAnsi"/>
          <w:b w:val="0"/>
          <w:bCs w:val="0"/>
          <w:color w:val="000000" w:themeColor="text1"/>
          <w:sz w:val="24"/>
          <w:szCs w:val="24"/>
        </w:rPr>
        <w:fldChar w:fldCharType="end"/>
      </w:r>
      <w:r w:rsidRPr="00B2339A">
        <w:rPr>
          <w:rFonts w:asciiTheme="minorHAnsi" w:hAnsiTheme="minorHAnsi" w:cstheme="minorHAnsi"/>
          <w:b w:val="0"/>
          <w:bCs w:val="0"/>
          <w:color w:val="000000" w:themeColor="text1"/>
          <w:sz w:val="24"/>
          <w:szCs w:val="24"/>
        </w:rPr>
        <w:t>, Schematic of South Elevation.</w:t>
      </w:r>
      <w:bookmarkEnd w:id="38"/>
    </w:p>
    <w:p w14:paraId="18FE4DC9" w14:textId="3D67D8ED" w:rsidR="00102B25" w:rsidRDefault="00102B25" w:rsidP="00AF00BF">
      <w:pPr>
        <w:jc w:val="center"/>
      </w:pPr>
    </w:p>
    <w:p w14:paraId="26DC131F" w14:textId="77777777" w:rsidR="00102B25" w:rsidRPr="00102B25" w:rsidRDefault="00102B25" w:rsidP="00102B25"/>
    <w:p w14:paraId="1884389F" w14:textId="0AE63E63" w:rsidR="006D55E5" w:rsidRPr="00DF178F" w:rsidRDefault="00B63887" w:rsidP="00B97140">
      <w:pPr>
        <w:pStyle w:val="Heading2"/>
      </w:pPr>
      <w:bookmarkStart w:id="39" w:name="_Toc50276685"/>
      <w:r>
        <w:t>Outshot s</w:t>
      </w:r>
      <w:r w:rsidR="00DF178F" w:rsidRPr="00DF178F">
        <w:t xml:space="preserve">ection left / </w:t>
      </w:r>
      <w:r w:rsidR="004E2894">
        <w:t>W</w:t>
      </w:r>
      <w:r w:rsidR="00DF178F" w:rsidRPr="00DF178F">
        <w:t>est of porch.</w:t>
      </w:r>
      <w:bookmarkEnd w:id="39"/>
    </w:p>
    <w:p w14:paraId="0C0DD07C" w14:textId="0903EAA9" w:rsidR="006D55E5" w:rsidRPr="00DF178F" w:rsidRDefault="006D55E5" w:rsidP="006D55E5">
      <w:pPr>
        <w:rPr>
          <w:rFonts w:asciiTheme="minorHAnsi" w:hAnsiTheme="minorHAnsi" w:cstheme="minorHAnsi"/>
        </w:rPr>
      </w:pPr>
    </w:p>
    <w:p w14:paraId="2BE246E5" w14:textId="77777777" w:rsidR="00B2339A" w:rsidRPr="00B2339A" w:rsidRDefault="00DF178F" w:rsidP="00B2339A">
      <w:pPr>
        <w:keepNext/>
        <w:jc w:val="center"/>
        <w:rPr>
          <w:rFonts w:asciiTheme="minorHAnsi" w:hAnsiTheme="minorHAnsi" w:cstheme="minorHAnsi"/>
          <w:color w:val="000000" w:themeColor="text1"/>
        </w:rPr>
      </w:pPr>
      <w:r w:rsidRPr="00B2339A">
        <w:rPr>
          <w:rFonts w:asciiTheme="minorHAnsi" w:hAnsiTheme="minorHAnsi" w:cstheme="minorHAnsi"/>
          <w:noProof/>
          <w:color w:val="000000" w:themeColor="text1"/>
        </w:rPr>
        <w:lastRenderedPageBreak/>
        <w:drawing>
          <wp:inline distT="0" distB="0" distL="0" distR="0" wp14:anchorId="53EE47F7" wp14:editId="56D283E9">
            <wp:extent cx="2336800" cy="3115820"/>
            <wp:effectExtent l="0" t="0" r="0" b="0"/>
            <wp:docPr id="12" name="Picture 12" descr="A house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house with trees in the background&#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54965" cy="3140041"/>
                    </a:xfrm>
                    <a:prstGeom prst="rect">
                      <a:avLst/>
                    </a:prstGeom>
                  </pic:spPr>
                </pic:pic>
              </a:graphicData>
            </a:graphic>
          </wp:inline>
        </w:drawing>
      </w:r>
    </w:p>
    <w:p w14:paraId="764DFF0D" w14:textId="23B5B4D8" w:rsidR="006D55E5" w:rsidRPr="00B2339A" w:rsidRDefault="00B2339A" w:rsidP="00B2339A">
      <w:pPr>
        <w:pStyle w:val="Caption"/>
        <w:jc w:val="center"/>
        <w:rPr>
          <w:rFonts w:asciiTheme="minorHAnsi" w:hAnsiTheme="minorHAnsi" w:cstheme="minorHAnsi"/>
          <w:b w:val="0"/>
          <w:bCs w:val="0"/>
          <w:color w:val="000000" w:themeColor="text1"/>
          <w:sz w:val="24"/>
          <w:szCs w:val="24"/>
        </w:rPr>
      </w:pPr>
      <w:bookmarkStart w:id="40" w:name="_Toc50276711"/>
      <w:r w:rsidRPr="00B2339A">
        <w:rPr>
          <w:rFonts w:asciiTheme="minorHAnsi" w:hAnsiTheme="minorHAnsi" w:cstheme="minorHAnsi"/>
          <w:b w:val="0"/>
          <w:bCs w:val="0"/>
          <w:color w:val="000000" w:themeColor="text1"/>
          <w:sz w:val="24"/>
          <w:szCs w:val="24"/>
        </w:rPr>
        <w:t xml:space="preserve">Figure </w:t>
      </w:r>
      <w:r w:rsidRPr="00B2339A">
        <w:rPr>
          <w:rFonts w:asciiTheme="minorHAnsi" w:hAnsiTheme="minorHAnsi" w:cstheme="minorHAnsi"/>
          <w:b w:val="0"/>
          <w:bCs w:val="0"/>
          <w:color w:val="000000" w:themeColor="text1"/>
          <w:sz w:val="24"/>
          <w:szCs w:val="24"/>
        </w:rPr>
        <w:fldChar w:fldCharType="begin"/>
      </w:r>
      <w:r w:rsidRPr="00B2339A">
        <w:rPr>
          <w:rFonts w:asciiTheme="minorHAnsi" w:hAnsiTheme="minorHAnsi" w:cstheme="minorHAnsi"/>
          <w:b w:val="0"/>
          <w:bCs w:val="0"/>
          <w:color w:val="000000" w:themeColor="text1"/>
          <w:sz w:val="24"/>
          <w:szCs w:val="24"/>
        </w:rPr>
        <w:instrText xml:space="preserve"> SEQ Figure \* ARABIC </w:instrText>
      </w:r>
      <w:r w:rsidRPr="00B2339A">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11</w:t>
      </w:r>
      <w:r w:rsidRPr="00B2339A">
        <w:rPr>
          <w:rFonts w:asciiTheme="minorHAnsi" w:hAnsiTheme="minorHAnsi" w:cstheme="minorHAnsi"/>
          <w:b w:val="0"/>
          <w:bCs w:val="0"/>
          <w:color w:val="000000" w:themeColor="text1"/>
          <w:sz w:val="24"/>
          <w:szCs w:val="24"/>
        </w:rPr>
        <w:fldChar w:fldCharType="end"/>
      </w:r>
      <w:r w:rsidRPr="00B2339A">
        <w:rPr>
          <w:rFonts w:asciiTheme="minorHAnsi" w:hAnsiTheme="minorHAnsi" w:cstheme="minorHAnsi"/>
          <w:b w:val="0"/>
          <w:bCs w:val="0"/>
          <w:color w:val="000000" w:themeColor="text1"/>
          <w:sz w:val="24"/>
          <w:szCs w:val="24"/>
        </w:rPr>
        <w:t xml:space="preserve">, </w:t>
      </w:r>
      <w:r w:rsidR="00B63887">
        <w:rPr>
          <w:rFonts w:asciiTheme="minorHAnsi" w:hAnsiTheme="minorHAnsi" w:cstheme="minorHAnsi"/>
          <w:b w:val="0"/>
          <w:bCs w:val="0"/>
          <w:color w:val="000000" w:themeColor="text1"/>
          <w:sz w:val="24"/>
          <w:szCs w:val="24"/>
        </w:rPr>
        <w:t xml:space="preserve">Outshot </w:t>
      </w:r>
      <w:r w:rsidRPr="00B2339A">
        <w:rPr>
          <w:rFonts w:asciiTheme="minorHAnsi" w:hAnsiTheme="minorHAnsi" w:cstheme="minorHAnsi"/>
          <w:b w:val="0"/>
          <w:bCs w:val="0"/>
          <w:color w:val="000000" w:themeColor="text1"/>
          <w:sz w:val="24"/>
          <w:szCs w:val="24"/>
        </w:rPr>
        <w:t>Section of South Elevation.</w:t>
      </w:r>
      <w:bookmarkEnd w:id="40"/>
    </w:p>
    <w:p w14:paraId="11FC332F" w14:textId="77777777" w:rsidR="00DF178F" w:rsidRPr="00AA4908" w:rsidRDefault="00DF178F" w:rsidP="00F1427D">
      <w:pPr>
        <w:pStyle w:val="Heading2"/>
        <w:rPr>
          <w:rFonts w:asciiTheme="minorHAnsi" w:hAnsiTheme="minorHAnsi" w:cstheme="minorHAnsi"/>
          <w:sz w:val="44"/>
          <w:szCs w:val="44"/>
        </w:rPr>
      </w:pPr>
    </w:p>
    <w:p w14:paraId="684EEEAA" w14:textId="2295DFDF" w:rsidR="00AA4908" w:rsidRDefault="00095154" w:rsidP="00AA4908">
      <w:pPr>
        <w:spacing w:before="100" w:beforeAutospacing="1" w:after="100" w:afterAutospacing="1"/>
        <w:rPr>
          <w:rFonts w:asciiTheme="minorHAnsi" w:hAnsiTheme="minorHAnsi" w:cstheme="minorHAnsi"/>
          <w:lang w:eastAsia="en-GB"/>
        </w:rPr>
      </w:pPr>
      <w:r w:rsidRPr="00B97140">
        <w:rPr>
          <w:rStyle w:val="Heading3Char"/>
        </w:rPr>
        <w:t>P</w:t>
      </w:r>
      <w:r w:rsidR="00AA4908" w:rsidRPr="00AA4908">
        <w:rPr>
          <w:rStyle w:val="Heading3Char"/>
          <w:lang w:eastAsia="en-GB"/>
        </w:rPr>
        <w:t>1</w:t>
      </w:r>
      <w:r w:rsidR="00E64710" w:rsidRPr="00B97140">
        <w:rPr>
          <w:rStyle w:val="Heading3Char"/>
        </w:rPr>
        <w:t>’.</w:t>
      </w:r>
      <w:r w:rsidR="00AA4908" w:rsidRPr="00AA4908">
        <w:rPr>
          <w:rStyle w:val="Heading3Char"/>
          <w:lang w:eastAsia="en-GB"/>
        </w:rPr>
        <w:t xml:space="preserve"> </w:t>
      </w:r>
      <w:r w:rsidR="00E64710" w:rsidRPr="00B97140">
        <w:rPr>
          <w:rStyle w:val="Heading3Char"/>
        </w:rPr>
        <w:t>P</w:t>
      </w:r>
      <w:r w:rsidR="00AA4908" w:rsidRPr="00AA4908">
        <w:rPr>
          <w:rStyle w:val="Heading3Char"/>
          <w:lang w:eastAsia="en-GB"/>
        </w:rPr>
        <w:t>ost.</w:t>
      </w:r>
      <w:r w:rsidR="00AA4908" w:rsidRPr="00AA4908">
        <w:rPr>
          <w:rFonts w:asciiTheme="minorHAnsi" w:hAnsiTheme="minorHAnsi" w:cstheme="minorHAnsi"/>
          <w:lang w:eastAsia="en-GB"/>
        </w:rPr>
        <w:br/>
        <w:t>The very base of this corner post has decayed away leaving almost nothing supporting this post.</w:t>
      </w:r>
      <w:r w:rsidR="00AA4908" w:rsidRPr="00AA4908">
        <w:rPr>
          <w:rFonts w:asciiTheme="minorHAnsi" w:hAnsiTheme="minorHAnsi" w:cstheme="minorHAnsi"/>
          <w:lang w:eastAsia="en-GB"/>
        </w:rPr>
        <w:br/>
        <w:t xml:space="preserve">The crushing effect seen in the upper surface of the sole plate </w:t>
      </w:r>
      <w:r>
        <w:rPr>
          <w:rFonts w:asciiTheme="minorHAnsi" w:hAnsiTheme="minorHAnsi" w:cstheme="minorHAnsi"/>
          <w:lang w:eastAsia="en-GB"/>
        </w:rPr>
        <w:t xml:space="preserve">in the West wall </w:t>
      </w:r>
      <w:r w:rsidR="00AA4908" w:rsidRPr="00AA4908">
        <w:rPr>
          <w:rFonts w:asciiTheme="minorHAnsi" w:hAnsiTheme="minorHAnsi" w:cstheme="minorHAnsi"/>
          <w:lang w:eastAsia="en-GB"/>
        </w:rPr>
        <w:t xml:space="preserve">may indicate that all loadings have been transferred to this area. </w:t>
      </w:r>
    </w:p>
    <w:p w14:paraId="03FBFFCD" w14:textId="5B55D6A9" w:rsidR="008D028C" w:rsidRDefault="008D028C" w:rsidP="008D028C">
      <w:pPr>
        <w:pStyle w:val="Heading4"/>
        <w:rPr>
          <w:lang w:eastAsia="en-GB"/>
        </w:rPr>
      </w:pPr>
      <w:r>
        <w:rPr>
          <w:lang w:eastAsia="en-GB"/>
        </w:rPr>
        <w:t>Suggested repair</w:t>
      </w:r>
    </w:p>
    <w:p w14:paraId="1182806E" w14:textId="141C42C8" w:rsidR="008D028C" w:rsidRPr="008E6467" w:rsidRDefault="008D028C" w:rsidP="00AA4908">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Remove weather boarding on the west elevation and investigate extent of decay in sole plate. Repair this post at the same time.</w:t>
      </w:r>
      <w:r w:rsidR="007044DA">
        <w:rPr>
          <w:rFonts w:asciiTheme="minorHAnsi" w:hAnsiTheme="minorHAnsi" w:cstheme="minorHAnsi"/>
          <w:lang w:eastAsia="en-GB"/>
        </w:rPr>
        <w:t xml:space="preserve"> Costs can only be provided when the extent of decay in the sole plate has been determined.</w:t>
      </w:r>
    </w:p>
    <w:p w14:paraId="34343F84" w14:textId="0718F7AD" w:rsidR="00AA4908" w:rsidRDefault="00095154" w:rsidP="00AA4908">
      <w:pPr>
        <w:spacing w:before="100" w:beforeAutospacing="1" w:after="100" w:afterAutospacing="1"/>
        <w:rPr>
          <w:rFonts w:asciiTheme="minorHAnsi" w:hAnsiTheme="minorHAnsi" w:cstheme="minorHAnsi"/>
          <w:lang w:eastAsia="en-GB"/>
        </w:rPr>
      </w:pPr>
      <w:r w:rsidRPr="00B97140">
        <w:rPr>
          <w:rStyle w:val="Heading3Char"/>
        </w:rPr>
        <w:t>TB</w:t>
      </w:r>
      <w:r w:rsidR="00E64710" w:rsidRPr="00B97140">
        <w:rPr>
          <w:rStyle w:val="Heading3Char"/>
        </w:rPr>
        <w:t>1.</w:t>
      </w:r>
      <w:r w:rsidR="00AA4908" w:rsidRPr="00AA4908">
        <w:rPr>
          <w:rStyle w:val="Heading3Char"/>
          <w:lang w:eastAsia="en-GB"/>
        </w:rPr>
        <w:t xml:space="preserve"> Tie-beam</w:t>
      </w:r>
      <w:r w:rsidR="00AA4908" w:rsidRPr="00AA4908">
        <w:rPr>
          <w:rFonts w:asciiTheme="minorHAnsi" w:hAnsiTheme="minorHAnsi" w:cstheme="minorHAnsi"/>
          <w:lang w:eastAsia="en-GB"/>
        </w:rPr>
        <w:t xml:space="preserve"> </w:t>
      </w:r>
      <w:r w:rsidR="00AA4908" w:rsidRPr="00AA4908">
        <w:rPr>
          <w:rFonts w:asciiTheme="minorHAnsi" w:hAnsiTheme="minorHAnsi" w:cstheme="minorHAnsi"/>
          <w:lang w:eastAsia="en-GB"/>
        </w:rPr>
        <w:br/>
        <w:t>Only a fragment of the tie beam can be seen</w:t>
      </w:r>
      <w:r w:rsidR="00E64710">
        <w:rPr>
          <w:rFonts w:asciiTheme="minorHAnsi" w:hAnsiTheme="minorHAnsi" w:cstheme="minorHAnsi"/>
          <w:lang w:eastAsia="en-GB"/>
        </w:rPr>
        <w:t xml:space="preserve"> which</w:t>
      </w:r>
      <w:r w:rsidR="00AA4908" w:rsidRPr="00AA4908">
        <w:rPr>
          <w:rFonts w:asciiTheme="minorHAnsi" w:hAnsiTheme="minorHAnsi" w:cstheme="minorHAnsi"/>
          <w:lang w:eastAsia="en-GB"/>
        </w:rPr>
        <w:t xml:space="preserve"> appears solid, but the overall condition of this timber cannot be determined with removing the weatherboarding</w:t>
      </w:r>
      <w:r w:rsidR="00E64710">
        <w:rPr>
          <w:rFonts w:asciiTheme="minorHAnsi" w:hAnsiTheme="minorHAnsi" w:cstheme="minorHAnsi"/>
          <w:lang w:eastAsia="en-GB"/>
        </w:rPr>
        <w:t>.</w:t>
      </w:r>
      <w:r w:rsidR="00AA4908" w:rsidRPr="00AA4908">
        <w:rPr>
          <w:rFonts w:asciiTheme="minorHAnsi" w:hAnsiTheme="minorHAnsi" w:cstheme="minorHAnsi"/>
          <w:lang w:eastAsia="en-GB"/>
        </w:rPr>
        <w:t xml:space="preserve"> </w:t>
      </w:r>
    </w:p>
    <w:p w14:paraId="63E25900" w14:textId="38C88A92" w:rsidR="008D028C" w:rsidRDefault="008D028C" w:rsidP="00941FF7">
      <w:pPr>
        <w:pStyle w:val="Heading4"/>
        <w:rPr>
          <w:lang w:eastAsia="en-GB"/>
        </w:rPr>
      </w:pPr>
      <w:r>
        <w:rPr>
          <w:lang w:eastAsia="en-GB"/>
        </w:rPr>
        <w:t>Suggested repair</w:t>
      </w:r>
    </w:p>
    <w:p w14:paraId="60718AF5" w14:textId="2F050A07" w:rsidR="00854FBA" w:rsidRDefault="008D028C" w:rsidP="00AA4908">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 xml:space="preserve">Remove the </w:t>
      </w:r>
      <w:r w:rsidR="00941FF7">
        <w:rPr>
          <w:rFonts w:asciiTheme="minorHAnsi" w:hAnsiTheme="minorHAnsi" w:cstheme="minorHAnsi"/>
          <w:lang w:eastAsia="en-GB"/>
        </w:rPr>
        <w:t>weatherboarding assess the condition of the Tiebeam and repair as necessary.</w:t>
      </w:r>
    </w:p>
    <w:p w14:paraId="5B508639" w14:textId="4D180472" w:rsidR="00854FBA" w:rsidRPr="00AA4908" w:rsidRDefault="009468CD" w:rsidP="00AA4908">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 xml:space="preserve">Investigation </w:t>
      </w:r>
      <w:r w:rsidR="00854FBA">
        <w:rPr>
          <w:rFonts w:asciiTheme="minorHAnsi" w:hAnsiTheme="minorHAnsi" w:cstheme="minorHAnsi"/>
          <w:lang w:eastAsia="en-GB"/>
        </w:rPr>
        <w:t>Estimated at £</w:t>
      </w:r>
      <w:r w:rsidR="00993A71">
        <w:rPr>
          <w:rFonts w:asciiTheme="minorHAnsi" w:hAnsiTheme="minorHAnsi" w:cstheme="minorHAnsi"/>
          <w:lang w:eastAsia="en-GB"/>
        </w:rPr>
        <w:t>220</w:t>
      </w:r>
      <w:r w:rsidR="00854FBA">
        <w:rPr>
          <w:rFonts w:asciiTheme="minorHAnsi" w:hAnsiTheme="minorHAnsi" w:cstheme="minorHAnsi"/>
          <w:lang w:eastAsia="en-GB"/>
        </w:rPr>
        <w:t xml:space="preserve"> + VAT</w:t>
      </w:r>
    </w:p>
    <w:p w14:paraId="7488AF93" w14:textId="2F444FAB" w:rsidR="00C83500" w:rsidRPr="00C83500" w:rsidRDefault="00E539E2" w:rsidP="000A3AD6">
      <w:pPr>
        <w:pStyle w:val="Heading2"/>
        <w:rPr>
          <w:sz w:val="56"/>
          <w:szCs w:val="56"/>
          <w:lang w:eastAsia="en-GB"/>
        </w:rPr>
      </w:pPr>
      <w:bookmarkStart w:id="41" w:name="_Toc50276686"/>
      <w:r>
        <w:rPr>
          <w:lang w:eastAsia="en-GB"/>
        </w:rPr>
        <w:lastRenderedPageBreak/>
        <w:t>M</w:t>
      </w:r>
      <w:r w:rsidRPr="00C83500">
        <w:rPr>
          <w:lang w:eastAsia="en-GB"/>
        </w:rPr>
        <w:t>ain range</w:t>
      </w:r>
      <w:r w:rsidR="00C83500" w:rsidRPr="00C83500">
        <w:rPr>
          <w:lang w:eastAsia="en-GB"/>
        </w:rPr>
        <w:t>.</w:t>
      </w:r>
      <w:bookmarkEnd w:id="41"/>
      <w:r w:rsidR="00C83500" w:rsidRPr="00C83500">
        <w:rPr>
          <w:lang w:eastAsia="en-GB"/>
        </w:rPr>
        <w:t xml:space="preserve"> </w:t>
      </w:r>
    </w:p>
    <w:p w14:paraId="6B2C38B0" w14:textId="77777777" w:rsidR="00B2339A" w:rsidRPr="00B2339A" w:rsidRDefault="00C83500" w:rsidP="00B2339A">
      <w:pPr>
        <w:keepNext/>
        <w:jc w:val="center"/>
        <w:rPr>
          <w:rFonts w:asciiTheme="minorHAnsi" w:hAnsiTheme="minorHAnsi" w:cstheme="minorHAnsi"/>
          <w:color w:val="000000" w:themeColor="text1"/>
        </w:rPr>
      </w:pPr>
      <w:r w:rsidRPr="00B2339A">
        <w:rPr>
          <w:rFonts w:asciiTheme="minorHAnsi" w:hAnsiTheme="minorHAnsi" w:cstheme="minorHAnsi"/>
          <w:noProof/>
          <w:color w:val="000000" w:themeColor="text1"/>
        </w:rPr>
        <w:drawing>
          <wp:inline distT="0" distB="0" distL="0" distR="0" wp14:anchorId="14455F88" wp14:editId="1CB00651">
            <wp:extent cx="5731510" cy="4298950"/>
            <wp:effectExtent l="0" t="0" r="0" b="6350"/>
            <wp:docPr id="20" name="Picture 20" descr="A house with bushes in front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house with bushes in front of a brick building&#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9F7886F" w14:textId="20B62319" w:rsidR="00C83500" w:rsidRPr="004F67F0" w:rsidRDefault="00B2339A" w:rsidP="004F67F0">
      <w:pPr>
        <w:pStyle w:val="Caption"/>
        <w:jc w:val="center"/>
        <w:rPr>
          <w:rFonts w:asciiTheme="minorHAnsi" w:hAnsiTheme="minorHAnsi" w:cstheme="minorHAnsi"/>
          <w:b w:val="0"/>
          <w:bCs w:val="0"/>
          <w:color w:val="000000" w:themeColor="text1"/>
          <w:sz w:val="24"/>
          <w:szCs w:val="24"/>
        </w:rPr>
      </w:pPr>
      <w:bookmarkStart w:id="42" w:name="_Toc50276712"/>
      <w:r w:rsidRPr="00B2339A">
        <w:rPr>
          <w:rFonts w:asciiTheme="minorHAnsi" w:hAnsiTheme="minorHAnsi" w:cstheme="minorHAnsi"/>
          <w:b w:val="0"/>
          <w:bCs w:val="0"/>
          <w:color w:val="000000" w:themeColor="text1"/>
          <w:sz w:val="24"/>
          <w:szCs w:val="24"/>
        </w:rPr>
        <w:t xml:space="preserve">Figure </w:t>
      </w:r>
      <w:r w:rsidRPr="00B2339A">
        <w:rPr>
          <w:rFonts w:asciiTheme="minorHAnsi" w:hAnsiTheme="minorHAnsi" w:cstheme="minorHAnsi"/>
          <w:b w:val="0"/>
          <w:bCs w:val="0"/>
          <w:color w:val="000000" w:themeColor="text1"/>
          <w:sz w:val="24"/>
          <w:szCs w:val="24"/>
        </w:rPr>
        <w:fldChar w:fldCharType="begin"/>
      </w:r>
      <w:r w:rsidRPr="00B2339A">
        <w:rPr>
          <w:rFonts w:asciiTheme="minorHAnsi" w:hAnsiTheme="minorHAnsi" w:cstheme="minorHAnsi"/>
          <w:b w:val="0"/>
          <w:bCs w:val="0"/>
          <w:color w:val="000000" w:themeColor="text1"/>
          <w:sz w:val="24"/>
          <w:szCs w:val="24"/>
        </w:rPr>
        <w:instrText xml:space="preserve"> SEQ Figure \* ARABIC </w:instrText>
      </w:r>
      <w:r w:rsidRPr="00B2339A">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12</w:t>
      </w:r>
      <w:r w:rsidRPr="00B2339A">
        <w:rPr>
          <w:rFonts w:asciiTheme="minorHAnsi" w:hAnsiTheme="minorHAnsi" w:cstheme="minorHAnsi"/>
          <w:b w:val="0"/>
          <w:bCs w:val="0"/>
          <w:color w:val="000000" w:themeColor="text1"/>
          <w:sz w:val="24"/>
          <w:szCs w:val="24"/>
        </w:rPr>
        <w:fldChar w:fldCharType="end"/>
      </w:r>
      <w:r w:rsidRPr="00B2339A">
        <w:rPr>
          <w:rFonts w:asciiTheme="minorHAnsi" w:hAnsiTheme="minorHAnsi" w:cstheme="minorHAnsi"/>
          <w:b w:val="0"/>
          <w:bCs w:val="0"/>
          <w:color w:val="000000" w:themeColor="text1"/>
          <w:sz w:val="24"/>
          <w:szCs w:val="24"/>
        </w:rPr>
        <w:t>, South Elevation</w:t>
      </w:r>
      <w:r w:rsidR="00941FF7">
        <w:rPr>
          <w:rFonts w:asciiTheme="minorHAnsi" w:hAnsiTheme="minorHAnsi" w:cstheme="minorHAnsi"/>
          <w:b w:val="0"/>
          <w:bCs w:val="0"/>
          <w:color w:val="000000" w:themeColor="text1"/>
          <w:sz w:val="24"/>
          <w:szCs w:val="24"/>
        </w:rPr>
        <w:t>, main range</w:t>
      </w:r>
      <w:r w:rsidRPr="00B2339A">
        <w:rPr>
          <w:rFonts w:asciiTheme="minorHAnsi" w:hAnsiTheme="minorHAnsi" w:cstheme="minorHAnsi"/>
          <w:b w:val="0"/>
          <w:bCs w:val="0"/>
          <w:color w:val="000000" w:themeColor="text1"/>
          <w:sz w:val="24"/>
          <w:szCs w:val="24"/>
        </w:rPr>
        <w:t>.</w:t>
      </w:r>
      <w:bookmarkEnd w:id="42"/>
    </w:p>
    <w:p w14:paraId="7C66BF60" w14:textId="0DF674AB" w:rsidR="00457557" w:rsidRPr="00457557" w:rsidRDefault="00457557" w:rsidP="00457557">
      <w:pPr>
        <w:spacing w:before="100" w:beforeAutospacing="1" w:after="100" w:afterAutospacing="1"/>
        <w:rPr>
          <w:rFonts w:asciiTheme="minorHAnsi" w:hAnsiTheme="minorHAnsi" w:cstheme="minorHAnsi"/>
          <w:lang w:eastAsia="en-GB"/>
        </w:rPr>
      </w:pPr>
      <w:r w:rsidRPr="009B750D">
        <w:rPr>
          <w:rStyle w:val="Heading3Char"/>
        </w:rPr>
        <w:t>Posts.</w:t>
      </w:r>
      <w:r w:rsidRPr="00457557">
        <w:rPr>
          <w:rFonts w:asciiTheme="minorHAnsi" w:hAnsiTheme="minorHAnsi" w:cstheme="minorHAnsi"/>
          <w:lang w:eastAsia="en-GB"/>
        </w:rPr>
        <w:br/>
      </w:r>
      <w:r w:rsidR="00E64710" w:rsidRPr="009B750D">
        <w:rPr>
          <w:rStyle w:val="Heading4Char"/>
        </w:rPr>
        <w:t>P2’. C</w:t>
      </w:r>
      <w:r w:rsidRPr="009B750D">
        <w:rPr>
          <w:rStyle w:val="Heading4Char"/>
        </w:rPr>
        <w:t xml:space="preserve">orner post </w:t>
      </w:r>
      <w:r w:rsidR="00E64710" w:rsidRPr="009B750D">
        <w:rPr>
          <w:rStyle w:val="Heading4Char"/>
        </w:rPr>
        <w:t>S</w:t>
      </w:r>
      <w:r w:rsidRPr="009B750D">
        <w:rPr>
          <w:rStyle w:val="Heading4Char"/>
        </w:rPr>
        <w:t>outh</w:t>
      </w:r>
      <w:r w:rsidR="00E64710" w:rsidRPr="009B750D">
        <w:rPr>
          <w:rStyle w:val="Heading4Char"/>
        </w:rPr>
        <w:t>-W</w:t>
      </w:r>
      <w:r w:rsidRPr="009B750D">
        <w:rPr>
          <w:rStyle w:val="Heading4Char"/>
        </w:rPr>
        <w:t>est.</w:t>
      </w:r>
      <w:r w:rsidRPr="00457557">
        <w:rPr>
          <w:rFonts w:asciiTheme="minorHAnsi" w:hAnsiTheme="minorHAnsi" w:cstheme="minorHAnsi"/>
          <w:lang w:eastAsia="en-GB"/>
        </w:rPr>
        <w:t xml:space="preserve"> </w:t>
      </w:r>
    </w:p>
    <w:p w14:paraId="0CC8AF3A" w14:textId="532B3A62" w:rsidR="00457557" w:rsidRDefault="00457557" w:rsidP="00457557">
      <w:pPr>
        <w:spacing w:before="100" w:beforeAutospacing="1" w:after="100" w:afterAutospacing="1"/>
        <w:rPr>
          <w:rFonts w:asciiTheme="minorHAnsi" w:hAnsiTheme="minorHAnsi" w:cstheme="minorHAnsi"/>
          <w:lang w:eastAsia="en-GB"/>
        </w:rPr>
      </w:pPr>
      <w:r w:rsidRPr="00457557">
        <w:rPr>
          <w:rFonts w:asciiTheme="minorHAnsi" w:hAnsiTheme="minorHAnsi" w:cstheme="minorHAnsi"/>
          <w:lang w:eastAsia="en-GB"/>
        </w:rPr>
        <w:t xml:space="preserve">There is a large </w:t>
      </w:r>
      <w:r w:rsidR="00365CA2">
        <w:rPr>
          <w:rFonts w:asciiTheme="minorHAnsi" w:hAnsiTheme="minorHAnsi" w:cstheme="minorHAnsi"/>
          <w:lang w:eastAsia="en-GB"/>
        </w:rPr>
        <w:t>‘</w:t>
      </w:r>
      <w:r w:rsidRPr="00457557">
        <w:rPr>
          <w:rFonts w:asciiTheme="minorHAnsi" w:hAnsiTheme="minorHAnsi" w:cstheme="minorHAnsi"/>
          <w:lang w:eastAsia="en-GB"/>
        </w:rPr>
        <w:t>cover</w:t>
      </w:r>
      <w:r w:rsidR="00365CA2">
        <w:rPr>
          <w:rFonts w:asciiTheme="minorHAnsi" w:hAnsiTheme="minorHAnsi" w:cstheme="minorHAnsi"/>
          <w:lang w:eastAsia="en-GB"/>
        </w:rPr>
        <w:t>-</w:t>
      </w:r>
      <w:r w:rsidRPr="00457557">
        <w:rPr>
          <w:rFonts w:asciiTheme="minorHAnsi" w:hAnsiTheme="minorHAnsi" w:cstheme="minorHAnsi"/>
          <w:lang w:eastAsia="en-GB"/>
        </w:rPr>
        <w:t>board</w:t>
      </w:r>
      <w:r w:rsidR="00365CA2">
        <w:rPr>
          <w:rFonts w:asciiTheme="minorHAnsi" w:hAnsiTheme="minorHAnsi" w:cstheme="minorHAnsi"/>
          <w:lang w:eastAsia="en-GB"/>
        </w:rPr>
        <w:t>’</w:t>
      </w:r>
      <w:r w:rsidRPr="00457557">
        <w:rPr>
          <w:rFonts w:asciiTheme="minorHAnsi" w:hAnsiTheme="minorHAnsi" w:cstheme="minorHAnsi"/>
          <w:lang w:eastAsia="en-GB"/>
        </w:rPr>
        <w:t xml:space="preserve"> rising up from the base which appears to have been fitted relatively recently. I suspect this is covering decay at the base and</w:t>
      </w:r>
      <w:r w:rsidR="00365CA2">
        <w:rPr>
          <w:rFonts w:asciiTheme="minorHAnsi" w:hAnsiTheme="minorHAnsi" w:cstheme="minorHAnsi"/>
          <w:lang w:eastAsia="en-GB"/>
        </w:rPr>
        <w:t xml:space="preserve"> </w:t>
      </w:r>
      <w:r w:rsidRPr="00457557">
        <w:rPr>
          <w:rFonts w:asciiTheme="minorHAnsi" w:hAnsiTheme="minorHAnsi" w:cstheme="minorHAnsi"/>
          <w:lang w:eastAsia="en-GB"/>
        </w:rPr>
        <w:t xml:space="preserve">a fissure. The remainder </w:t>
      </w:r>
      <w:r w:rsidR="00365CA2">
        <w:rPr>
          <w:rFonts w:asciiTheme="minorHAnsi" w:hAnsiTheme="minorHAnsi" w:cstheme="minorHAnsi"/>
          <w:lang w:eastAsia="en-GB"/>
        </w:rPr>
        <w:t xml:space="preserve">of this post </w:t>
      </w:r>
      <w:r w:rsidRPr="00457557">
        <w:rPr>
          <w:rFonts w:asciiTheme="minorHAnsi" w:hAnsiTheme="minorHAnsi" w:cstheme="minorHAnsi"/>
          <w:lang w:eastAsia="en-GB"/>
        </w:rPr>
        <w:t>is covered over</w:t>
      </w:r>
      <w:r w:rsidR="00365CA2">
        <w:rPr>
          <w:rFonts w:asciiTheme="minorHAnsi" w:hAnsiTheme="minorHAnsi" w:cstheme="minorHAnsi"/>
          <w:lang w:eastAsia="en-GB"/>
        </w:rPr>
        <w:t xml:space="preserve"> with weather board and cables,</w:t>
      </w:r>
      <w:r w:rsidRPr="00457557">
        <w:rPr>
          <w:rFonts w:asciiTheme="minorHAnsi" w:hAnsiTheme="minorHAnsi" w:cstheme="minorHAnsi"/>
          <w:lang w:eastAsia="en-GB"/>
        </w:rPr>
        <w:t xml:space="preserve"> only fragments are </w:t>
      </w:r>
      <w:r w:rsidR="003F5162" w:rsidRPr="00457557">
        <w:rPr>
          <w:rFonts w:asciiTheme="minorHAnsi" w:hAnsiTheme="minorHAnsi" w:cstheme="minorHAnsi"/>
          <w:lang w:eastAsia="en-GB"/>
        </w:rPr>
        <w:t>exposed,</w:t>
      </w:r>
      <w:r w:rsidR="00365CA2">
        <w:rPr>
          <w:rFonts w:asciiTheme="minorHAnsi" w:hAnsiTheme="minorHAnsi" w:cstheme="minorHAnsi"/>
          <w:lang w:eastAsia="en-GB"/>
        </w:rPr>
        <w:t xml:space="preserve"> and so further investigation was not possible.</w:t>
      </w:r>
      <w:r w:rsidRPr="00457557">
        <w:rPr>
          <w:rFonts w:asciiTheme="minorHAnsi" w:hAnsiTheme="minorHAnsi" w:cstheme="minorHAnsi"/>
          <w:lang w:eastAsia="en-GB"/>
        </w:rPr>
        <w:t xml:space="preserve"> </w:t>
      </w:r>
    </w:p>
    <w:p w14:paraId="51F58857" w14:textId="664E278D" w:rsidR="00271945" w:rsidRDefault="00271945" w:rsidP="006B0AFD">
      <w:pPr>
        <w:pStyle w:val="Heading4"/>
        <w:rPr>
          <w:lang w:eastAsia="en-GB"/>
        </w:rPr>
      </w:pPr>
      <w:r>
        <w:rPr>
          <w:lang w:eastAsia="en-GB"/>
        </w:rPr>
        <w:t>Suggested repair</w:t>
      </w:r>
    </w:p>
    <w:p w14:paraId="25B08D5C" w14:textId="5F319EB0" w:rsidR="00271945" w:rsidRDefault="00271945" w:rsidP="00271945">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Remove cover boarding and investigate extent of decay. Repair as necessary</w:t>
      </w:r>
      <w:r w:rsidR="006B0AFD">
        <w:rPr>
          <w:rFonts w:asciiTheme="minorHAnsi" w:hAnsiTheme="minorHAnsi" w:cstheme="minorHAnsi"/>
          <w:lang w:eastAsia="en-GB"/>
        </w:rPr>
        <w:t>.</w:t>
      </w:r>
    </w:p>
    <w:p w14:paraId="0DA1C04C" w14:textId="115AEED7" w:rsidR="009468CD" w:rsidRDefault="009468CD" w:rsidP="00271945">
      <w:pPr>
        <w:spacing w:before="100" w:beforeAutospacing="1" w:after="100" w:afterAutospacing="1"/>
        <w:rPr>
          <w:rFonts w:asciiTheme="minorHAnsi" w:hAnsiTheme="minorHAnsi" w:cstheme="minorHAnsi"/>
          <w:lang w:eastAsia="en-GB"/>
        </w:rPr>
      </w:pPr>
    </w:p>
    <w:p w14:paraId="68896FAA" w14:textId="4E0DC34B" w:rsidR="009468CD" w:rsidRDefault="009468CD" w:rsidP="00271945">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Investigation only Estimated at £</w:t>
      </w:r>
      <w:r w:rsidR="00993A71">
        <w:rPr>
          <w:rFonts w:asciiTheme="minorHAnsi" w:hAnsiTheme="minorHAnsi" w:cstheme="minorHAnsi"/>
          <w:lang w:eastAsia="en-GB"/>
        </w:rPr>
        <w:t>200</w:t>
      </w:r>
      <w:r>
        <w:rPr>
          <w:rFonts w:asciiTheme="minorHAnsi" w:hAnsiTheme="minorHAnsi" w:cstheme="minorHAnsi"/>
          <w:lang w:eastAsia="en-GB"/>
        </w:rPr>
        <w:t>+ VAT</w:t>
      </w:r>
    </w:p>
    <w:p w14:paraId="5F504694" w14:textId="77777777" w:rsidR="00271945" w:rsidRPr="00457557" w:rsidRDefault="00271945" w:rsidP="00457557">
      <w:pPr>
        <w:spacing w:before="100" w:beforeAutospacing="1" w:after="100" w:afterAutospacing="1"/>
        <w:rPr>
          <w:rFonts w:asciiTheme="minorHAnsi" w:hAnsiTheme="minorHAnsi" w:cstheme="minorHAnsi"/>
          <w:lang w:eastAsia="en-GB"/>
        </w:rPr>
      </w:pPr>
    </w:p>
    <w:p w14:paraId="09F70689" w14:textId="772DE664" w:rsidR="00457557" w:rsidRPr="00457557" w:rsidRDefault="00365CA2" w:rsidP="00457557">
      <w:pPr>
        <w:spacing w:before="100" w:beforeAutospacing="1" w:after="100" w:afterAutospacing="1"/>
        <w:rPr>
          <w:rFonts w:asciiTheme="minorHAnsi" w:hAnsiTheme="minorHAnsi" w:cstheme="minorHAnsi"/>
          <w:lang w:eastAsia="en-GB"/>
        </w:rPr>
      </w:pPr>
      <w:r w:rsidRPr="009B750D">
        <w:rPr>
          <w:rStyle w:val="Heading4Char"/>
        </w:rPr>
        <w:t>P3’</w:t>
      </w:r>
      <w:r w:rsidR="00457557" w:rsidRPr="009B750D">
        <w:rPr>
          <w:rStyle w:val="Heading4Char"/>
        </w:rPr>
        <w:t xml:space="preserve"> </w:t>
      </w:r>
      <w:r w:rsidRPr="009B750D">
        <w:rPr>
          <w:rStyle w:val="Heading4Char"/>
        </w:rPr>
        <w:t xml:space="preserve">Mid </w:t>
      </w:r>
      <w:r w:rsidR="00457557" w:rsidRPr="009B750D">
        <w:rPr>
          <w:rStyle w:val="Heading4Char"/>
        </w:rPr>
        <w:t xml:space="preserve">Story </w:t>
      </w:r>
      <w:r w:rsidRPr="009B750D">
        <w:rPr>
          <w:rStyle w:val="Heading4Char"/>
        </w:rPr>
        <w:t>P</w:t>
      </w:r>
      <w:r w:rsidR="00457557" w:rsidRPr="009B750D">
        <w:rPr>
          <w:rStyle w:val="Heading4Char"/>
        </w:rPr>
        <w:t>ost.</w:t>
      </w:r>
      <w:r w:rsidR="00457557" w:rsidRPr="00457557">
        <w:rPr>
          <w:rFonts w:asciiTheme="minorHAnsi" w:hAnsiTheme="minorHAnsi" w:cstheme="minorHAnsi"/>
          <w:lang w:eastAsia="en-GB"/>
        </w:rPr>
        <w:t xml:space="preserve"> </w:t>
      </w:r>
      <w:r w:rsidR="00457557" w:rsidRPr="00457557">
        <w:rPr>
          <w:rFonts w:asciiTheme="minorHAnsi" w:hAnsiTheme="minorHAnsi" w:cstheme="minorHAnsi"/>
          <w:lang w:eastAsia="en-GB"/>
        </w:rPr>
        <w:br/>
        <w:t xml:space="preserve">At the base [below the </w:t>
      </w:r>
      <w:r w:rsidR="003F5162" w:rsidRPr="00457557">
        <w:rPr>
          <w:rFonts w:asciiTheme="minorHAnsi" w:hAnsiTheme="minorHAnsi" w:cstheme="minorHAnsi"/>
          <w:lang w:eastAsia="en-GB"/>
        </w:rPr>
        <w:t>window</w:t>
      </w:r>
      <w:r w:rsidR="003F5162">
        <w:rPr>
          <w:rFonts w:asciiTheme="minorHAnsi" w:hAnsiTheme="minorHAnsi" w:cstheme="minorHAnsi"/>
          <w:lang w:eastAsia="en-GB"/>
        </w:rPr>
        <w:t>sill]</w:t>
      </w:r>
      <w:r w:rsidR="00457557" w:rsidRPr="00457557">
        <w:rPr>
          <w:rFonts w:asciiTheme="minorHAnsi" w:hAnsiTheme="minorHAnsi" w:cstheme="minorHAnsi"/>
          <w:lang w:eastAsia="en-GB"/>
        </w:rPr>
        <w:t xml:space="preserve"> </w:t>
      </w:r>
      <w:r>
        <w:rPr>
          <w:rFonts w:asciiTheme="minorHAnsi" w:hAnsiTheme="minorHAnsi" w:cstheme="minorHAnsi"/>
          <w:lang w:eastAsia="en-GB"/>
        </w:rPr>
        <w:t>t</w:t>
      </w:r>
      <w:r w:rsidR="00457557" w:rsidRPr="00457557">
        <w:rPr>
          <w:rFonts w:asciiTheme="minorHAnsi" w:hAnsiTheme="minorHAnsi" w:cstheme="minorHAnsi"/>
          <w:lang w:eastAsia="en-GB"/>
        </w:rPr>
        <w:t xml:space="preserve">he post has been replaced with cement. </w:t>
      </w:r>
    </w:p>
    <w:p w14:paraId="64C26DAA" w14:textId="0E0E8792" w:rsidR="00457557" w:rsidRPr="00457557" w:rsidRDefault="00365CA2" w:rsidP="00457557">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A</w:t>
      </w:r>
      <w:r w:rsidR="00457557" w:rsidRPr="00457557">
        <w:rPr>
          <w:rFonts w:asciiTheme="minorHAnsi" w:hAnsiTheme="minorHAnsi" w:cstheme="minorHAnsi"/>
          <w:lang w:eastAsia="en-GB"/>
        </w:rPr>
        <w:t xml:space="preserve">t the </w:t>
      </w:r>
      <w:r w:rsidR="003F7966">
        <w:rPr>
          <w:rFonts w:asciiTheme="minorHAnsi" w:hAnsiTheme="minorHAnsi" w:cstheme="minorHAnsi"/>
          <w:lang w:eastAsia="en-GB"/>
        </w:rPr>
        <w:t xml:space="preserve">margin between post and concrete, </w:t>
      </w:r>
      <w:r w:rsidR="00457557" w:rsidRPr="00457557">
        <w:rPr>
          <w:rFonts w:asciiTheme="minorHAnsi" w:hAnsiTheme="minorHAnsi" w:cstheme="minorHAnsi"/>
          <w:lang w:eastAsia="en-GB"/>
        </w:rPr>
        <w:t>the timber has decayed leaving a void or very soft area.</w:t>
      </w:r>
      <w:r w:rsidR="00457557" w:rsidRPr="00457557">
        <w:rPr>
          <w:rFonts w:asciiTheme="minorHAnsi" w:hAnsiTheme="minorHAnsi" w:cstheme="minorHAnsi"/>
          <w:lang w:eastAsia="en-GB"/>
        </w:rPr>
        <w:br/>
        <w:t>T</w:t>
      </w:r>
      <w:r w:rsidR="002B7586">
        <w:rPr>
          <w:rFonts w:asciiTheme="minorHAnsi" w:hAnsiTheme="minorHAnsi" w:cstheme="minorHAnsi"/>
          <w:lang w:eastAsia="en-GB"/>
        </w:rPr>
        <w:t>he t</w:t>
      </w:r>
      <w:r w:rsidR="00457557" w:rsidRPr="00457557">
        <w:rPr>
          <w:rFonts w:asciiTheme="minorHAnsi" w:hAnsiTheme="minorHAnsi" w:cstheme="minorHAnsi"/>
          <w:lang w:eastAsia="en-GB"/>
        </w:rPr>
        <w:t xml:space="preserve">enon from rail 4 is revealed due to decay at </w:t>
      </w:r>
      <w:r w:rsidR="00D7678E">
        <w:rPr>
          <w:rFonts w:asciiTheme="minorHAnsi" w:hAnsiTheme="minorHAnsi" w:cstheme="minorHAnsi"/>
          <w:lang w:eastAsia="en-GB"/>
        </w:rPr>
        <w:t xml:space="preserve">the </w:t>
      </w:r>
      <w:r w:rsidR="00457557" w:rsidRPr="00457557">
        <w:rPr>
          <w:rFonts w:asciiTheme="minorHAnsi" w:hAnsiTheme="minorHAnsi" w:cstheme="minorHAnsi"/>
          <w:lang w:eastAsia="en-GB"/>
        </w:rPr>
        <w:t>side</w:t>
      </w:r>
      <w:r w:rsidR="002B7586">
        <w:rPr>
          <w:rFonts w:asciiTheme="minorHAnsi" w:hAnsiTheme="minorHAnsi" w:cstheme="minorHAnsi"/>
          <w:lang w:eastAsia="en-GB"/>
        </w:rPr>
        <w:t xml:space="preserve"> of the post</w:t>
      </w:r>
      <w:r w:rsidR="00457557" w:rsidRPr="00457557">
        <w:rPr>
          <w:rFonts w:asciiTheme="minorHAnsi" w:hAnsiTheme="minorHAnsi" w:cstheme="minorHAnsi"/>
          <w:lang w:eastAsia="en-GB"/>
        </w:rPr>
        <w:t xml:space="preserve">. </w:t>
      </w:r>
    </w:p>
    <w:p w14:paraId="7796279D" w14:textId="77777777" w:rsidR="00B2339A" w:rsidRPr="00B2339A" w:rsidRDefault="00457557" w:rsidP="00B2339A">
      <w:pPr>
        <w:keepNext/>
        <w:jc w:val="center"/>
        <w:rPr>
          <w:rFonts w:asciiTheme="minorHAnsi" w:hAnsiTheme="minorHAnsi" w:cstheme="minorHAnsi"/>
          <w:color w:val="000000" w:themeColor="text1"/>
        </w:rPr>
      </w:pPr>
      <w:r w:rsidRPr="00457557">
        <w:rPr>
          <w:rFonts w:asciiTheme="minorHAnsi" w:hAnsiTheme="minorHAnsi" w:cstheme="minorHAnsi"/>
          <w:color w:val="000000" w:themeColor="text1"/>
          <w:lang w:eastAsia="en-GB"/>
        </w:rPr>
        <w:lastRenderedPageBreak/>
        <w:fldChar w:fldCharType="begin"/>
      </w:r>
      <w:r w:rsidRPr="00457557">
        <w:rPr>
          <w:rFonts w:asciiTheme="minorHAnsi" w:hAnsiTheme="minorHAnsi" w:cstheme="minorHAnsi"/>
          <w:color w:val="000000" w:themeColor="text1"/>
          <w:lang w:eastAsia="en-GB"/>
        </w:rPr>
        <w:instrText xml:space="preserve"> INCLUDEPICTURE "/var/folders/16/pq46sb9j5955bkd46bf0ln800000gn/T/com.microsoft.Word/WebArchiveCopyPasteTempFiles/page6image60973600" \* MERGEFORMATINET </w:instrText>
      </w:r>
      <w:r w:rsidRPr="00457557">
        <w:rPr>
          <w:rFonts w:asciiTheme="minorHAnsi" w:hAnsiTheme="minorHAnsi" w:cstheme="minorHAnsi"/>
          <w:color w:val="000000" w:themeColor="text1"/>
          <w:lang w:eastAsia="en-GB"/>
        </w:rPr>
        <w:fldChar w:fldCharType="separate"/>
      </w:r>
      <w:r w:rsidRPr="00B2339A">
        <w:rPr>
          <w:rFonts w:asciiTheme="minorHAnsi" w:hAnsiTheme="minorHAnsi" w:cstheme="minorHAnsi"/>
          <w:noProof/>
          <w:color w:val="000000" w:themeColor="text1"/>
          <w:lang w:eastAsia="en-GB"/>
        </w:rPr>
        <w:drawing>
          <wp:inline distT="0" distB="0" distL="0" distR="0" wp14:anchorId="565E581A" wp14:editId="165EA59B">
            <wp:extent cx="2164080" cy="2880465"/>
            <wp:effectExtent l="0" t="0" r="0" b="2540"/>
            <wp:docPr id="21" name="Picture 21" descr="page6image6097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6image6097360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72491" cy="2891660"/>
                    </a:xfrm>
                    <a:prstGeom prst="rect">
                      <a:avLst/>
                    </a:prstGeom>
                    <a:noFill/>
                    <a:ln>
                      <a:noFill/>
                    </a:ln>
                  </pic:spPr>
                </pic:pic>
              </a:graphicData>
            </a:graphic>
          </wp:inline>
        </w:drawing>
      </w:r>
      <w:r w:rsidRPr="00457557">
        <w:rPr>
          <w:rFonts w:asciiTheme="minorHAnsi" w:hAnsiTheme="minorHAnsi" w:cstheme="minorHAnsi"/>
          <w:color w:val="000000" w:themeColor="text1"/>
          <w:lang w:eastAsia="en-GB"/>
        </w:rPr>
        <w:fldChar w:fldCharType="end"/>
      </w:r>
    </w:p>
    <w:p w14:paraId="256819E4" w14:textId="391D840F" w:rsidR="00457557" w:rsidRPr="00457557" w:rsidRDefault="00B2339A" w:rsidP="00B2339A">
      <w:pPr>
        <w:pStyle w:val="Caption"/>
        <w:jc w:val="center"/>
        <w:rPr>
          <w:rFonts w:asciiTheme="minorHAnsi" w:hAnsiTheme="minorHAnsi" w:cstheme="minorHAnsi"/>
          <w:b w:val="0"/>
          <w:bCs w:val="0"/>
          <w:color w:val="000000" w:themeColor="text1"/>
          <w:sz w:val="24"/>
          <w:szCs w:val="24"/>
          <w:lang w:eastAsia="en-GB"/>
        </w:rPr>
      </w:pPr>
      <w:bookmarkStart w:id="43" w:name="_Toc50276713"/>
      <w:r w:rsidRPr="00B2339A">
        <w:rPr>
          <w:rFonts w:asciiTheme="minorHAnsi" w:hAnsiTheme="minorHAnsi" w:cstheme="minorHAnsi"/>
          <w:b w:val="0"/>
          <w:bCs w:val="0"/>
          <w:color w:val="000000" w:themeColor="text1"/>
          <w:sz w:val="24"/>
          <w:szCs w:val="24"/>
        </w:rPr>
        <w:t xml:space="preserve">Figure </w:t>
      </w:r>
      <w:r w:rsidRPr="00B2339A">
        <w:rPr>
          <w:rFonts w:asciiTheme="minorHAnsi" w:hAnsiTheme="minorHAnsi" w:cstheme="minorHAnsi"/>
          <w:b w:val="0"/>
          <w:bCs w:val="0"/>
          <w:color w:val="000000" w:themeColor="text1"/>
          <w:sz w:val="24"/>
          <w:szCs w:val="24"/>
        </w:rPr>
        <w:fldChar w:fldCharType="begin"/>
      </w:r>
      <w:r w:rsidRPr="00B2339A">
        <w:rPr>
          <w:rFonts w:asciiTheme="minorHAnsi" w:hAnsiTheme="minorHAnsi" w:cstheme="minorHAnsi"/>
          <w:b w:val="0"/>
          <w:bCs w:val="0"/>
          <w:color w:val="000000" w:themeColor="text1"/>
          <w:sz w:val="24"/>
          <w:szCs w:val="24"/>
        </w:rPr>
        <w:instrText xml:space="preserve"> SEQ Figure \* ARABIC </w:instrText>
      </w:r>
      <w:r w:rsidRPr="00B2339A">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13</w:t>
      </w:r>
      <w:r w:rsidRPr="00B2339A">
        <w:rPr>
          <w:rFonts w:asciiTheme="minorHAnsi" w:hAnsiTheme="minorHAnsi" w:cstheme="minorHAnsi"/>
          <w:b w:val="0"/>
          <w:bCs w:val="0"/>
          <w:color w:val="000000" w:themeColor="text1"/>
          <w:sz w:val="24"/>
          <w:szCs w:val="24"/>
        </w:rPr>
        <w:fldChar w:fldCharType="end"/>
      </w:r>
      <w:r w:rsidRPr="00B2339A">
        <w:rPr>
          <w:rFonts w:asciiTheme="minorHAnsi" w:hAnsiTheme="minorHAnsi" w:cstheme="minorHAnsi"/>
          <w:b w:val="0"/>
          <w:bCs w:val="0"/>
          <w:color w:val="000000" w:themeColor="text1"/>
          <w:sz w:val="24"/>
          <w:szCs w:val="24"/>
        </w:rPr>
        <w:t xml:space="preserve">, </w:t>
      </w:r>
      <w:r w:rsidR="003E10B4">
        <w:rPr>
          <w:rFonts w:asciiTheme="minorHAnsi" w:hAnsiTheme="minorHAnsi" w:cstheme="minorHAnsi"/>
          <w:b w:val="0"/>
          <w:bCs w:val="0"/>
          <w:color w:val="000000" w:themeColor="text1"/>
          <w:sz w:val="24"/>
          <w:szCs w:val="24"/>
        </w:rPr>
        <w:t xml:space="preserve">R5 </w:t>
      </w:r>
      <w:r w:rsidRPr="00B2339A">
        <w:rPr>
          <w:rFonts w:asciiTheme="minorHAnsi" w:hAnsiTheme="minorHAnsi" w:cstheme="minorHAnsi"/>
          <w:b w:val="0"/>
          <w:bCs w:val="0"/>
          <w:color w:val="000000" w:themeColor="text1"/>
          <w:sz w:val="24"/>
          <w:szCs w:val="24"/>
        </w:rPr>
        <w:t>revealed at P3</w:t>
      </w:r>
      <w:bookmarkEnd w:id="43"/>
    </w:p>
    <w:p w14:paraId="4236C401" w14:textId="2273FB23" w:rsidR="006B0AFD" w:rsidRPr="009B750D" w:rsidRDefault="006B0AFD" w:rsidP="009B750D">
      <w:pPr>
        <w:pStyle w:val="Heading4"/>
        <w:rPr>
          <w:rStyle w:val="Heading3Char"/>
          <w:color w:val="365F91" w:themeColor="accent1" w:themeShade="BF"/>
        </w:rPr>
      </w:pPr>
      <w:r w:rsidRPr="009B750D">
        <w:rPr>
          <w:rStyle w:val="Heading3Char"/>
          <w:color w:val="365F91" w:themeColor="accent1" w:themeShade="BF"/>
        </w:rPr>
        <w:t>Suggested repair</w:t>
      </w:r>
    </w:p>
    <w:p w14:paraId="5676375E" w14:textId="5C101F2B" w:rsidR="006B0AFD" w:rsidRPr="009132E9" w:rsidRDefault="006B0AFD" w:rsidP="009132E9">
      <w:pPr>
        <w:rPr>
          <w:rStyle w:val="Heading3Char"/>
          <w:rFonts w:asciiTheme="minorHAnsi" w:hAnsiTheme="minorHAnsi" w:cstheme="minorHAnsi"/>
        </w:rPr>
      </w:pPr>
      <w:r w:rsidRPr="009132E9">
        <w:rPr>
          <w:rStyle w:val="Heading3Char"/>
          <w:rFonts w:asciiTheme="minorHAnsi" w:hAnsiTheme="minorHAnsi" w:cstheme="minorHAnsi"/>
          <w:color w:val="000000" w:themeColor="text1"/>
        </w:rPr>
        <w:t xml:space="preserve">Remove cementitious mortar </w:t>
      </w:r>
      <w:r w:rsidR="009132E9" w:rsidRPr="009132E9">
        <w:rPr>
          <w:rStyle w:val="Heading3Char"/>
          <w:rFonts w:asciiTheme="minorHAnsi" w:hAnsiTheme="minorHAnsi" w:cstheme="minorHAnsi"/>
          <w:color w:val="000000" w:themeColor="text1"/>
        </w:rPr>
        <w:t>and splice in new timber</w:t>
      </w:r>
      <w:r w:rsidR="004F67F0">
        <w:rPr>
          <w:rStyle w:val="Heading3Char"/>
          <w:rFonts w:asciiTheme="minorHAnsi" w:hAnsiTheme="minorHAnsi" w:cstheme="minorHAnsi"/>
          <w:color w:val="000000" w:themeColor="text1"/>
        </w:rPr>
        <w:t xml:space="preserve"> which should </w:t>
      </w:r>
      <w:r w:rsidR="00187712">
        <w:rPr>
          <w:rStyle w:val="Heading3Char"/>
          <w:rFonts w:asciiTheme="minorHAnsi" w:hAnsiTheme="minorHAnsi" w:cstheme="minorHAnsi"/>
          <w:color w:val="000000" w:themeColor="text1"/>
        </w:rPr>
        <w:t>encase</w:t>
      </w:r>
      <w:r w:rsidR="004F67F0">
        <w:rPr>
          <w:rStyle w:val="Heading3Char"/>
          <w:rFonts w:asciiTheme="minorHAnsi" w:hAnsiTheme="minorHAnsi" w:cstheme="minorHAnsi"/>
          <w:color w:val="000000" w:themeColor="text1"/>
        </w:rPr>
        <w:t xml:space="preserve"> the tenon from </w:t>
      </w:r>
      <w:r w:rsidR="005655DF">
        <w:rPr>
          <w:rStyle w:val="Heading3Char"/>
          <w:rFonts w:asciiTheme="minorHAnsi" w:hAnsiTheme="minorHAnsi" w:cstheme="minorHAnsi"/>
          <w:color w:val="000000" w:themeColor="text1"/>
        </w:rPr>
        <w:t>R4</w:t>
      </w:r>
      <w:r w:rsidR="009132E9" w:rsidRPr="009132E9">
        <w:rPr>
          <w:rStyle w:val="Heading3Char"/>
          <w:rFonts w:asciiTheme="minorHAnsi" w:hAnsiTheme="minorHAnsi" w:cstheme="minorHAnsi"/>
          <w:color w:val="000000" w:themeColor="text1"/>
        </w:rPr>
        <w:t>.</w:t>
      </w:r>
    </w:p>
    <w:p w14:paraId="03F786C6" w14:textId="1FA65ED7" w:rsidR="006B0AFD" w:rsidRPr="00C678CC" w:rsidRDefault="00635FD5" w:rsidP="00457557">
      <w:pPr>
        <w:spacing w:before="100" w:beforeAutospacing="1" w:after="100" w:afterAutospacing="1"/>
        <w:rPr>
          <w:rStyle w:val="Heading3Char"/>
          <w:rFonts w:asciiTheme="minorHAnsi" w:hAnsiTheme="minorHAnsi" w:cstheme="minorHAnsi"/>
          <w:color w:val="000000" w:themeColor="text1"/>
        </w:rPr>
      </w:pPr>
      <w:r w:rsidRPr="00C678CC">
        <w:rPr>
          <w:rStyle w:val="Heading3Char"/>
          <w:rFonts w:asciiTheme="minorHAnsi" w:hAnsiTheme="minorHAnsi" w:cstheme="minorHAnsi"/>
          <w:color w:val="000000" w:themeColor="text1"/>
        </w:rPr>
        <w:t>Estimated at £1</w:t>
      </w:r>
      <w:r w:rsidR="004A3CB5">
        <w:rPr>
          <w:rStyle w:val="Heading3Char"/>
          <w:rFonts w:asciiTheme="minorHAnsi" w:hAnsiTheme="minorHAnsi" w:cstheme="minorHAnsi"/>
          <w:color w:val="000000" w:themeColor="text1"/>
        </w:rPr>
        <w:t>9</w:t>
      </w:r>
      <w:r w:rsidR="00C678CC" w:rsidRPr="00C678CC">
        <w:rPr>
          <w:rStyle w:val="Heading3Char"/>
          <w:rFonts w:asciiTheme="minorHAnsi" w:hAnsiTheme="minorHAnsi" w:cstheme="minorHAnsi"/>
          <w:color w:val="000000" w:themeColor="text1"/>
        </w:rPr>
        <w:t>00 + VAT</w:t>
      </w:r>
    </w:p>
    <w:p w14:paraId="25B5FDCC" w14:textId="4A0A309B" w:rsidR="00457557" w:rsidRDefault="00D7678E" w:rsidP="00457557">
      <w:pPr>
        <w:spacing w:before="100" w:beforeAutospacing="1" w:after="100" w:afterAutospacing="1"/>
        <w:rPr>
          <w:rFonts w:asciiTheme="minorHAnsi" w:hAnsiTheme="minorHAnsi" w:cstheme="minorHAnsi"/>
          <w:lang w:eastAsia="en-GB"/>
        </w:rPr>
      </w:pPr>
      <w:r w:rsidRPr="009B750D">
        <w:rPr>
          <w:rStyle w:val="Heading4Char"/>
        </w:rPr>
        <w:t xml:space="preserve">P4’ </w:t>
      </w:r>
      <w:r w:rsidR="00457557" w:rsidRPr="009B750D">
        <w:rPr>
          <w:rStyle w:val="Heading4Char"/>
        </w:rPr>
        <w:t xml:space="preserve"> South East Corner post.</w:t>
      </w:r>
      <w:r w:rsidR="00457557" w:rsidRPr="00457557">
        <w:rPr>
          <w:rFonts w:asciiTheme="minorHAnsi" w:hAnsiTheme="minorHAnsi" w:cstheme="minorHAnsi"/>
          <w:lang w:eastAsia="en-GB"/>
        </w:rPr>
        <w:br/>
        <w:t xml:space="preserve">The base has been under built in brick </w:t>
      </w:r>
      <w:r>
        <w:rPr>
          <w:rFonts w:asciiTheme="minorHAnsi" w:hAnsiTheme="minorHAnsi" w:cstheme="minorHAnsi"/>
          <w:lang w:eastAsia="en-GB"/>
        </w:rPr>
        <w:t>and</w:t>
      </w:r>
      <w:r w:rsidR="00457557" w:rsidRPr="00457557">
        <w:rPr>
          <w:rFonts w:asciiTheme="minorHAnsi" w:hAnsiTheme="minorHAnsi" w:cstheme="minorHAnsi"/>
          <w:lang w:eastAsia="en-GB"/>
        </w:rPr>
        <w:t xml:space="preserve"> a lead plate</w:t>
      </w:r>
      <w:r>
        <w:rPr>
          <w:rFonts w:asciiTheme="minorHAnsi" w:hAnsiTheme="minorHAnsi" w:cstheme="minorHAnsi"/>
          <w:lang w:eastAsia="en-GB"/>
        </w:rPr>
        <w:t xml:space="preserve"> inserted</w:t>
      </w:r>
      <w:r w:rsidR="00457557" w:rsidRPr="00457557">
        <w:rPr>
          <w:rFonts w:asciiTheme="minorHAnsi" w:hAnsiTheme="minorHAnsi" w:cstheme="minorHAnsi"/>
          <w:lang w:eastAsia="en-GB"/>
        </w:rPr>
        <w:t>.</w:t>
      </w:r>
      <w:r w:rsidR="00457557" w:rsidRPr="00457557">
        <w:rPr>
          <w:rFonts w:asciiTheme="minorHAnsi" w:hAnsiTheme="minorHAnsi" w:cstheme="minorHAnsi"/>
          <w:lang w:eastAsia="en-GB"/>
        </w:rPr>
        <w:br/>
      </w:r>
      <w:r>
        <w:rPr>
          <w:rFonts w:asciiTheme="minorHAnsi" w:hAnsiTheme="minorHAnsi" w:cstheme="minorHAnsi"/>
          <w:lang w:eastAsia="en-GB"/>
        </w:rPr>
        <w:t xml:space="preserve">which has resulted in further decay of the base of the post </w:t>
      </w:r>
      <w:r w:rsidR="00457557" w:rsidRPr="00457557">
        <w:rPr>
          <w:rFonts w:asciiTheme="minorHAnsi" w:hAnsiTheme="minorHAnsi" w:cstheme="minorHAnsi"/>
          <w:lang w:eastAsia="en-GB"/>
        </w:rPr>
        <w:t xml:space="preserve">as a result of </w:t>
      </w:r>
      <w:r>
        <w:rPr>
          <w:rFonts w:asciiTheme="minorHAnsi" w:hAnsiTheme="minorHAnsi" w:cstheme="minorHAnsi"/>
          <w:lang w:eastAsia="en-GB"/>
        </w:rPr>
        <w:t xml:space="preserve">the post </w:t>
      </w:r>
      <w:r w:rsidR="00457557" w:rsidRPr="00457557">
        <w:rPr>
          <w:rFonts w:asciiTheme="minorHAnsi" w:hAnsiTheme="minorHAnsi" w:cstheme="minorHAnsi"/>
          <w:lang w:eastAsia="en-GB"/>
        </w:rPr>
        <w:t>being in direct contact with the water that will accumulate on the surface</w:t>
      </w:r>
      <w:r>
        <w:rPr>
          <w:rFonts w:asciiTheme="minorHAnsi" w:hAnsiTheme="minorHAnsi" w:cstheme="minorHAnsi"/>
          <w:lang w:eastAsia="en-GB"/>
        </w:rPr>
        <w:t xml:space="preserve"> </w:t>
      </w:r>
      <w:r w:rsidR="00457557" w:rsidRPr="00457557">
        <w:rPr>
          <w:rFonts w:asciiTheme="minorHAnsi" w:hAnsiTheme="minorHAnsi" w:cstheme="minorHAnsi"/>
          <w:lang w:eastAsia="en-GB"/>
        </w:rPr>
        <w:t>of the lead.</w:t>
      </w:r>
      <w:r w:rsidR="00457557" w:rsidRPr="00457557">
        <w:rPr>
          <w:rFonts w:asciiTheme="minorHAnsi" w:hAnsiTheme="minorHAnsi" w:cstheme="minorHAnsi"/>
          <w:lang w:eastAsia="en-GB"/>
        </w:rPr>
        <w:br/>
        <w:t>In addition the timber has decayed at the connection with the brace.</w:t>
      </w:r>
      <w:r w:rsidR="00457557" w:rsidRPr="00457557">
        <w:rPr>
          <w:rFonts w:asciiTheme="minorHAnsi" w:hAnsiTheme="minorHAnsi" w:cstheme="minorHAnsi"/>
          <w:lang w:eastAsia="en-GB"/>
        </w:rPr>
        <w:br/>
        <w:t>The placement of the water but presents an additional splash</w:t>
      </w:r>
      <w:r w:rsidR="00C72757">
        <w:rPr>
          <w:rFonts w:asciiTheme="minorHAnsi" w:hAnsiTheme="minorHAnsi" w:cstheme="minorHAnsi"/>
          <w:lang w:eastAsia="en-GB"/>
        </w:rPr>
        <w:t xml:space="preserve"> </w:t>
      </w:r>
      <w:r w:rsidR="00457557" w:rsidRPr="00457557">
        <w:rPr>
          <w:rFonts w:asciiTheme="minorHAnsi" w:hAnsiTheme="minorHAnsi" w:cstheme="minorHAnsi"/>
          <w:lang w:eastAsia="en-GB"/>
        </w:rPr>
        <w:t>area, where rain will bounce off the surface onto the fabric</w:t>
      </w:r>
      <w:r w:rsidR="00976674">
        <w:rPr>
          <w:rFonts w:asciiTheme="minorHAnsi" w:hAnsiTheme="minorHAnsi" w:cstheme="minorHAnsi"/>
          <w:lang w:eastAsia="en-GB"/>
        </w:rPr>
        <w:t xml:space="preserve"> </w:t>
      </w:r>
      <w:r w:rsidR="00457557" w:rsidRPr="00457557">
        <w:rPr>
          <w:rFonts w:asciiTheme="minorHAnsi" w:hAnsiTheme="minorHAnsi" w:cstheme="minorHAnsi"/>
          <w:lang w:eastAsia="en-GB"/>
        </w:rPr>
        <w:t>of the building</w:t>
      </w:r>
      <w:r w:rsidR="00C72757">
        <w:rPr>
          <w:rFonts w:asciiTheme="minorHAnsi" w:hAnsiTheme="minorHAnsi" w:cstheme="minorHAnsi"/>
          <w:lang w:eastAsia="en-GB"/>
        </w:rPr>
        <w:t xml:space="preserve"> including the post</w:t>
      </w:r>
      <w:r w:rsidR="00457557" w:rsidRPr="00457557">
        <w:rPr>
          <w:rFonts w:asciiTheme="minorHAnsi" w:hAnsiTheme="minorHAnsi" w:cstheme="minorHAnsi"/>
          <w:lang w:eastAsia="en-GB"/>
        </w:rPr>
        <w:t>.</w:t>
      </w:r>
      <w:r w:rsidR="00457557" w:rsidRPr="00457557">
        <w:rPr>
          <w:rFonts w:asciiTheme="minorHAnsi" w:hAnsiTheme="minorHAnsi" w:cstheme="minorHAnsi"/>
          <w:lang w:eastAsia="en-GB"/>
        </w:rPr>
        <w:br/>
        <w:t>The top of the post has decayed where the wall-plate has decayed and failed.</w:t>
      </w:r>
      <w:r w:rsidR="00C72757">
        <w:rPr>
          <w:rFonts w:asciiTheme="minorHAnsi" w:hAnsiTheme="minorHAnsi" w:cstheme="minorHAnsi"/>
          <w:lang w:eastAsia="en-GB"/>
        </w:rPr>
        <w:t xml:space="preserve"> </w:t>
      </w:r>
    </w:p>
    <w:p w14:paraId="5E9FEF97" w14:textId="7A28EDFB" w:rsidR="00C9529A" w:rsidRDefault="00C9529A" w:rsidP="00457557">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 xml:space="preserve">I believe this post has dropped evidence for this can be seen in the internal first floor which dips in this area but also the render which </w:t>
      </w:r>
      <w:r w:rsidR="00B97140">
        <w:rPr>
          <w:rFonts w:asciiTheme="minorHAnsi" w:hAnsiTheme="minorHAnsi" w:cstheme="minorHAnsi"/>
          <w:lang w:eastAsia="en-GB"/>
        </w:rPr>
        <w:t xml:space="preserve">has cracked </w:t>
      </w:r>
      <w:r>
        <w:rPr>
          <w:rFonts w:asciiTheme="minorHAnsi" w:hAnsiTheme="minorHAnsi" w:cstheme="minorHAnsi"/>
          <w:lang w:eastAsia="en-GB"/>
        </w:rPr>
        <w:t>bulges</w:t>
      </w:r>
      <w:r w:rsidR="00B97140">
        <w:rPr>
          <w:rFonts w:asciiTheme="minorHAnsi" w:hAnsiTheme="minorHAnsi" w:cstheme="minorHAnsi"/>
          <w:lang w:eastAsia="en-GB"/>
        </w:rPr>
        <w:t>. See Brace B1 below.</w:t>
      </w:r>
    </w:p>
    <w:p w14:paraId="652E85AA" w14:textId="77777777" w:rsidR="00B97140" w:rsidRDefault="00B97140" w:rsidP="00B97140">
      <w:pPr>
        <w:pStyle w:val="Heading3"/>
      </w:pPr>
    </w:p>
    <w:p w14:paraId="300A715F" w14:textId="77777777" w:rsidR="00B97140" w:rsidRDefault="00B97140" w:rsidP="00B97140">
      <w:pPr>
        <w:pStyle w:val="Heading3"/>
      </w:pPr>
    </w:p>
    <w:p w14:paraId="34EF0FB7" w14:textId="77777777" w:rsidR="00B97140" w:rsidRDefault="00B97140" w:rsidP="00B97140">
      <w:pPr>
        <w:pStyle w:val="Heading3"/>
      </w:pPr>
    </w:p>
    <w:p w14:paraId="2F7D2C23" w14:textId="5715D0E7" w:rsidR="00B97140" w:rsidRDefault="00B62AC6" w:rsidP="005F518B">
      <w:pPr>
        <w:pStyle w:val="Heading4"/>
      </w:pPr>
      <w:r>
        <w:t>Suggested repair scheme</w:t>
      </w:r>
    </w:p>
    <w:p w14:paraId="7AFC116B" w14:textId="7A41EA63" w:rsidR="00B62AC6" w:rsidRPr="00D90172" w:rsidRDefault="00B62AC6" w:rsidP="008D072C">
      <w:pPr>
        <w:pStyle w:val="ListParagraph"/>
        <w:numPr>
          <w:ilvl w:val="0"/>
          <w:numId w:val="29"/>
        </w:numPr>
        <w:rPr>
          <w:rFonts w:asciiTheme="minorHAnsi" w:hAnsiTheme="minorHAnsi" w:cstheme="minorHAnsi"/>
        </w:rPr>
      </w:pPr>
      <w:r w:rsidRPr="00D90172">
        <w:rPr>
          <w:rFonts w:asciiTheme="minorHAnsi" w:hAnsiTheme="minorHAnsi" w:cstheme="minorHAnsi"/>
        </w:rPr>
        <w:t>Provide scaffolding to enable access and a working platform.</w:t>
      </w:r>
    </w:p>
    <w:p w14:paraId="4DC9DB17" w14:textId="681CF7BE" w:rsidR="00B62AC6" w:rsidRPr="00D90172" w:rsidRDefault="00D754D9" w:rsidP="008D072C">
      <w:pPr>
        <w:pStyle w:val="ListParagraph"/>
        <w:numPr>
          <w:ilvl w:val="0"/>
          <w:numId w:val="29"/>
        </w:numPr>
        <w:rPr>
          <w:rFonts w:asciiTheme="minorHAnsi" w:hAnsiTheme="minorHAnsi" w:cstheme="minorHAnsi"/>
        </w:rPr>
      </w:pPr>
      <w:r w:rsidRPr="00D90172">
        <w:rPr>
          <w:rFonts w:asciiTheme="minorHAnsi" w:hAnsiTheme="minorHAnsi" w:cstheme="minorHAnsi"/>
        </w:rPr>
        <w:t>Remove the verge roof tiles and some of the eave tiles.</w:t>
      </w:r>
    </w:p>
    <w:p w14:paraId="3A59325A" w14:textId="1FE19ED3" w:rsidR="00F234E8" w:rsidRPr="00D90172" w:rsidRDefault="00F234E8" w:rsidP="008D072C">
      <w:pPr>
        <w:pStyle w:val="ListParagraph"/>
        <w:numPr>
          <w:ilvl w:val="0"/>
          <w:numId w:val="29"/>
        </w:numPr>
        <w:rPr>
          <w:rFonts w:asciiTheme="minorHAnsi" w:hAnsiTheme="minorHAnsi" w:cstheme="minorHAnsi"/>
        </w:rPr>
      </w:pPr>
      <w:r w:rsidRPr="00D90172">
        <w:rPr>
          <w:rFonts w:asciiTheme="minorHAnsi" w:hAnsiTheme="minorHAnsi" w:cstheme="minorHAnsi"/>
        </w:rPr>
        <w:t>It may be necessary to cut back some tile batten.</w:t>
      </w:r>
    </w:p>
    <w:p w14:paraId="45195FCB" w14:textId="1F325A39" w:rsidR="00D754D9" w:rsidRPr="00D90172" w:rsidRDefault="005617B9" w:rsidP="008D072C">
      <w:pPr>
        <w:pStyle w:val="ListParagraph"/>
        <w:numPr>
          <w:ilvl w:val="0"/>
          <w:numId w:val="29"/>
        </w:numPr>
        <w:rPr>
          <w:rFonts w:asciiTheme="minorHAnsi" w:hAnsiTheme="minorHAnsi" w:cstheme="minorHAnsi"/>
        </w:rPr>
      </w:pPr>
      <w:r w:rsidRPr="00D90172">
        <w:rPr>
          <w:rFonts w:asciiTheme="minorHAnsi" w:hAnsiTheme="minorHAnsi" w:cstheme="minorHAnsi"/>
        </w:rPr>
        <w:t xml:space="preserve">Splice in </w:t>
      </w:r>
      <w:r w:rsidR="00801467" w:rsidRPr="00D90172">
        <w:rPr>
          <w:rFonts w:asciiTheme="minorHAnsi" w:hAnsiTheme="minorHAnsi" w:cstheme="minorHAnsi"/>
        </w:rPr>
        <w:t xml:space="preserve">a </w:t>
      </w:r>
      <w:r w:rsidRPr="00D90172">
        <w:rPr>
          <w:rFonts w:asciiTheme="minorHAnsi" w:hAnsiTheme="minorHAnsi" w:cstheme="minorHAnsi"/>
        </w:rPr>
        <w:t xml:space="preserve">new timber </w:t>
      </w:r>
      <w:r w:rsidR="00801467" w:rsidRPr="00D90172">
        <w:rPr>
          <w:rFonts w:asciiTheme="minorHAnsi" w:hAnsiTheme="minorHAnsi" w:cstheme="minorHAnsi"/>
        </w:rPr>
        <w:t xml:space="preserve">horn </w:t>
      </w:r>
      <w:r w:rsidRPr="00D90172">
        <w:rPr>
          <w:rFonts w:asciiTheme="minorHAnsi" w:hAnsiTheme="minorHAnsi" w:cstheme="minorHAnsi"/>
        </w:rPr>
        <w:t>to the</w:t>
      </w:r>
      <w:r w:rsidR="00801467" w:rsidRPr="00D90172">
        <w:rPr>
          <w:rFonts w:asciiTheme="minorHAnsi" w:hAnsiTheme="minorHAnsi" w:cstheme="minorHAnsi"/>
        </w:rPr>
        <w:t xml:space="preserve"> wallplate</w:t>
      </w:r>
      <w:r w:rsidR="00DA03FE">
        <w:rPr>
          <w:rFonts w:asciiTheme="minorHAnsi" w:hAnsiTheme="minorHAnsi" w:cstheme="minorHAnsi"/>
        </w:rPr>
        <w:t>/ principal rafter and tie beam</w:t>
      </w:r>
      <w:r w:rsidR="00801467" w:rsidRPr="00D90172">
        <w:rPr>
          <w:rFonts w:asciiTheme="minorHAnsi" w:hAnsiTheme="minorHAnsi" w:cstheme="minorHAnsi"/>
        </w:rPr>
        <w:t>.</w:t>
      </w:r>
    </w:p>
    <w:p w14:paraId="0C47A2F6" w14:textId="31AE6F07" w:rsidR="00F234E8" w:rsidRPr="00D90172" w:rsidRDefault="00F234E8" w:rsidP="008D072C">
      <w:pPr>
        <w:pStyle w:val="ListParagraph"/>
        <w:numPr>
          <w:ilvl w:val="0"/>
          <w:numId w:val="29"/>
        </w:numPr>
        <w:rPr>
          <w:rFonts w:asciiTheme="minorHAnsi" w:hAnsiTheme="minorHAnsi" w:cstheme="minorHAnsi"/>
        </w:rPr>
      </w:pPr>
      <w:r w:rsidRPr="00D90172">
        <w:rPr>
          <w:rFonts w:asciiTheme="minorHAnsi" w:hAnsiTheme="minorHAnsi" w:cstheme="minorHAnsi"/>
        </w:rPr>
        <w:t xml:space="preserve">Replace any tile batten </w:t>
      </w:r>
      <w:r w:rsidR="0086255C" w:rsidRPr="00D90172">
        <w:rPr>
          <w:rFonts w:asciiTheme="minorHAnsi" w:hAnsiTheme="minorHAnsi" w:cstheme="minorHAnsi"/>
        </w:rPr>
        <w:t>that has been cut back.</w:t>
      </w:r>
    </w:p>
    <w:p w14:paraId="0B779E62" w14:textId="2EF8183C" w:rsidR="00801467" w:rsidRPr="00D90172" w:rsidRDefault="00C21290" w:rsidP="008D072C">
      <w:pPr>
        <w:pStyle w:val="ListParagraph"/>
        <w:numPr>
          <w:ilvl w:val="0"/>
          <w:numId w:val="29"/>
        </w:numPr>
        <w:rPr>
          <w:rFonts w:asciiTheme="minorHAnsi" w:hAnsiTheme="minorHAnsi" w:cstheme="minorHAnsi"/>
        </w:rPr>
      </w:pPr>
      <w:r w:rsidRPr="00D90172">
        <w:rPr>
          <w:rFonts w:asciiTheme="minorHAnsi" w:hAnsiTheme="minorHAnsi" w:cstheme="minorHAnsi"/>
        </w:rPr>
        <w:t>Re</w:t>
      </w:r>
      <w:r w:rsidR="0086255C" w:rsidRPr="00D90172">
        <w:rPr>
          <w:rFonts w:asciiTheme="minorHAnsi" w:hAnsiTheme="minorHAnsi" w:cstheme="minorHAnsi"/>
        </w:rPr>
        <w:t>instate</w:t>
      </w:r>
      <w:r w:rsidRPr="00D90172">
        <w:rPr>
          <w:rFonts w:asciiTheme="minorHAnsi" w:hAnsiTheme="minorHAnsi" w:cstheme="minorHAnsi"/>
        </w:rPr>
        <w:t xml:space="preserve"> the eave tiles</w:t>
      </w:r>
      <w:r w:rsidR="0086255C" w:rsidRPr="00D90172">
        <w:rPr>
          <w:rFonts w:asciiTheme="minorHAnsi" w:hAnsiTheme="minorHAnsi" w:cstheme="minorHAnsi"/>
        </w:rPr>
        <w:t>.</w:t>
      </w:r>
    </w:p>
    <w:p w14:paraId="5D58CD47" w14:textId="5DAE0B46" w:rsidR="00C21290" w:rsidRDefault="0086255C" w:rsidP="008D072C">
      <w:pPr>
        <w:pStyle w:val="ListParagraph"/>
        <w:numPr>
          <w:ilvl w:val="0"/>
          <w:numId w:val="29"/>
        </w:numPr>
        <w:rPr>
          <w:rFonts w:asciiTheme="minorHAnsi" w:hAnsiTheme="minorHAnsi" w:cstheme="minorHAnsi"/>
        </w:rPr>
      </w:pPr>
      <w:r w:rsidRPr="00D90172">
        <w:rPr>
          <w:rFonts w:asciiTheme="minorHAnsi" w:hAnsiTheme="minorHAnsi" w:cstheme="minorHAnsi"/>
        </w:rPr>
        <w:t>Reinstate</w:t>
      </w:r>
      <w:r w:rsidR="00C21290" w:rsidRPr="00D90172">
        <w:rPr>
          <w:rFonts w:asciiTheme="minorHAnsi" w:hAnsiTheme="minorHAnsi" w:cstheme="minorHAnsi"/>
        </w:rPr>
        <w:t xml:space="preserve"> the verge tiles</w:t>
      </w:r>
      <w:r w:rsidRPr="00D90172">
        <w:rPr>
          <w:rFonts w:asciiTheme="minorHAnsi" w:hAnsiTheme="minorHAnsi" w:cstheme="minorHAnsi"/>
        </w:rPr>
        <w:t>.</w:t>
      </w:r>
    </w:p>
    <w:p w14:paraId="78F351EB" w14:textId="077044DB" w:rsidR="00E758C9" w:rsidRDefault="00E758C9" w:rsidP="008D072C">
      <w:pPr>
        <w:pStyle w:val="ListParagraph"/>
        <w:numPr>
          <w:ilvl w:val="0"/>
          <w:numId w:val="29"/>
        </w:numPr>
        <w:rPr>
          <w:rFonts w:asciiTheme="minorHAnsi" w:hAnsiTheme="minorHAnsi" w:cstheme="minorHAnsi"/>
        </w:rPr>
      </w:pPr>
      <w:r>
        <w:rPr>
          <w:rFonts w:asciiTheme="minorHAnsi" w:hAnsiTheme="minorHAnsi" w:cstheme="minorHAnsi"/>
        </w:rPr>
        <w:t>Re grout the margins of the effected timbers</w:t>
      </w:r>
      <w:r w:rsidR="00222733">
        <w:rPr>
          <w:rFonts w:asciiTheme="minorHAnsi" w:hAnsiTheme="minorHAnsi" w:cstheme="minorHAnsi"/>
        </w:rPr>
        <w:t>.</w:t>
      </w:r>
    </w:p>
    <w:p w14:paraId="790E4B04" w14:textId="271034F9" w:rsidR="00222733" w:rsidRPr="008B45CC" w:rsidRDefault="00222733" w:rsidP="008D072C">
      <w:pPr>
        <w:pStyle w:val="ListParagraph"/>
        <w:numPr>
          <w:ilvl w:val="0"/>
          <w:numId w:val="29"/>
        </w:numPr>
        <w:rPr>
          <w:rFonts w:asciiTheme="minorHAnsi" w:hAnsiTheme="minorHAnsi" w:cstheme="minorHAnsi"/>
          <w:i/>
          <w:iCs/>
        </w:rPr>
      </w:pPr>
      <w:r w:rsidRPr="008B45CC">
        <w:rPr>
          <w:rFonts w:asciiTheme="minorHAnsi" w:hAnsiTheme="minorHAnsi" w:cstheme="minorHAnsi"/>
          <w:i/>
          <w:iCs/>
        </w:rPr>
        <w:t xml:space="preserve">Does not allow for any </w:t>
      </w:r>
      <w:r w:rsidR="008B45CC" w:rsidRPr="008B45CC">
        <w:rPr>
          <w:rFonts w:asciiTheme="minorHAnsi" w:hAnsiTheme="minorHAnsi" w:cstheme="minorHAnsi"/>
          <w:i/>
          <w:iCs/>
        </w:rPr>
        <w:t>internal making good if that proves necessary.</w:t>
      </w:r>
    </w:p>
    <w:p w14:paraId="507968A6" w14:textId="77777777" w:rsidR="005655DF" w:rsidRPr="00D90172" w:rsidRDefault="005655DF" w:rsidP="005655DF">
      <w:pPr>
        <w:pStyle w:val="ListParagraph"/>
        <w:rPr>
          <w:rFonts w:asciiTheme="minorHAnsi" w:hAnsiTheme="minorHAnsi" w:cstheme="minorHAnsi"/>
        </w:rPr>
      </w:pPr>
    </w:p>
    <w:p w14:paraId="3A7905FD" w14:textId="5CDE7E69" w:rsidR="00801467" w:rsidRPr="00D90172" w:rsidRDefault="00801467" w:rsidP="00801467">
      <w:pPr>
        <w:rPr>
          <w:b/>
          <w:bCs/>
        </w:rPr>
      </w:pPr>
      <w:r w:rsidRPr="00D90172">
        <w:rPr>
          <w:b/>
          <w:bCs/>
        </w:rPr>
        <w:lastRenderedPageBreak/>
        <w:t xml:space="preserve">This repair should be carried out in conjunction with the repair of the tie beam </w:t>
      </w:r>
      <w:r w:rsidR="00D90172" w:rsidRPr="00D90172">
        <w:rPr>
          <w:b/>
          <w:bCs/>
        </w:rPr>
        <w:t xml:space="preserve">and the principal rafter </w:t>
      </w:r>
      <w:r w:rsidRPr="00D90172">
        <w:rPr>
          <w:b/>
          <w:bCs/>
        </w:rPr>
        <w:t xml:space="preserve">in the </w:t>
      </w:r>
      <w:r w:rsidR="00D90172" w:rsidRPr="00D90172">
        <w:rPr>
          <w:b/>
          <w:bCs/>
        </w:rPr>
        <w:t>E</w:t>
      </w:r>
      <w:r w:rsidRPr="00D90172">
        <w:rPr>
          <w:b/>
          <w:bCs/>
        </w:rPr>
        <w:t>ast elevation.</w:t>
      </w:r>
    </w:p>
    <w:p w14:paraId="26E5DED0" w14:textId="77777777" w:rsidR="00B97140" w:rsidRDefault="00B97140" w:rsidP="00B97140">
      <w:pPr>
        <w:pStyle w:val="Heading3"/>
      </w:pPr>
    </w:p>
    <w:p w14:paraId="60178FAE" w14:textId="1C2B2D03" w:rsidR="00B97140" w:rsidRPr="00476578" w:rsidRDefault="003F524B" w:rsidP="00B97140">
      <w:pPr>
        <w:pStyle w:val="Heading3"/>
        <w:rPr>
          <w:rFonts w:asciiTheme="minorHAnsi" w:hAnsiTheme="minorHAnsi" w:cstheme="minorHAnsi"/>
          <w:color w:val="000000" w:themeColor="text1"/>
        </w:rPr>
      </w:pPr>
      <w:r w:rsidRPr="00476578">
        <w:rPr>
          <w:rFonts w:asciiTheme="minorHAnsi" w:hAnsiTheme="minorHAnsi" w:cstheme="minorHAnsi"/>
          <w:color w:val="000000" w:themeColor="text1"/>
        </w:rPr>
        <w:t xml:space="preserve">Estimated at </w:t>
      </w:r>
      <w:r w:rsidR="00476578" w:rsidRPr="00476578">
        <w:rPr>
          <w:rFonts w:asciiTheme="minorHAnsi" w:hAnsiTheme="minorHAnsi" w:cstheme="minorHAnsi"/>
          <w:color w:val="000000" w:themeColor="text1"/>
        </w:rPr>
        <w:t>£5,500 + VAT</w:t>
      </w:r>
    </w:p>
    <w:p w14:paraId="68101321" w14:textId="77777777" w:rsidR="00476578" w:rsidRPr="00476578" w:rsidRDefault="00476578" w:rsidP="00476578"/>
    <w:p w14:paraId="2299C070" w14:textId="62F77C26" w:rsidR="00B97140" w:rsidRPr="0055764E" w:rsidRDefault="00B97140" w:rsidP="0055764E">
      <w:pPr>
        <w:pStyle w:val="Heading3"/>
      </w:pPr>
      <w:r w:rsidRPr="0055764E">
        <w:t>B1. Brace</w:t>
      </w:r>
    </w:p>
    <w:p w14:paraId="7F784740" w14:textId="77777777" w:rsidR="00B97140" w:rsidRDefault="00B97140" w:rsidP="00B97140"/>
    <w:tbl>
      <w:tblPr>
        <w:tblStyle w:val="TableGrid"/>
        <w:tblW w:w="0" w:type="auto"/>
        <w:jc w:val="center"/>
        <w:tblLook w:val="04A0" w:firstRow="1" w:lastRow="0" w:firstColumn="1" w:lastColumn="0" w:noHBand="0" w:noVBand="1"/>
      </w:tblPr>
      <w:tblGrid>
        <w:gridCol w:w="4576"/>
      </w:tblGrid>
      <w:tr w:rsidR="00225948" w14:paraId="3949562C" w14:textId="77777777" w:rsidTr="00225948">
        <w:trPr>
          <w:jc w:val="center"/>
        </w:trPr>
        <w:tc>
          <w:tcPr>
            <w:tcW w:w="4576" w:type="dxa"/>
          </w:tcPr>
          <w:p w14:paraId="070BF2F5" w14:textId="77777777" w:rsidR="00225948" w:rsidRDefault="00225948" w:rsidP="00225948">
            <w:pPr>
              <w:keepNext/>
              <w:jc w:val="center"/>
            </w:pPr>
            <w:r>
              <w:rPr>
                <w:noProof/>
              </w:rPr>
              <w:drawing>
                <wp:inline distT="0" distB="0" distL="0" distR="0" wp14:anchorId="300C3564" wp14:editId="5F691691">
                  <wp:extent cx="2764790" cy="3686489"/>
                  <wp:effectExtent l="0" t="0" r="3810" b="0"/>
                  <wp:docPr id="31" name="Picture 31" descr="A picture containing outdoor, wooden, sitt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outdoor, wooden, sitting, perso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91050" cy="3721503"/>
                          </a:xfrm>
                          <a:prstGeom prst="rect">
                            <a:avLst/>
                          </a:prstGeom>
                        </pic:spPr>
                      </pic:pic>
                    </a:graphicData>
                  </a:graphic>
                </wp:inline>
              </w:drawing>
            </w:r>
          </w:p>
          <w:p w14:paraId="25B203D2" w14:textId="2A260E94" w:rsidR="00225948" w:rsidRPr="00225948" w:rsidRDefault="00225948" w:rsidP="00225948">
            <w:pPr>
              <w:pStyle w:val="Caption"/>
              <w:jc w:val="center"/>
              <w:rPr>
                <w:rFonts w:asciiTheme="minorHAnsi" w:hAnsiTheme="minorHAnsi" w:cstheme="minorHAnsi"/>
                <w:b w:val="0"/>
                <w:bCs w:val="0"/>
                <w:sz w:val="24"/>
                <w:szCs w:val="24"/>
              </w:rPr>
            </w:pPr>
            <w:bookmarkStart w:id="44" w:name="_Toc50276714"/>
            <w:r w:rsidRPr="00225948">
              <w:rPr>
                <w:rFonts w:asciiTheme="minorHAnsi" w:hAnsiTheme="minorHAnsi" w:cstheme="minorHAnsi"/>
                <w:b w:val="0"/>
                <w:bCs w:val="0"/>
                <w:color w:val="000000" w:themeColor="text1"/>
                <w:sz w:val="24"/>
                <w:szCs w:val="24"/>
              </w:rPr>
              <w:t xml:space="preserve">Figure </w:t>
            </w:r>
            <w:r w:rsidRPr="00225948">
              <w:rPr>
                <w:rFonts w:asciiTheme="minorHAnsi" w:hAnsiTheme="minorHAnsi" w:cstheme="minorHAnsi"/>
                <w:b w:val="0"/>
                <w:bCs w:val="0"/>
                <w:color w:val="000000" w:themeColor="text1"/>
                <w:sz w:val="24"/>
                <w:szCs w:val="24"/>
              </w:rPr>
              <w:fldChar w:fldCharType="begin"/>
            </w:r>
            <w:r w:rsidRPr="00225948">
              <w:rPr>
                <w:rFonts w:asciiTheme="minorHAnsi" w:hAnsiTheme="minorHAnsi" w:cstheme="minorHAnsi"/>
                <w:b w:val="0"/>
                <w:bCs w:val="0"/>
                <w:color w:val="000000" w:themeColor="text1"/>
                <w:sz w:val="24"/>
                <w:szCs w:val="24"/>
              </w:rPr>
              <w:instrText xml:space="preserve"> SEQ Figure \* ARABIC </w:instrText>
            </w:r>
            <w:r w:rsidRPr="00225948">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14</w:t>
            </w:r>
            <w:r w:rsidRPr="00225948">
              <w:rPr>
                <w:rFonts w:asciiTheme="minorHAnsi" w:hAnsiTheme="minorHAnsi" w:cstheme="minorHAnsi"/>
                <w:b w:val="0"/>
                <w:bCs w:val="0"/>
                <w:color w:val="000000" w:themeColor="text1"/>
                <w:sz w:val="24"/>
                <w:szCs w:val="24"/>
              </w:rPr>
              <w:fldChar w:fldCharType="end"/>
            </w:r>
            <w:r w:rsidRPr="00225948">
              <w:rPr>
                <w:rFonts w:asciiTheme="minorHAnsi" w:hAnsiTheme="minorHAnsi" w:cstheme="minorHAnsi"/>
                <w:b w:val="0"/>
                <w:bCs w:val="0"/>
                <w:color w:val="000000" w:themeColor="text1"/>
                <w:sz w:val="24"/>
                <w:szCs w:val="24"/>
              </w:rPr>
              <w:t>, Brace connection with P4 showing decay and bulging render.</w:t>
            </w:r>
            <w:bookmarkEnd w:id="44"/>
          </w:p>
        </w:tc>
      </w:tr>
    </w:tbl>
    <w:p w14:paraId="4D7BA961" w14:textId="77777777" w:rsidR="00B97140" w:rsidRPr="00D0708E" w:rsidRDefault="00B97140" w:rsidP="00B97140"/>
    <w:p w14:paraId="594B7AD5" w14:textId="378E3D13" w:rsidR="00B97140" w:rsidRPr="00457557" w:rsidRDefault="00B97140" w:rsidP="00457557">
      <w:pPr>
        <w:spacing w:before="100" w:beforeAutospacing="1" w:after="100" w:afterAutospacing="1"/>
        <w:rPr>
          <w:rFonts w:asciiTheme="minorHAnsi" w:hAnsiTheme="minorHAnsi" w:cstheme="minorHAnsi"/>
          <w:lang w:eastAsia="en-GB"/>
        </w:rPr>
      </w:pPr>
      <w:r w:rsidRPr="00AA48AA">
        <w:rPr>
          <w:rFonts w:asciiTheme="minorHAnsi" w:hAnsiTheme="minorHAnsi" w:cstheme="minorHAnsi"/>
          <w:lang w:eastAsia="en-GB"/>
        </w:rPr>
        <w:t>At the connection with the bressummer the brace has distorted and pulled</w:t>
      </w:r>
      <w:r w:rsidRPr="00B97140">
        <w:rPr>
          <w:rFonts w:asciiTheme="minorHAnsi" w:hAnsiTheme="minorHAnsi" w:cstheme="minorHAnsi"/>
          <w:lang w:eastAsia="en-GB"/>
        </w:rPr>
        <w:t xml:space="preserve"> </w:t>
      </w:r>
      <w:r w:rsidRPr="00AA48AA">
        <w:rPr>
          <w:rFonts w:asciiTheme="minorHAnsi" w:hAnsiTheme="minorHAnsi" w:cstheme="minorHAnsi"/>
          <w:lang w:eastAsia="en-GB"/>
        </w:rPr>
        <w:t>away</w:t>
      </w:r>
      <w:r w:rsidRPr="00B97140">
        <w:rPr>
          <w:rFonts w:asciiTheme="minorHAnsi" w:hAnsiTheme="minorHAnsi" w:cstheme="minorHAnsi"/>
          <w:lang w:eastAsia="en-GB"/>
        </w:rPr>
        <w:t>, rotated around the bottom tenon</w:t>
      </w:r>
      <w:r w:rsidRPr="00AA48AA">
        <w:rPr>
          <w:rFonts w:asciiTheme="minorHAnsi" w:hAnsiTheme="minorHAnsi" w:cstheme="minorHAnsi"/>
          <w:lang w:eastAsia="en-GB"/>
        </w:rPr>
        <w:t xml:space="preserve"> reducing / negating the integrity of the connection. </w:t>
      </w:r>
    </w:p>
    <w:p w14:paraId="52053457" w14:textId="77777777" w:rsidR="00CC0FCC" w:rsidRDefault="00CC0FCC" w:rsidP="0055764E">
      <w:pPr>
        <w:pStyle w:val="Heading4"/>
      </w:pPr>
      <w:r>
        <w:t>Suggested repair scheme</w:t>
      </w:r>
    </w:p>
    <w:p w14:paraId="640C8F56" w14:textId="77777777" w:rsidR="002B5DC6" w:rsidRPr="004B62D1" w:rsidRDefault="00CC0FCC" w:rsidP="004B62D1">
      <w:pPr>
        <w:pStyle w:val="ListParagraph"/>
        <w:numPr>
          <w:ilvl w:val="0"/>
          <w:numId w:val="28"/>
        </w:numPr>
        <w:rPr>
          <w:rFonts w:asciiTheme="majorHAnsi" w:hAnsiTheme="majorHAnsi" w:cstheme="majorBidi"/>
          <w:b/>
          <w:bCs/>
          <w:color w:val="243F60" w:themeColor="accent1" w:themeShade="7F"/>
          <w:lang w:eastAsia="en-GB"/>
        </w:rPr>
      </w:pPr>
      <w:r w:rsidRPr="004B62D1">
        <w:rPr>
          <w:rFonts w:asciiTheme="minorHAnsi" w:hAnsiTheme="minorHAnsi" w:cstheme="minorHAnsi"/>
          <w:lang w:eastAsia="en-GB"/>
        </w:rPr>
        <w:t>Remove bulging mortar</w:t>
      </w:r>
    </w:p>
    <w:p w14:paraId="3A673DED" w14:textId="7BD4D9EC" w:rsidR="002B5DC6" w:rsidRPr="004B62D1" w:rsidRDefault="002B5DC6" w:rsidP="004B62D1">
      <w:pPr>
        <w:pStyle w:val="ListParagraph"/>
        <w:numPr>
          <w:ilvl w:val="0"/>
          <w:numId w:val="28"/>
        </w:numPr>
        <w:rPr>
          <w:rFonts w:asciiTheme="minorHAnsi" w:hAnsiTheme="minorHAnsi" w:cstheme="minorHAnsi"/>
          <w:color w:val="000000" w:themeColor="text1"/>
          <w:lang w:eastAsia="en-GB"/>
        </w:rPr>
      </w:pPr>
      <w:r w:rsidRPr="004B62D1">
        <w:rPr>
          <w:rFonts w:asciiTheme="minorHAnsi" w:hAnsiTheme="minorHAnsi" w:cstheme="minorHAnsi"/>
          <w:color w:val="000000" w:themeColor="text1"/>
          <w:lang w:eastAsia="en-GB"/>
        </w:rPr>
        <w:t>Splice in new dry timber</w:t>
      </w:r>
      <w:r w:rsidR="008D5C86" w:rsidRPr="004B62D1">
        <w:rPr>
          <w:rFonts w:asciiTheme="minorHAnsi" w:hAnsiTheme="minorHAnsi" w:cstheme="minorHAnsi"/>
          <w:color w:val="000000" w:themeColor="text1"/>
          <w:lang w:eastAsia="en-GB"/>
        </w:rPr>
        <w:t xml:space="preserve"> to the bottom of the brace and possibly </w:t>
      </w:r>
      <w:r w:rsidR="00230A31" w:rsidRPr="004B62D1">
        <w:rPr>
          <w:rFonts w:asciiTheme="minorHAnsi" w:hAnsiTheme="minorHAnsi" w:cstheme="minorHAnsi"/>
          <w:color w:val="000000" w:themeColor="text1"/>
          <w:lang w:eastAsia="en-GB"/>
        </w:rPr>
        <w:t>to the post.</w:t>
      </w:r>
    </w:p>
    <w:p w14:paraId="77A1B942" w14:textId="77777777" w:rsidR="00E346B9" w:rsidRPr="00E346B9" w:rsidRDefault="002B5DC6" w:rsidP="004B62D1">
      <w:pPr>
        <w:pStyle w:val="ListParagraph"/>
        <w:numPr>
          <w:ilvl w:val="0"/>
          <w:numId w:val="28"/>
        </w:numPr>
        <w:rPr>
          <w:rFonts w:asciiTheme="majorHAnsi" w:hAnsiTheme="majorHAnsi" w:cstheme="majorBidi"/>
          <w:b/>
          <w:bCs/>
          <w:color w:val="243F60" w:themeColor="accent1" w:themeShade="7F"/>
          <w:lang w:eastAsia="en-GB"/>
        </w:rPr>
      </w:pPr>
      <w:r w:rsidRPr="004B62D1">
        <w:rPr>
          <w:rFonts w:asciiTheme="minorHAnsi" w:hAnsiTheme="minorHAnsi" w:cstheme="minorHAnsi"/>
          <w:color w:val="000000" w:themeColor="text1"/>
          <w:lang w:eastAsia="en-GB"/>
        </w:rPr>
        <w:t xml:space="preserve">Fill margins </w:t>
      </w:r>
      <w:r w:rsidR="00C4461A" w:rsidRPr="004B62D1">
        <w:rPr>
          <w:rFonts w:asciiTheme="minorHAnsi" w:hAnsiTheme="minorHAnsi" w:cstheme="minorHAnsi"/>
          <w:color w:val="000000" w:themeColor="text1"/>
          <w:lang w:eastAsia="en-GB"/>
        </w:rPr>
        <w:t>around new timber with non-hydraulic lime mortar.</w:t>
      </w:r>
    </w:p>
    <w:p w14:paraId="0ACA092C" w14:textId="77777777" w:rsidR="00E346B9" w:rsidRDefault="00E346B9" w:rsidP="00E346B9">
      <w:pPr>
        <w:rPr>
          <w:rFonts w:asciiTheme="majorHAnsi" w:hAnsiTheme="majorHAnsi" w:cstheme="majorBidi"/>
          <w:b/>
          <w:bCs/>
          <w:color w:val="243F60" w:themeColor="accent1" w:themeShade="7F"/>
          <w:lang w:eastAsia="en-GB"/>
        </w:rPr>
      </w:pPr>
    </w:p>
    <w:p w14:paraId="24ABA602" w14:textId="77777777" w:rsidR="00E346B9" w:rsidRDefault="00E346B9" w:rsidP="00E346B9">
      <w:pPr>
        <w:rPr>
          <w:rFonts w:asciiTheme="majorHAnsi" w:hAnsiTheme="majorHAnsi" w:cstheme="majorBidi"/>
          <w:b/>
          <w:bCs/>
          <w:color w:val="243F60" w:themeColor="accent1" w:themeShade="7F"/>
          <w:lang w:eastAsia="en-GB"/>
        </w:rPr>
      </w:pPr>
    </w:p>
    <w:p w14:paraId="7FE930CA" w14:textId="6B2473BD" w:rsidR="00B97140" w:rsidRPr="00E346B9" w:rsidRDefault="00E346B9" w:rsidP="00E346B9">
      <w:pPr>
        <w:rPr>
          <w:rFonts w:asciiTheme="minorHAnsi" w:hAnsiTheme="minorHAnsi" w:cstheme="minorHAnsi"/>
          <w:color w:val="243F60" w:themeColor="accent1" w:themeShade="7F"/>
          <w:lang w:eastAsia="en-GB"/>
        </w:rPr>
      </w:pPr>
      <w:r w:rsidRPr="00E346B9">
        <w:rPr>
          <w:rFonts w:asciiTheme="minorHAnsi" w:hAnsiTheme="minorHAnsi" w:cstheme="minorHAnsi"/>
          <w:color w:val="000000" w:themeColor="text1"/>
          <w:lang w:eastAsia="en-GB"/>
        </w:rPr>
        <w:t>Estimated cost £1525 + VAT</w:t>
      </w:r>
      <w:r w:rsidR="00B97140" w:rsidRPr="00E346B9">
        <w:rPr>
          <w:rFonts w:asciiTheme="minorHAnsi" w:hAnsiTheme="minorHAnsi" w:cstheme="minorHAnsi"/>
          <w:color w:val="243F60" w:themeColor="accent1" w:themeShade="7F"/>
          <w:lang w:eastAsia="en-GB"/>
        </w:rPr>
        <w:br w:type="page"/>
      </w:r>
    </w:p>
    <w:p w14:paraId="5AD400D0" w14:textId="3C721700" w:rsidR="006D16E1" w:rsidRPr="00976674" w:rsidRDefault="00C72757" w:rsidP="009B750D">
      <w:pPr>
        <w:pStyle w:val="Heading4"/>
        <w:rPr>
          <w:rFonts w:eastAsia="Times New Roman"/>
          <w:lang w:eastAsia="en-GB"/>
        </w:rPr>
      </w:pPr>
      <w:r>
        <w:rPr>
          <w:rFonts w:eastAsia="Times New Roman"/>
          <w:b/>
          <w:bCs/>
          <w:lang w:eastAsia="en-GB"/>
        </w:rPr>
        <w:lastRenderedPageBreak/>
        <w:t xml:space="preserve">WP.  </w:t>
      </w:r>
      <w:r w:rsidR="006D16E1" w:rsidRPr="00976674">
        <w:rPr>
          <w:rFonts w:eastAsia="Times New Roman"/>
          <w:lang w:eastAsia="en-GB"/>
        </w:rPr>
        <w:t>Wall-plate.</w:t>
      </w:r>
    </w:p>
    <w:p w14:paraId="6CAB96B1" w14:textId="0826BB15" w:rsidR="00C83500" w:rsidRPr="00FC7723" w:rsidRDefault="006D16E1" w:rsidP="00FC7723">
      <w:pPr>
        <w:rPr>
          <w:rFonts w:asciiTheme="minorHAnsi" w:hAnsiTheme="minorHAnsi" w:cstheme="minorHAnsi"/>
          <w:b/>
          <w:bCs/>
          <w:lang w:eastAsia="en-GB"/>
        </w:rPr>
      </w:pPr>
      <w:r w:rsidRPr="00FC7723">
        <w:rPr>
          <w:rFonts w:asciiTheme="minorHAnsi" w:hAnsiTheme="minorHAnsi" w:cstheme="minorHAnsi"/>
          <w:lang w:eastAsia="en-GB"/>
        </w:rPr>
        <w:t xml:space="preserve">The wall-plate appears to be one </w:t>
      </w:r>
      <w:r w:rsidR="00C72757" w:rsidRPr="00FC7723">
        <w:rPr>
          <w:rFonts w:asciiTheme="minorHAnsi" w:hAnsiTheme="minorHAnsi" w:cstheme="minorHAnsi"/>
          <w:b/>
          <w:bCs/>
          <w:lang w:eastAsia="en-GB"/>
        </w:rPr>
        <w:t xml:space="preserve">continuous </w:t>
      </w:r>
      <w:r w:rsidRPr="00FC7723">
        <w:rPr>
          <w:rFonts w:asciiTheme="minorHAnsi" w:hAnsiTheme="minorHAnsi" w:cstheme="minorHAnsi"/>
          <w:lang w:eastAsia="en-GB"/>
        </w:rPr>
        <w:t>section and in remarkably good condition except for the Eastern end where it has decayed and failed.</w:t>
      </w:r>
    </w:p>
    <w:p w14:paraId="71E17F58" w14:textId="72DF5245" w:rsidR="00634E41" w:rsidRDefault="00634E41" w:rsidP="00634E41">
      <w:pPr>
        <w:rPr>
          <w:lang w:eastAsia="en-GB"/>
        </w:rPr>
      </w:pPr>
    </w:p>
    <w:tbl>
      <w:tblPr>
        <w:tblStyle w:val="TableGrid"/>
        <w:tblW w:w="0" w:type="auto"/>
        <w:tblLook w:val="04A0" w:firstRow="1" w:lastRow="0" w:firstColumn="1" w:lastColumn="0" w:noHBand="0" w:noVBand="1"/>
      </w:tblPr>
      <w:tblGrid>
        <w:gridCol w:w="4508"/>
        <w:gridCol w:w="4508"/>
      </w:tblGrid>
      <w:tr w:rsidR="00634E41" w14:paraId="2A720FE9" w14:textId="77777777" w:rsidTr="00634E41">
        <w:tc>
          <w:tcPr>
            <w:tcW w:w="4508" w:type="dxa"/>
          </w:tcPr>
          <w:p w14:paraId="1FD73514" w14:textId="77777777" w:rsidR="00225948" w:rsidRPr="00225948" w:rsidRDefault="00634E41" w:rsidP="00225948">
            <w:pPr>
              <w:keepNext/>
              <w:jc w:val="center"/>
              <w:rPr>
                <w:rFonts w:asciiTheme="minorHAnsi" w:hAnsiTheme="minorHAnsi" w:cstheme="minorHAnsi"/>
                <w:b/>
                <w:bCs/>
                <w:color w:val="000000" w:themeColor="text1"/>
              </w:rPr>
            </w:pPr>
            <w:r w:rsidRPr="00225948">
              <w:rPr>
                <w:rFonts w:asciiTheme="minorHAnsi" w:hAnsiTheme="minorHAnsi" w:cstheme="minorHAnsi"/>
                <w:b/>
                <w:bCs/>
                <w:noProof/>
                <w:color w:val="000000" w:themeColor="text1"/>
              </w:rPr>
              <w:drawing>
                <wp:inline distT="0" distB="0" distL="0" distR="0" wp14:anchorId="66959F75" wp14:editId="15133B86">
                  <wp:extent cx="2397760" cy="3197102"/>
                  <wp:effectExtent l="0" t="0" r="2540" b="3810"/>
                  <wp:docPr id="22" name="Picture 22" descr="A picture containing outdoor, mountain, grass,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outdoor, mountain, grass, woode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08155" cy="3210962"/>
                          </a:xfrm>
                          <a:prstGeom prst="rect">
                            <a:avLst/>
                          </a:prstGeom>
                        </pic:spPr>
                      </pic:pic>
                    </a:graphicData>
                  </a:graphic>
                </wp:inline>
              </w:drawing>
            </w:r>
          </w:p>
          <w:p w14:paraId="00A96B29" w14:textId="4AC999C4" w:rsidR="00634E41" w:rsidRPr="00225948" w:rsidRDefault="00225948" w:rsidP="00225948">
            <w:pPr>
              <w:pStyle w:val="Caption"/>
              <w:jc w:val="center"/>
              <w:rPr>
                <w:rFonts w:asciiTheme="minorHAnsi" w:hAnsiTheme="minorHAnsi" w:cstheme="minorHAnsi"/>
                <w:color w:val="000000" w:themeColor="text1"/>
                <w:sz w:val="24"/>
                <w:szCs w:val="24"/>
                <w:lang w:eastAsia="en-GB"/>
              </w:rPr>
            </w:pPr>
            <w:bookmarkStart w:id="45" w:name="_Toc50276715"/>
            <w:r w:rsidRPr="00225948">
              <w:rPr>
                <w:rFonts w:asciiTheme="minorHAnsi" w:hAnsiTheme="minorHAnsi" w:cstheme="minorHAnsi"/>
                <w:color w:val="000000" w:themeColor="text1"/>
                <w:sz w:val="24"/>
                <w:szCs w:val="24"/>
              </w:rPr>
              <w:t xml:space="preserve">Figure </w:t>
            </w:r>
            <w:r w:rsidRPr="00225948">
              <w:rPr>
                <w:rFonts w:asciiTheme="minorHAnsi" w:hAnsiTheme="minorHAnsi" w:cstheme="minorHAnsi"/>
                <w:color w:val="000000" w:themeColor="text1"/>
                <w:sz w:val="24"/>
                <w:szCs w:val="24"/>
              </w:rPr>
              <w:fldChar w:fldCharType="begin"/>
            </w:r>
            <w:r w:rsidRPr="00225948">
              <w:rPr>
                <w:rFonts w:asciiTheme="minorHAnsi" w:hAnsiTheme="minorHAnsi" w:cstheme="minorHAnsi"/>
                <w:color w:val="000000" w:themeColor="text1"/>
                <w:sz w:val="24"/>
                <w:szCs w:val="24"/>
              </w:rPr>
              <w:instrText xml:space="preserve"> SEQ Figure \* ARABIC </w:instrText>
            </w:r>
            <w:r w:rsidRPr="00225948">
              <w:rPr>
                <w:rFonts w:asciiTheme="minorHAnsi" w:hAnsiTheme="minorHAnsi" w:cstheme="minorHAnsi"/>
                <w:color w:val="000000" w:themeColor="text1"/>
                <w:sz w:val="24"/>
                <w:szCs w:val="24"/>
              </w:rPr>
              <w:fldChar w:fldCharType="separate"/>
            </w:r>
            <w:r w:rsidR="003F50CB">
              <w:rPr>
                <w:rFonts w:asciiTheme="minorHAnsi" w:hAnsiTheme="minorHAnsi" w:cstheme="minorHAnsi"/>
                <w:noProof/>
                <w:color w:val="000000" w:themeColor="text1"/>
                <w:sz w:val="24"/>
                <w:szCs w:val="24"/>
              </w:rPr>
              <w:t>15</w:t>
            </w:r>
            <w:r w:rsidRPr="00225948">
              <w:rPr>
                <w:rFonts w:asciiTheme="minorHAnsi" w:hAnsiTheme="minorHAnsi" w:cstheme="minorHAnsi"/>
                <w:color w:val="000000" w:themeColor="text1"/>
                <w:sz w:val="24"/>
                <w:szCs w:val="24"/>
              </w:rPr>
              <w:fldChar w:fldCharType="end"/>
            </w:r>
            <w:r w:rsidRPr="00225948">
              <w:rPr>
                <w:rFonts w:asciiTheme="minorHAnsi" w:hAnsiTheme="minorHAnsi" w:cstheme="minorHAnsi"/>
                <w:color w:val="000000" w:themeColor="text1"/>
                <w:sz w:val="24"/>
                <w:szCs w:val="24"/>
              </w:rPr>
              <w:t>, WP connection with P4.</w:t>
            </w:r>
            <w:bookmarkEnd w:id="45"/>
          </w:p>
        </w:tc>
        <w:tc>
          <w:tcPr>
            <w:tcW w:w="4508" w:type="dxa"/>
          </w:tcPr>
          <w:p w14:paraId="766453D4" w14:textId="77777777" w:rsidR="00225948" w:rsidRPr="00225948" w:rsidRDefault="00634E41" w:rsidP="00225948">
            <w:pPr>
              <w:keepNext/>
              <w:jc w:val="center"/>
              <w:rPr>
                <w:rFonts w:asciiTheme="minorHAnsi" w:hAnsiTheme="minorHAnsi" w:cstheme="minorHAnsi"/>
                <w:b/>
                <w:bCs/>
                <w:color w:val="000000" w:themeColor="text1"/>
              </w:rPr>
            </w:pPr>
            <w:r w:rsidRPr="00225948">
              <w:rPr>
                <w:rFonts w:asciiTheme="minorHAnsi" w:hAnsiTheme="minorHAnsi" w:cstheme="minorHAnsi"/>
                <w:b/>
                <w:bCs/>
                <w:noProof/>
                <w:color w:val="000000" w:themeColor="text1"/>
                <w:lang w:eastAsia="en-GB"/>
              </w:rPr>
              <w:drawing>
                <wp:inline distT="0" distB="0" distL="0" distR="0" wp14:anchorId="5F8F83DA" wp14:editId="1C55BC1C">
                  <wp:extent cx="2693670" cy="3591659"/>
                  <wp:effectExtent l="0" t="0" r="0" b="2540"/>
                  <wp:docPr id="24" name="Picture 24" descr="A picture containing outdoor, bird, sitting,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outdoor, bird, sitting, sid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17293" cy="3623157"/>
                          </a:xfrm>
                          <a:prstGeom prst="rect">
                            <a:avLst/>
                          </a:prstGeom>
                        </pic:spPr>
                      </pic:pic>
                    </a:graphicData>
                  </a:graphic>
                </wp:inline>
              </w:drawing>
            </w:r>
          </w:p>
          <w:p w14:paraId="7E80B378" w14:textId="67E40DB9" w:rsidR="00634E41" w:rsidRPr="00225948" w:rsidRDefault="00225948" w:rsidP="00225948">
            <w:pPr>
              <w:pStyle w:val="Caption"/>
              <w:jc w:val="center"/>
              <w:rPr>
                <w:rFonts w:asciiTheme="minorHAnsi" w:hAnsiTheme="minorHAnsi" w:cstheme="minorHAnsi"/>
                <w:color w:val="000000" w:themeColor="text1"/>
                <w:sz w:val="24"/>
                <w:szCs w:val="24"/>
                <w:lang w:eastAsia="en-GB"/>
              </w:rPr>
            </w:pPr>
            <w:bookmarkStart w:id="46" w:name="_Toc50276716"/>
            <w:r w:rsidRPr="00225948">
              <w:rPr>
                <w:rFonts w:asciiTheme="minorHAnsi" w:hAnsiTheme="minorHAnsi" w:cstheme="minorHAnsi"/>
                <w:color w:val="000000" w:themeColor="text1"/>
                <w:sz w:val="24"/>
                <w:szCs w:val="24"/>
              </w:rPr>
              <w:t xml:space="preserve">Figure </w:t>
            </w:r>
            <w:r w:rsidRPr="00225948">
              <w:rPr>
                <w:rFonts w:asciiTheme="minorHAnsi" w:hAnsiTheme="minorHAnsi" w:cstheme="minorHAnsi"/>
                <w:color w:val="000000" w:themeColor="text1"/>
                <w:sz w:val="24"/>
                <w:szCs w:val="24"/>
              </w:rPr>
              <w:fldChar w:fldCharType="begin"/>
            </w:r>
            <w:r w:rsidRPr="00225948">
              <w:rPr>
                <w:rFonts w:asciiTheme="minorHAnsi" w:hAnsiTheme="minorHAnsi" w:cstheme="minorHAnsi"/>
                <w:color w:val="000000" w:themeColor="text1"/>
                <w:sz w:val="24"/>
                <w:szCs w:val="24"/>
              </w:rPr>
              <w:instrText xml:space="preserve"> SEQ Figure \* ARABIC </w:instrText>
            </w:r>
            <w:r w:rsidRPr="00225948">
              <w:rPr>
                <w:rFonts w:asciiTheme="minorHAnsi" w:hAnsiTheme="minorHAnsi" w:cstheme="minorHAnsi"/>
                <w:color w:val="000000" w:themeColor="text1"/>
                <w:sz w:val="24"/>
                <w:szCs w:val="24"/>
              </w:rPr>
              <w:fldChar w:fldCharType="separate"/>
            </w:r>
            <w:r w:rsidR="003F50CB">
              <w:rPr>
                <w:rFonts w:asciiTheme="minorHAnsi" w:hAnsiTheme="minorHAnsi" w:cstheme="minorHAnsi"/>
                <w:noProof/>
                <w:color w:val="000000" w:themeColor="text1"/>
                <w:sz w:val="24"/>
                <w:szCs w:val="24"/>
              </w:rPr>
              <w:t>16</w:t>
            </w:r>
            <w:r w:rsidRPr="00225948">
              <w:rPr>
                <w:rFonts w:asciiTheme="minorHAnsi" w:hAnsiTheme="minorHAnsi" w:cstheme="minorHAnsi"/>
                <w:color w:val="000000" w:themeColor="text1"/>
                <w:sz w:val="24"/>
                <w:szCs w:val="24"/>
              </w:rPr>
              <w:fldChar w:fldCharType="end"/>
            </w:r>
            <w:r w:rsidRPr="00225948">
              <w:rPr>
                <w:rFonts w:asciiTheme="minorHAnsi" w:hAnsiTheme="minorHAnsi" w:cstheme="minorHAnsi"/>
                <w:color w:val="000000" w:themeColor="text1"/>
                <w:sz w:val="24"/>
                <w:szCs w:val="24"/>
              </w:rPr>
              <w:t>, Looking up.</w:t>
            </w:r>
            <w:bookmarkEnd w:id="46"/>
          </w:p>
        </w:tc>
      </w:tr>
    </w:tbl>
    <w:p w14:paraId="7C641248" w14:textId="77777777" w:rsidR="00634E41" w:rsidRPr="00634E41" w:rsidRDefault="00634E41" w:rsidP="00634E41">
      <w:pPr>
        <w:rPr>
          <w:lang w:eastAsia="en-GB"/>
        </w:rPr>
      </w:pPr>
    </w:p>
    <w:p w14:paraId="3D22054A" w14:textId="426412BB" w:rsidR="00C83500" w:rsidRDefault="00C83500" w:rsidP="00F1427D">
      <w:pPr>
        <w:pStyle w:val="Heading2"/>
        <w:rPr>
          <w:rFonts w:asciiTheme="minorHAnsi" w:hAnsiTheme="minorHAnsi" w:cstheme="minorHAnsi"/>
        </w:rPr>
      </w:pPr>
    </w:p>
    <w:p w14:paraId="142F66EE" w14:textId="798C6783" w:rsidR="00F91F9B" w:rsidRDefault="00F91F9B" w:rsidP="00F91F9B"/>
    <w:p w14:paraId="12C3B5FE" w14:textId="5954486A" w:rsidR="00F91F9B" w:rsidRPr="00F91F9B" w:rsidRDefault="00C72757" w:rsidP="00F91F9B">
      <w:pPr>
        <w:rPr>
          <w:rFonts w:asciiTheme="minorHAnsi" w:hAnsiTheme="minorHAnsi" w:cstheme="minorHAnsi"/>
        </w:rPr>
      </w:pPr>
      <w:r>
        <w:rPr>
          <w:rFonts w:asciiTheme="minorHAnsi" w:hAnsiTheme="minorHAnsi" w:cstheme="minorHAnsi"/>
        </w:rPr>
        <w:t>T</w:t>
      </w:r>
      <w:r w:rsidR="00F91F9B" w:rsidRPr="00F91F9B">
        <w:rPr>
          <w:rFonts w:asciiTheme="minorHAnsi" w:hAnsiTheme="minorHAnsi" w:cstheme="minorHAnsi"/>
        </w:rPr>
        <w:t xml:space="preserve">his has clearly been an issue for a very long time as there is </w:t>
      </w:r>
      <w:r w:rsidR="008F2B86" w:rsidRPr="00F91F9B">
        <w:rPr>
          <w:rFonts w:asciiTheme="minorHAnsi" w:hAnsiTheme="minorHAnsi" w:cstheme="minorHAnsi"/>
        </w:rPr>
        <w:t>an</w:t>
      </w:r>
      <w:r w:rsidR="00F91F9B" w:rsidRPr="00F91F9B">
        <w:rPr>
          <w:rFonts w:asciiTheme="minorHAnsi" w:hAnsiTheme="minorHAnsi" w:cstheme="minorHAnsi"/>
        </w:rPr>
        <w:t xml:space="preserve"> Iron strap restraining outward movement of the wall plate</w:t>
      </w:r>
      <w:r w:rsidR="00F32D6F">
        <w:rPr>
          <w:rFonts w:asciiTheme="minorHAnsi" w:hAnsiTheme="minorHAnsi" w:cstheme="minorHAnsi"/>
        </w:rPr>
        <w:t xml:space="preserve"> immediately over the post</w:t>
      </w:r>
      <w:r w:rsidR="00F91F9B" w:rsidRPr="00F91F9B">
        <w:rPr>
          <w:rFonts w:asciiTheme="minorHAnsi" w:hAnsiTheme="minorHAnsi" w:cstheme="minorHAnsi"/>
        </w:rPr>
        <w:t>.</w:t>
      </w:r>
    </w:p>
    <w:p w14:paraId="79298BCA" w14:textId="50D80289" w:rsidR="00F91F9B" w:rsidRPr="00F91F9B" w:rsidRDefault="008F2B86" w:rsidP="00F91F9B">
      <w:pPr>
        <w:rPr>
          <w:rFonts w:asciiTheme="minorHAnsi" w:hAnsiTheme="minorHAnsi" w:cstheme="minorHAnsi"/>
        </w:rPr>
      </w:pPr>
      <w:r w:rsidRPr="00F91F9B">
        <w:rPr>
          <w:rFonts w:asciiTheme="minorHAnsi" w:hAnsiTheme="minorHAnsi" w:cstheme="minorHAnsi"/>
        </w:rPr>
        <w:t>However,</w:t>
      </w:r>
      <w:r w:rsidR="00F91F9B" w:rsidRPr="00F91F9B">
        <w:rPr>
          <w:rFonts w:asciiTheme="minorHAnsi" w:hAnsiTheme="minorHAnsi" w:cstheme="minorHAnsi"/>
        </w:rPr>
        <w:t xml:space="preserve"> the </w:t>
      </w:r>
      <w:r w:rsidR="00A71507">
        <w:rPr>
          <w:rFonts w:asciiTheme="minorHAnsi" w:hAnsiTheme="minorHAnsi" w:cstheme="minorHAnsi"/>
        </w:rPr>
        <w:t xml:space="preserve">rest of the </w:t>
      </w:r>
      <w:r w:rsidR="00F91F9B" w:rsidRPr="00F91F9B">
        <w:rPr>
          <w:rFonts w:asciiTheme="minorHAnsi" w:hAnsiTheme="minorHAnsi" w:cstheme="minorHAnsi"/>
        </w:rPr>
        <w:t>wall plate has moved outward about 3" and downward about 4" Impact on principal rafter etc.</w:t>
      </w:r>
    </w:p>
    <w:p w14:paraId="43F84669" w14:textId="77777777" w:rsidR="00F91F9B" w:rsidRPr="00F91F9B" w:rsidRDefault="00F91F9B" w:rsidP="00F91F9B">
      <w:pPr>
        <w:rPr>
          <w:rFonts w:asciiTheme="minorHAnsi" w:hAnsiTheme="minorHAnsi" w:cstheme="minorHAnsi"/>
        </w:rPr>
      </w:pPr>
    </w:p>
    <w:p w14:paraId="16556BF7" w14:textId="278732C0" w:rsidR="00F91F9B" w:rsidRPr="002963BA" w:rsidRDefault="002963BA" w:rsidP="005F518B">
      <w:pPr>
        <w:pStyle w:val="Heading4"/>
      </w:pPr>
      <w:r>
        <w:t>Suggested repair scheme</w:t>
      </w:r>
    </w:p>
    <w:p w14:paraId="4C806E96" w14:textId="4A0CC425" w:rsidR="00B97140" w:rsidRDefault="00942DDC">
      <w:pPr>
        <w:rPr>
          <w:rFonts w:asciiTheme="minorHAnsi" w:hAnsiTheme="minorHAnsi" w:cstheme="minorHAnsi"/>
        </w:rPr>
      </w:pPr>
      <w:r>
        <w:rPr>
          <w:rFonts w:asciiTheme="minorHAnsi" w:hAnsiTheme="minorHAnsi" w:cstheme="minorHAnsi"/>
        </w:rPr>
        <w:t xml:space="preserve">See </w:t>
      </w:r>
      <w:r w:rsidR="002963BA">
        <w:rPr>
          <w:rFonts w:asciiTheme="minorHAnsi" w:hAnsiTheme="minorHAnsi" w:cstheme="minorHAnsi"/>
        </w:rPr>
        <w:t>P</w:t>
      </w:r>
      <w:r>
        <w:rPr>
          <w:rFonts w:asciiTheme="minorHAnsi" w:hAnsiTheme="minorHAnsi" w:cstheme="minorHAnsi"/>
        </w:rPr>
        <w:t>4’ above</w:t>
      </w:r>
      <w:r w:rsidR="00B97140">
        <w:rPr>
          <w:rFonts w:asciiTheme="minorHAnsi" w:hAnsiTheme="minorHAnsi" w:cstheme="minorHAnsi"/>
        </w:rPr>
        <w:br w:type="page"/>
      </w:r>
    </w:p>
    <w:p w14:paraId="1A6C0F7E" w14:textId="56205F39" w:rsidR="00F91F9B" w:rsidRDefault="00B97140" w:rsidP="009B750D">
      <w:pPr>
        <w:pStyle w:val="Heading4"/>
      </w:pPr>
      <w:r>
        <w:lastRenderedPageBreak/>
        <w:t xml:space="preserve">BS 1. </w:t>
      </w:r>
      <w:r w:rsidR="00F91F9B" w:rsidRPr="00F91F9B">
        <w:t>Bressummer.</w:t>
      </w:r>
    </w:p>
    <w:p w14:paraId="0205A22D" w14:textId="2D2B3B1E" w:rsidR="00F91F9B" w:rsidRDefault="00F91F9B" w:rsidP="00F91F9B">
      <w:pPr>
        <w:rPr>
          <w:rFonts w:asciiTheme="minorHAnsi" w:hAnsiTheme="minorHAnsi" w:cstheme="minorHAnsi"/>
        </w:rPr>
      </w:pPr>
    </w:p>
    <w:p w14:paraId="5BECC336" w14:textId="77777777" w:rsidR="00225948" w:rsidRPr="00225948" w:rsidRDefault="004A0235" w:rsidP="00225948">
      <w:pPr>
        <w:keepNext/>
        <w:jc w:val="center"/>
        <w:rPr>
          <w:rFonts w:asciiTheme="minorHAnsi" w:hAnsiTheme="minorHAnsi" w:cstheme="minorHAnsi"/>
          <w:color w:val="000000" w:themeColor="text1"/>
        </w:rPr>
      </w:pPr>
      <w:r w:rsidRPr="00225948">
        <w:rPr>
          <w:rFonts w:asciiTheme="minorHAnsi" w:hAnsiTheme="minorHAnsi" w:cstheme="minorHAnsi"/>
          <w:noProof/>
          <w:color w:val="000000" w:themeColor="text1"/>
        </w:rPr>
        <w:drawing>
          <wp:inline distT="0" distB="0" distL="0" distR="0" wp14:anchorId="2A6604A4" wp14:editId="56D589FD">
            <wp:extent cx="5731510" cy="4298950"/>
            <wp:effectExtent l="0" t="0" r="0" b="6350"/>
            <wp:docPr id="25" name="Picture 25" descr="A picture containing outdoor, building, snow,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outdoor, building, snow, person&#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E87AC2A" w14:textId="2656C94B" w:rsidR="00F91F9B" w:rsidRPr="00225948" w:rsidRDefault="00225948" w:rsidP="00225948">
      <w:pPr>
        <w:pStyle w:val="Caption"/>
        <w:jc w:val="center"/>
        <w:rPr>
          <w:rFonts w:asciiTheme="minorHAnsi" w:hAnsiTheme="minorHAnsi" w:cstheme="minorHAnsi"/>
          <w:b w:val="0"/>
          <w:bCs w:val="0"/>
          <w:color w:val="000000" w:themeColor="text1"/>
          <w:sz w:val="24"/>
          <w:szCs w:val="24"/>
        </w:rPr>
      </w:pPr>
      <w:bookmarkStart w:id="47" w:name="_Toc50276717"/>
      <w:r w:rsidRPr="00225948">
        <w:rPr>
          <w:rFonts w:asciiTheme="minorHAnsi" w:hAnsiTheme="minorHAnsi" w:cstheme="minorHAnsi"/>
          <w:b w:val="0"/>
          <w:bCs w:val="0"/>
          <w:color w:val="000000" w:themeColor="text1"/>
          <w:sz w:val="24"/>
          <w:szCs w:val="24"/>
        </w:rPr>
        <w:t xml:space="preserve">Figure </w:t>
      </w:r>
      <w:r w:rsidRPr="00225948">
        <w:rPr>
          <w:rFonts w:asciiTheme="minorHAnsi" w:hAnsiTheme="minorHAnsi" w:cstheme="minorHAnsi"/>
          <w:b w:val="0"/>
          <w:bCs w:val="0"/>
          <w:color w:val="000000" w:themeColor="text1"/>
          <w:sz w:val="24"/>
          <w:szCs w:val="24"/>
        </w:rPr>
        <w:fldChar w:fldCharType="begin"/>
      </w:r>
      <w:r w:rsidRPr="00225948">
        <w:rPr>
          <w:rFonts w:asciiTheme="minorHAnsi" w:hAnsiTheme="minorHAnsi" w:cstheme="minorHAnsi"/>
          <w:b w:val="0"/>
          <w:bCs w:val="0"/>
          <w:color w:val="000000" w:themeColor="text1"/>
          <w:sz w:val="24"/>
          <w:szCs w:val="24"/>
        </w:rPr>
        <w:instrText xml:space="preserve"> SEQ Figure \* ARABIC </w:instrText>
      </w:r>
      <w:r w:rsidRPr="00225948">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17</w:t>
      </w:r>
      <w:r w:rsidRPr="00225948">
        <w:rPr>
          <w:rFonts w:asciiTheme="minorHAnsi" w:hAnsiTheme="minorHAnsi" w:cstheme="minorHAnsi"/>
          <w:b w:val="0"/>
          <w:bCs w:val="0"/>
          <w:color w:val="000000" w:themeColor="text1"/>
          <w:sz w:val="24"/>
          <w:szCs w:val="24"/>
        </w:rPr>
        <w:fldChar w:fldCharType="end"/>
      </w:r>
      <w:r w:rsidRPr="00225948">
        <w:rPr>
          <w:rFonts w:asciiTheme="minorHAnsi" w:hAnsiTheme="minorHAnsi" w:cstheme="minorHAnsi"/>
          <w:b w:val="0"/>
          <w:bCs w:val="0"/>
          <w:color w:val="000000" w:themeColor="text1"/>
          <w:sz w:val="24"/>
          <w:szCs w:val="24"/>
        </w:rPr>
        <w:t>, Section 1 of BS1</w:t>
      </w:r>
      <w:bookmarkEnd w:id="47"/>
    </w:p>
    <w:p w14:paraId="122429E1" w14:textId="77777777" w:rsidR="00F91F9B" w:rsidRPr="00F91F9B" w:rsidRDefault="00F91F9B" w:rsidP="00F91F9B">
      <w:pPr>
        <w:rPr>
          <w:rFonts w:asciiTheme="minorHAnsi" w:hAnsiTheme="minorHAnsi" w:cstheme="minorHAnsi"/>
        </w:rPr>
      </w:pPr>
    </w:p>
    <w:p w14:paraId="3A8368A7" w14:textId="2114244A" w:rsidR="004A0235" w:rsidRPr="00A71507" w:rsidRDefault="004A0235" w:rsidP="009B750D">
      <w:pPr>
        <w:pStyle w:val="Heading5"/>
        <w:rPr>
          <w:lang w:eastAsia="en-GB"/>
        </w:rPr>
      </w:pPr>
      <w:r w:rsidRPr="00A71507">
        <w:rPr>
          <w:lang w:eastAsia="en-GB"/>
        </w:rPr>
        <w:t>Section 1.</w:t>
      </w:r>
    </w:p>
    <w:p w14:paraId="1A95F950" w14:textId="2B08499D" w:rsidR="00DE224E" w:rsidRPr="00A71507" w:rsidRDefault="004A0235" w:rsidP="00D00419">
      <w:pPr>
        <w:spacing w:before="100" w:beforeAutospacing="1" w:after="100" w:afterAutospacing="1"/>
        <w:rPr>
          <w:rFonts w:asciiTheme="minorHAnsi" w:hAnsiTheme="minorHAnsi" w:cstheme="minorHAnsi"/>
          <w:lang w:eastAsia="en-GB"/>
        </w:rPr>
      </w:pPr>
      <w:r w:rsidRPr="00A71507">
        <w:rPr>
          <w:rFonts w:asciiTheme="minorHAnsi" w:hAnsiTheme="minorHAnsi" w:cstheme="minorHAnsi"/>
          <w:lang w:eastAsia="en-GB"/>
        </w:rPr>
        <w:t>A</w:t>
      </w:r>
      <w:r w:rsidR="00DE224E" w:rsidRPr="00A71507">
        <w:rPr>
          <w:rFonts w:asciiTheme="minorHAnsi" w:hAnsiTheme="minorHAnsi" w:cstheme="minorHAnsi"/>
          <w:lang w:eastAsia="en-GB"/>
        </w:rPr>
        <w:t xml:space="preserve">. </w:t>
      </w:r>
      <w:r w:rsidRPr="00A71507">
        <w:rPr>
          <w:rFonts w:asciiTheme="minorHAnsi" w:hAnsiTheme="minorHAnsi" w:cstheme="minorHAnsi"/>
          <w:lang w:eastAsia="en-GB"/>
        </w:rPr>
        <w:t>Possible decay at connection with corner post-this has been filled</w:t>
      </w:r>
      <w:r w:rsidR="00DE224E" w:rsidRPr="00A71507">
        <w:rPr>
          <w:rFonts w:asciiTheme="minorHAnsi" w:hAnsiTheme="minorHAnsi" w:cstheme="minorHAnsi"/>
          <w:lang w:eastAsia="en-GB"/>
        </w:rPr>
        <w:t xml:space="preserve"> </w:t>
      </w:r>
      <w:r w:rsidRPr="00A71507">
        <w:rPr>
          <w:rFonts w:asciiTheme="minorHAnsi" w:hAnsiTheme="minorHAnsi" w:cstheme="minorHAnsi"/>
          <w:lang w:eastAsia="en-GB"/>
        </w:rPr>
        <w:t>with cementitious mortar.</w:t>
      </w:r>
      <w:r w:rsidRPr="00A71507">
        <w:rPr>
          <w:rFonts w:asciiTheme="minorHAnsi" w:hAnsiTheme="minorHAnsi" w:cstheme="minorHAnsi"/>
          <w:lang w:eastAsia="en-GB"/>
        </w:rPr>
        <w:br/>
        <w:t xml:space="preserve">B. </w:t>
      </w:r>
      <w:r w:rsidR="00DE224E" w:rsidRPr="00A71507">
        <w:rPr>
          <w:rFonts w:asciiTheme="minorHAnsi" w:hAnsiTheme="minorHAnsi" w:cstheme="minorHAnsi"/>
          <w:lang w:eastAsia="en-GB"/>
        </w:rPr>
        <w:t>C</w:t>
      </w:r>
      <w:r w:rsidRPr="00A71507">
        <w:rPr>
          <w:rFonts w:asciiTheme="minorHAnsi" w:hAnsiTheme="minorHAnsi" w:cstheme="minorHAnsi"/>
          <w:lang w:eastAsia="en-GB"/>
        </w:rPr>
        <w:t>onnection with lost brace.</w:t>
      </w:r>
      <w:r w:rsidR="00DE224E" w:rsidRPr="00A71507">
        <w:rPr>
          <w:rFonts w:asciiTheme="minorHAnsi" w:hAnsiTheme="minorHAnsi" w:cstheme="minorHAnsi"/>
          <w:lang w:eastAsia="en-GB"/>
        </w:rPr>
        <w:t xml:space="preserve"> Only a fragment exists </w:t>
      </w:r>
      <w:r w:rsidRPr="00A71507">
        <w:rPr>
          <w:rFonts w:asciiTheme="minorHAnsi" w:hAnsiTheme="minorHAnsi" w:cstheme="minorHAnsi"/>
          <w:lang w:eastAsia="en-GB"/>
        </w:rPr>
        <w:t xml:space="preserve">of </w:t>
      </w:r>
      <w:r w:rsidR="00DE224E" w:rsidRPr="00A71507">
        <w:rPr>
          <w:rFonts w:asciiTheme="minorHAnsi" w:hAnsiTheme="minorHAnsi" w:cstheme="minorHAnsi"/>
          <w:lang w:eastAsia="en-GB"/>
        </w:rPr>
        <w:t xml:space="preserve">the </w:t>
      </w:r>
      <w:r w:rsidRPr="00A71507">
        <w:rPr>
          <w:rFonts w:asciiTheme="minorHAnsi" w:hAnsiTheme="minorHAnsi" w:cstheme="minorHAnsi"/>
          <w:lang w:eastAsia="en-GB"/>
        </w:rPr>
        <w:t>brace revealing the mating surface of</w:t>
      </w:r>
      <w:r w:rsidR="00457617" w:rsidRPr="00A71507">
        <w:rPr>
          <w:rFonts w:asciiTheme="minorHAnsi" w:hAnsiTheme="minorHAnsi" w:cstheme="minorHAnsi"/>
          <w:lang w:eastAsia="en-GB"/>
        </w:rPr>
        <w:t xml:space="preserve"> </w:t>
      </w:r>
      <w:r w:rsidRPr="00A71507">
        <w:rPr>
          <w:rFonts w:asciiTheme="minorHAnsi" w:hAnsiTheme="minorHAnsi" w:cstheme="minorHAnsi"/>
          <w:lang w:eastAsia="en-GB"/>
        </w:rPr>
        <w:t xml:space="preserve">the bressummer. </w:t>
      </w:r>
    </w:p>
    <w:p w14:paraId="1CFCAEC0" w14:textId="3C3D669A" w:rsidR="00D00419" w:rsidRPr="00A71507" w:rsidRDefault="00D00419" w:rsidP="00D00419">
      <w:pPr>
        <w:spacing w:before="100" w:beforeAutospacing="1" w:after="100" w:afterAutospacing="1"/>
        <w:rPr>
          <w:rFonts w:asciiTheme="minorHAnsi" w:hAnsiTheme="minorHAnsi" w:cstheme="minorHAnsi"/>
          <w:lang w:eastAsia="en-GB"/>
        </w:rPr>
      </w:pPr>
      <w:r w:rsidRPr="00A71507">
        <w:rPr>
          <w:rFonts w:asciiTheme="minorHAnsi" w:hAnsiTheme="minorHAnsi" w:cstheme="minorHAnsi"/>
          <w:lang w:eastAsia="en-GB"/>
        </w:rPr>
        <w:t>C. The top edge of bressummer in this section is very soft and where decayed back, it has been filled with mortar</w:t>
      </w:r>
      <w:r w:rsidR="002F3D0A" w:rsidRPr="00A71507">
        <w:rPr>
          <w:rFonts w:asciiTheme="minorHAnsi" w:hAnsiTheme="minorHAnsi" w:cstheme="minorHAnsi"/>
          <w:lang w:eastAsia="en-GB"/>
        </w:rPr>
        <w:t xml:space="preserve">, </w:t>
      </w:r>
      <w:r w:rsidRPr="00A71507">
        <w:rPr>
          <w:rFonts w:asciiTheme="minorHAnsi" w:hAnsiTheme="minorHAnsi" w:cstheme="minorHAnsi"/>
          <w:lang w:eastAsia="en-GB"/>
        </w:rPr>
        <w:t>this should be removed</w:t>
      </w:r>
      <w:r w:rsidR="002F3D0A" w:rsidRPr="00A71507">
        <w:rPr>
          <w:rFonts w:asciiTheme="minorHAnsi" w:hAnsiTheme="minorHAnsi" w:cstheme="minorHAnsi"/>
          <w:lang w:eastAsia="en-GB"/>
        </w:rPr>
        <w:t>,</w:t>
      </w:r>
      <w:r w:rsidRPr="00A71507">
        <w:rPr>
          <w:rFonts w:asciiTheme="minorHAnsi" w:hAnsiTheme="minorHAnsi" w:cstheme="minorHAnsi"/>
          <w:lang w:eastAsia="en-GB"/>
        </w:rPr>
        <w:t xml:space="preserve"> the timber che</w:t>
      </w:r>
      <w:r w:rsidR="00D51409" w:rsidRPr="00A71507">
        <w:rPr>
          <w:rFonts w:asciiTheme="minorHAnsi" w:hAnsiTheme="minorHAnsi" w:cstheme="minorHAnsi"/>
          <w:lang w:eastAsia="en-GB"/>
        </w:rPr>
        <w:t>c</w:t>
      </w:r>
      <w:r w:rsidRPr="00A71507">
        <w:rPr>
          <w:rFonts w:asciiTheme="minorHAnsi" w:hAnsiTheme="minorHAnsi" w:cstheme="minorHAnsi"/>
          <w:lang w:eastAsia="en-GB"/>
        </w:rPr>
        <w:t xml:space="preserve">ked </w:t>
      </w:r>
      <w:r w:rsidR="00D51409" w:rsidRPr="00A71507">
        <w:rPr>
          <w:rFonts w:asciiTheme="minorHAnsi" w:hAnsiTheme="minorHAnsi" w:cstheme="minorHAnsi"/>
          <w:lang w:eastAsia="en-GB"/>
        </w:rPr>
        <w:t xml:space="preserve">and </w:t>
      </w:r>
      <w:r w:rsidRPr="00A71507">
        <w:rPr>
          <w:rFonts w:asciiTheme="minorHAnsi" w:hAnsiTheme="minorHAnsi" w:cstheme="minorHAnsi"/>
          <w:lang w:eastAsia="en-GB"/>
        </w:rPr>
        <w:t>repaired if necessary and then the margin of the timber re-filled.</w:t>
      </w:r>
    </w:p>
    <w:p w14:paraId="3A03D9E3" w14:textId="688AF2E9" w:rsidR="00D00419" w:rsidRPr="00A71507" w:rsidRDefault="00D00419" w:rsidP="00D00419">
      <w:pPr>
        <w:spacing w:before="100" w:beforeAutospacing="1" w:after="100" w:afterAutospacing="1"/>
        <w:rPr>
          <w:rFonts w:asciiTheme="minorHAnsi" w:hAnsiTheme="minorHAnsi" w:cstheme="minorHAnsi"/>
          <w:lang w:eastAsia="en-GB"/>
        </w:rPr>
      </w:pPr>
      <w:r w:rsidRPr="00A71507">
        <w:rPr>
          <w:rFonts w:asciiTheme="minorHAnsi" w:hAnsiTheme="minorHAnsi" w:cstheme="minorHAnsi"/>
          <w:lang w:eastAsia="en-GB"/>
        </w:rPr>
        <w:t xml:space="preserve">This is the case along the full </w:t>
      </w:r>
      <w:r w:rsidR="00D51409" w:rsidRPr="00A71507">
        <w:rPr>
          <w:rFonts w:asciiTheme="minorHAnsi" w:hAnsiTheme="minorHAnsi" w:cstheme="minorHAnsi"/>
          <w:lang w:eastAsia="en-GB"/>
        </w:rPr>
        <w:t>length</w:t>
      </w:r>
      <w:r w:rsidRPr="00A71507">
        <w:rPr>
          <w:rFonts w:asciiTheme="minorHAnsi" w:hAnsiTheme="minorHAnsi" w:cstheme="minorHAnsi"/>
          <w:lang w:eastAsia="en-GB"/>
        </w:rPr>
        <w:t xml:space="preserve"> of this timber-</w:t>
      </w:r>
    </w:p>
    <w:p w14:paraId="1DC63E20" w14:textId="015DFC4D" w:rsidR="0004064D" w:rsidRPr="00A71507" w:rsidRDefault="00DE224E" w:rsidP="009B750D">
      <w:pPr>
        <w:pStyle w:val="Heading5"/>
        <w:rPr>
          <w:lang w:eastAsia="en-GB"/>
        </w:rPr>
      </w:pPr>
      <w:r w:rsidRPr="00A71507">
        <w:rPr>
          <w:lang w:eastAsia="en-GB"/>
        </w:rPr>
        <w:t>S</w:t>
      </w:r>
      <w:r w:rsidR="0004064D" w:rsidRPr="00A71507">
        <w:rPr>
          <w:lang w:eastAsia="en-GB"/>
        </w:rPr>
        <w:t>ection 2</w:t>
      </w:r>
    </w:p>
    <w:p w14:paraId="0516AFAD" w14:textId="4A28CAA6" w:rsidR="0004064D" w:rsidRPr="00A71507" w:rsidRDefault="0004064D" w:rsidP="0004064D">
      <w:pPr>
        <w:spacing w:before="100" w:beforeAutospacing="1" w:after="100" w:afterAutospacing="1"/>
        <w:rPr>
          <w:rFonts w:asciiTheme="minorHAnsi" w:hAnsiTheme="minorHAnsi" w:cstheme="minorHAnsi"/>
          <w:lang w:eastAsia="en-GB"/>
        </w:rPr>
      </w:pPr>
      <w:r w:rsidRPr="00A71507">
        <w:rPr>
          <w:rFonts w:asciiTheme="minorHAnsi" w:hAnsiTheme="minorHAnsi" w:cstheme="minorHAnsi"/>
          <w:lang w:eastAsia="en-GB"/>
        </w:rPr>
        <w:t>Has a drip over the window which is filled with mastic where it abu</w:t>
      </w:r>
      <w:r w:rsidR="00D51409" w:rsidRPr="00A71507">
        <w:rPr>
          <w:rFonts w:asciiTheme="minorHAnsi" w:hAnsiTheme="minorHAnsi" w:cstheme="minorHAnsi"/>
          <w:lang w:eastAsia="en-GB"/>
        </w:rPr>
        <w:t>ts</w:t>
      </w:r>
      <w:r w:rsidR="00136BFB" w:rsidRPr="00A71507">
        <w:rPr>
          <w:rFonts w:asciiTheme="minorHAnsi" w:hAnsiTheme="minorHAnsi" w:cstheme="minorHAnsi"/>
          <w:lang w:eastAsia="en-GB"/>
        </w:rPr>
        <w:t xml:space="preserve"> </w:t>
      </w:r>
      <w:r w:rsidRPr="00A71507">
        <w:rPr>
          <w:rFonts w:asciiTheme="minorHAnsi" w:hAnsiTheme="minorHAnsi" w:cstheme="minorHAnsi"/>
          <w:lang w:eastAsia="en-GB"/>
        </w:rPr>
        <w:t>to the bressummer. The mastic has deteriorated and is allowing</w:t>
      </w:r>
      <w:r w:rsidR="00136BFB" w:rsidRPr="00A71507">
        <w:rPr>
          <w:rFonts w:asciiTheme="minorHAnsi" w:hAnsiTheme="minorHAnsi" w:cstheme="minorHAnsi"/>
          <w:lang w:eastAsia="en-GB"/>
        </w:rPr>
        <w:t xml:space="preserve"> </w:t>
      </w:r>
      <w:r w:rsidRPr="00A71507">
        <w:rPr>
          <w:rFonts w:asciiTheme="minorHAnsi" w:hAnsiTheme="minorHAnsi" w:cstheme="minorHAnsi"/>
          <w:lang w:eastAsia="en-GB"/>
        </w:rPr>
        <w:t>water to pass.</w:t>
      </w:r>
      <w:r w:rsidR="00136BFB" w:rsidRPr="00A71507">
        <w:rPr>
          <w:rFonts w:asciiTheme="minorHAnsi" w:hAnsiTheme="minorHAnsi" w:cstheme="minorHAnsi"/>
          <w:lang w:eastAsia="en-GB"/>
        </w:rPr>
        <w:t xml:space="preserve"> I</w:t>
      </w:r>
      <w:r w:rsidRPr="00A71507">
        <w:rPr>
          <w:rFonts w:asciiTheme="minorHAnsi" w:hAnsiTheme="minorHAnsi" w:cstheme="minorHAnsi"/>
          <w:lang w:eastAsia="en-GB"/>
        </w:rPr>
        <w:t xml:space="preserve">n </w:t>
      </w:r>
      <w:r w:rsidR="0088631F" w:rsidRPr="00A71507">
        <w:rPr>
          <w:rFonts w:asciiTheme="minorHAnsi" w:hAnsiTheme="minorHAnsi" w:cstheme="minorHAnsi"/>
          <w:lang w:eastAsia="en-GB"/>
        </w:rPr>
        <w:t>addition,</w:t>
      </w:r>
      <w:r w:rsidRPr="00A71507">
        <w:rPr>
          <w:rFonts w:asciiTheme="minorHAnsi" w:hAnsiTheme="minorHAnsi" w:cstheme="minorHAnsi"/>
          <w:lang w:eastAsia="en-GB"/>
        </w:rPr>
        <w:t xml:space="preserve"> where the timber has reduced due to surface decay. it has been filled </w:t>
      </w:r>
      <w:r w:rsidR="004E4CDB" w:rsidRPr="00A71507">
        <w:rPr>
          <w:rFonts w:asciiTheme="minorHAnsi" w:hAnsiTheme="minorHAnsi" w:cstheme="minorHAnsi"/>
          <w:lang w:eastAsia="en-GB"/>
        </w:rPr>
        <w:t xml:space="preserve">with mortar and </w:t>
      </w:r>
      <w:r w:rsidRPr="00A71507">
        <w:rPr>
          <w:rFonts w:asciiTheme="minorHAnsi" w:hAnsiTheme="minorHAnsi" w:cstheme="minorHAnsi"/>
          <w:lang w:eastAsia="en-GB"/>
        </w:rPr>
        <w:t>the paint covering is soft over.</w:t>
      </w:r>
    </w:p>
    <w:p w14:paraId="0B960E33" w14:textId="07F8F9A0" w:rsidR="00136BFB" w:rsidRPr="00A71507" w:rsidRDefault="00DE224E" w:rsidP="009B750D">
      <w:pPr>
        <w:pStyle w:val="Heading5"/>
        <w:rPr>
          <w:lang w:eastAsia="en-GB"/>
        </w:rPr>
      </w:pPr>
      <w:r w:rsidRPr="00A71507">
        <w:rPr>
          <w:lang w:eastAsia="en-GB"/>
        </w:rPr>
        <w:lastRenderedPageBreak/>
        <w:t>S</w:t>
      </w:r>
      <w:r w:rsidR="0004064D" w:rsidRPr="00A71507">
        <w:rPr>
          <w:lang w:eastAsia="en-GB"/>
        </w:rPr>
        <w:t>ection 3.</w:t>
      </w:r>
    </w:p>
    <w:p w14:paraId="00A202D3" w14:textId="076A1436" w:rsidR="0004064D" w:rsidRPr="00A71507" w:rsidRDefault="0004064D" w:rsidP="0004064D">
      <w:pPr>
        <w:spacing w:before="100" w:beforeAutospacing="1" w:after="100" w:afterAutospacing="1"/>
        <w:rPr>
          <w:rFonts w:asciiTheme="minorHAnsi" w:hAnsiTheme="minorHAnsi" w:cstheme="minorHAnsi"/>
          <w:lang w:eastAsia="en-GB"/>
        </w:rPr>
      </w:pPr>
      <w:r w:rsidRPr="00A71507">
        <w:rPr>
          <w:rFonts w:asciiTheme="minorHAnsi" w:hAnsiTheme="minorHAnsi" w:cstheme="minorHAnsi"/>
          <w:lang w:eastAsia="en-GB"/>
        </w:rPr>
        <w:t>In addition to the decay along the top edge-it has decayed along the bottom because the panel has moved forward or timber shrunk back-</w:t>
      </w:r>
    </w:p>
    <w:p w14:paraId="4F8F285B" w14:textId="2079F2DF" w:rsidR="0004064D" w:rsidRPr="00A71507" w:rsidRDefault="004E4CDB" w:rsidP="0004064D">
      <w:pPr>
        <w:spacing w:before="100" w:beforeAutospacing="1" w:after="100" w:afterAutospacing="1"/>
        <w:rPr>
          <w:rFonts w:asciiTheme="minorHAnsi" w:hAnsiTheme="minorHAnsi" w:cstheme="minorHAnsi"/>
          <w:lang w:eastAsia="en-GB"/>
        </w:rPr>
      </w:pPr>
      <w:r w:rsidRPr="00A71507">
        <w:rPr>
          <w:rFonts w:asciiTheme="minorHAnsi" w:hAnsiTheme="minorHAnsi" w:cstheme="minorHAnsi"/>
          <w:lang w:eastAsia="en-GB"/>
        </w:rPr>
        <w:t>T</w:t>
      </w:r>
      <w:r w:rsidR="0004064D" w:rsidRPr="00A71507">
        <w:rPr>
          <w:rFonts w:asciiTheme="minorHAnsi" w:hAnsiTheme="minorHAnsi" w:cstheme="minorHAnsi"/>
          <w:lang w:eastAsia="en-GB"/>
        </w:rPr>
        <w:t>he paint is exasperating the problem!</w:t>
      </w:r>
    </w:p>
    <w:p w14:paraId="23900E94" w14:textId="77777777" w:rsidR="00225948" w:rsidRPr="00225948" w:rsidRDefault="00F9349F" w:rsidP="00225948">
      <w:pPr>
        <w:keepNext/>
        <w:jc w:val="center"/>
        <w:rPr>
          <w:rFonts w:asciiTheme="minorHAnsi" w:hAnsiTheme="minorHAnsi" w:cstheme="minorHAnsi"/>
          <w:color w:val="000000" w:themeColor="text1"/>
        </w:rPr>
      </w:pPr>
      <w:r w:rsidRPr="00225948">
        <w:rPr>
          <w:rFonts w:asciiTheme="minorHAnsi" w:hAnsiTheme="minorHAnsi" w:cstheme="minorHAnsi"/>
          <w:noProof/>
          <w:color w:val="000000" w:themeColor="text1"/>
        </w:rPr>
        <w:drawing>
          <wp:inline distT="0" distB="0" distL="0" distR="0" wp14:anchorId="72DD6F11" wp14:editId="1B4CAA36">
            <wp:extent cx="5731510" cy="4298950"/>
            <wp:effectExtent l="0" t="0" r="0" b="6350"/>
            <wp:docPr id="26" name="Picture 26" descr="A bird sitting on top of a sandy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bird sitting on top of a sandy beach&#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151344E" w14:textId="332392B4" w:rsidR="004A0235" w:rsidRPr="00225948" w:rsidRDefault="00225948" w:rsidP="00225948">
      <w:pPr>
        <w:pStyle w:val="Caption"/>
        <w:jc w:val="center"/>
        <w:rPr>
          <w:rFonts w:asciiTheme="minorHAnsi" w:hAnsiTheme="minorHAnsi" w:cstheme="minorHAnsi"/>
          <w:b w:val="0"/>
          <w:bCs w:val="0"/>
          <w:color w:val="000000" w:themeColor="text1"/>
          <w:sz w:val="24"/>
          <w:szCs w:val="24"/>
        </w:rPr>
      </w:pPr>
      <w:bookmarkStart w:id="48" w:name="_Toc50276718"/>
      <w:r w:rsidRPr="00225948">
        <w:rPr>
          <w:rFonts w:asciiTheme="minorHAnsi" w:hAnsiTheme="minorHAnsi" w:cstheme="minorHAnsi"/>
          <w:b w:val="0"/>
          <w:bCs w:val="0"/>
          <w:color w:val="000000" w:themeColor="text1"/>
          <w:sz w:val="24"/>
          <w:szCs w:val="24"/>
        </w:rPr>
        <w:t xml:space="preserve">Figure </w:t>
      </w:r>
      <w:r w:rsidRPr="00225948">
        <w:rPr>
          <w:rFonts w:asciiTheme="minorHAnsi" w:hAnsiTheme="minorHAnsi" w:cstheme="minorHAnsi"/>
          <w:b w:val="0"/>
          <w:bCs w:val="0"/>
          <w:color w:val="000000" w:themeColor="text1"/>
          <w:sz w:val="24"/>
          <w:szCs w:val="24"/>
        </w:rPr>
        <w:fldChar w:fldCharType="begin"/>
      </w:r>
      <w:r w:rsidRPr="00225948">
        <w:rPr>
          <w:rFonts w:asciiTheme="minorHAnsi" w:hAnsiTheme="minorHAnsi" w:cstheme="minorHAnsi"/>
          <w:b w:val="0"/>
          <w:bCs w:val="0"/>
          <w:color w:val="000000" w:themeColor="text1"/>
          <w:sz w:val="24"/>
          <w:szCs w:val="24"/>
        </w:rPr>
        <w:instrText xml:space="preserve"> SEQ Figure \* ARABIC </w:instrText>
      </w:r>
      <w:r w:rsidRPr="00225948">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18</w:t>
      </w:r>
      <w:r w:rsidRPr="00225948">
        <w:rPr>
          <w:rFonts w:asciiTheme="minorHAnsi" w:hAnsiTheme="minorHAnsi" w:cstheme="minorHAnsi"/>
          <w:b w:val="0"/>
          <w:bCs w:val="0"/>
          <w:color w:val="000000" w:themeColor="text1"/>
          <w:sz w:val="24"/>
          <w:szCs w:val="24"/>
        </w:rPr>
        <w:fldChar w:fldCharType="end"/>
      </w:r>
      <w:r w:rsidRPr="00225948">
        <w:rPr>
          <w:rFonts w:asciiTheme="minorHAnsi" w:hAnsiTheme="minorHAnsi" w:cstheme="minorHAnsi"/>
          <w:b w:val="0"/>
          <w:bCs w:val="0"/>
          <w:color w:val="000000" w:themeColor="text1"/>
          <w:sz w:val="24"/>
          <w:szCs w:val="24"/>
        </w:rPr>
        <w:t>, Section 3 of BS1</w:t>
      </w:r>
      <w:bookmarkEnd w:id="48"/>
    </w:p>
    <w:p w14:paraId="686FD8C9" w14:textId="77777777" w:rsidR="004A0235" w:rsidRDefault="004A0235" w:rsidP="00F1427D">
      <w:pPr>
        <w:pStyle w:val="Heading2"/>
        <w:rPr>
          <w:rFonts w:asciiTheme="minorHAnsi" w:hAnsiTheme="minorHAnsi" w:cstheme="minorHAnsi"/>
        </w:rPr>
      </w:pPr>
    </w:p>
    <w:p w14:paraId="7307726B" w14:textId="01CE5AFA" w:rsidR="00F9349F" w:rsidRDefault="00F9349F" w:rsidP="00F9349F">
      <w:pPr>
        <w:spacing w:before="100" w:beforeAutospacing="1" w:after="100" w:afterAutospacing="1"/>
        <w:rPr>
          <w:rFonts w:asciiTheme="minorHAnsi" w:hAnsiTheme="minorHAnsi" w:cstheme="minorHAnsi"/>
          <w:lang w:eastAsia="en-GB"/>
        </w:rPr>
      </w:pPr>
      <w:r w:rsidRPr="00F9349F">
        <w:rPr>
          <w:rFonts w:asciiTheme="minorHAnsi" w:hAnsiTheme="minorHAnsi" w:cstheme="minorHAnsi"/>
          <w:lang w:eastAsia="en-GB"/>
        </w:rPr>
        <w:t>There is also a pocket of decay.</w:t>
      </w:r>
      <w:r w:rsidRPr="00F9349F">
        <w:rPr>
          <w:rFonts w:asciiTheme="minorHAnsi" w:hAnsiTheme="minorHAnsi" w:cstheme="minorHAnsi"/>
          <w:lang w:eastAsia="en-GB"/>
        </w:rPr>
        <w:br/>
        <w:t xml:space="preserve">There is also decay where </w:t>
      </w:r>
      <w:r w:rsidR="004E4CDB">
        <w:rPr>
          <w:rFonts w:asciiTheme="minorHAnsi" w:hAnsiTheme="minorHAnsi" w:cstheme="minorHAnsi"/>
          <w:lang w:eastAsia="en-GB"/>
        </w:rPr>
        <w:t xml:space="preserve">the top of </w:t>
      </w:r>
      <w:r w:rsidRPr="00F9349F">
        <w:rPr>
          <w:rFonts w:asciiTheme="minorHAnsi" w:hAnsiTheme="minorHAnsi" w:cstheme="minorHAnsi"/>
          <w:lang w:eastAsia="en-GB"/>
        </w:rPr>
        <w:t xml:space="preserve">stud 4 </w:t>
      </w:r>
      <w:r w:rsidR="004E4CDB">
        <w:rPr>
          <w:rFonts w:asciiTheme="minorHAnsi" w:hAnsiTheme="minorHAnsi" w:cstheme="minorHAnsi"/>
          <w:lang w:eastAsia="en-GB"/>
        </w:rPr>
        <w:t>connects</w:t>
      </w:r>
      <w:r w:rsidRPr="00F9349F">
        <w:rPr>
          <w:rFonts w:asciiTheme="minorHAnsi" w:hAnsiTheme="minorHAnsi" w:cstheme="minorHAnsi"/>
          <w:lang w:eastAsia="en-GB"/>
        </w:rPr>
        <w:t xml:space="preserve">. </w:t>
      </w:r>
    </w:p>
    <w:p w14:paraId="6484CA89" w14:textId="555ADFEF" w:rsidR="00B75393" w:rsidRDefault="00B75393" w:rsidP="00F9349F">
      <w:pPr>
        <w:spacing w:before="100" w:beforeAutospacing="1" w:after="100" w:afterAutospacing="1"/>
        <w:rPr>
          <w:rFonts w:asciiTheme="minorHAnsi" w:hAnsiTheme="minorHAnsi" w:cstheme="minorHAnsi"/>
          <w:lang w:eastAsia="en-GB"/>
        </w:rPr>
      </w:pPr>
    </w:p>
    <w:p w14:paraId="31512154" w14:textId="77777777" w:rsidR="00B75393" w:rsidRDefault="00B75393" w:rsidP="00A71507">
      <w:pPr>
        <w:pStyle w:val="Heading4"/>
      </w:pPr>
      <w:r>
        <w:t>Suggested repair scheme</w:t>
      </w:r>
    </w:p>
    <w:p w14:paraId="1A4DAF77" w14:textId="635AABC7" w:rsidR="00B75393" w:rsidRDefault="00E345A0" w:rsidP="004B62D1">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 xml:space="preserve">Remove all mortar along the top and bottom edges of the </w:t>
      </w:r>
      <w:r w:rsidR="00FB6B81" w:rsidRPr="004B62D1">
        <w:rPr>
          <w:rFonts w:asciiTheme="minorHAnsi" w:hAnsiTheme="minorHAnsi" w:cstheme="minorHAnsi"/>
          <w:lang w:eastAsia="en-GB"/>
        </w:rPr>
        <w:t>bressummer.</w:t>
      </w:r>
    </w:p>
    <w:p w14:paraId="287CEECD" w14:textId="68709BAC" w:rsidR="00B80F7D" w:rsidRPr="004B62D1" w:rsidRDefault="00B80F7D" w:rsidP="004B62D1">
      <w:pPr>
        <w:pStyle w:val="ListParagraph"/>
        <w:numPr>
          <w:ilvl w:val="0"/>
          <w:numId w:val="27"/>
        </w:num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Remove the drip over the window.</w:t>
      </w:r>
    </w:p>
    <w:p w14:paraId="013BCCA6" w14:textId="1DDB34D4" w:rsidR="00FB6B81" w:rsidRPr="004B62D1" w:rsidRDefault="00FB6B81" w:rsidP="004B62D1">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Splice in new timber where decay is found.</w:t>
      </w:r>
    </w:p>
    <w:p w14:paraId="7D865EBC" w14:textId="4311140A" w:rsidR="00FB6B81" w:rsidRDefault="004B62D1" w:rsidP="004B62D1">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Re grout edges with non-hydraulic lime mortar.</w:t>
      </w:r>
    </w:p>
    <w:p w14:paraId="013A9575" w14:textId="53609920" w:rsidR="00B80F7D" w:rsidRDefault="00B80F7D" w:rsidP="004B62D1">
      <w:pPr>
        <w:pStyle w:val="ListParagraph"/>
        <w:numPr>
          <w:ilvl w:val="0"/>
          <w:numId w:val="27"/>
        </w:num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Re-instate the drip.</w:t>
      </w:r>
    </w:p>
    <w:p w14:paraId="3BDF38F7" w14:textId="6BE724DE" w:rsidR="007B3805" w:rsidRDefault="007B3805" w:rsidP="007B3805">
      <w:pPr>
        <w:spacing w:before="100" w:beforeAutospacing="1" w:after="100" w:afterAutospacing="1"/>
        <w:rPr>
          <w:rFonts w:asciiTheme="minorHAnsi" w:hAnsiTheme="minorHAnsi" w:cstheme="minorHAnsi"/>
          <w:lang w:eastAsia="en-GB"/>
        </w:rPr>
      </w:pPr>
    </w:p>
    <w:p w14:paraId="1D7E575B" w14:textId="15AACDE3" w:rsidR="007B3805" w:rsidRPr="007B3805" w:rsidRDefault="007B3805" w:rsidP="007B3805">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Estimated cost £3000 + VAT</w:t>
      </w:r>
    </w:p>
    <w:p w14:paraId="2F8619AA" w14:textId="5BFECA00" w:rsidR="00F9349F" w:rsidRDefault="00EF16FE" w:rsidP="009B750D">
      <w:pPr>
        <w:pStyle w:val="Heading4"/>
        <w:rPr>
          <w:lang w:eastAsia="en-GB"/>
        </w:rPr>
      </w:pPr>
      <w:r>
        <w:rPr>
          <w:lang w:eastAsia="en-GB"/>
        </w:rPr>
        <w:lastRenderedPageBreak/>
        <w:t xml:space="preserve">BS2.  </w:t>
      </w:r>
      <w:r w:rsidR="00F9349F" w:rsidRPr="00F9349F">
        <w:rPr>
          <w:lang w:eastAsia="en-GB"/>
        </w:rPr>
        <w:t xml:space="preserve">Bressummer 2. </w:t>
      </w:r>
    </w:p>
    <w:p w14:paraId="0DDE3112" w14:textId="77777777" w:rsidR="00346A80" w:rsidRDefault="00EF16FE" w:rsidP="00346A80">
      <w:pPr>
        <w:keepNext/>
        <w:jc w:val="center"/>
      </w:pPr>
      <w:r>
        <w:rPr>
          <w:noProof/>
        </w:rPr>
        <w:drawing>
          <wp:inline distT="0" distB="0" distL="0" distR="0" wp14:anchorId="4E23A8A1" wp14:editId="4908FE22">
            <wp:extent cx="5731510" cy="4298950"/>
            <wp:effectExtent l="0" t="0" r="0" b="6350"/>
            <wp:docPr id="27" name="Picture 27" descr="A picture containing outdoor, water, sitt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outdoor, water, sitting, person&#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C2F58DB" w14:textId="3067EEA3" w:rsidR="00EF16FE" w:rsidRPr="00346A80" w:rsidRDefault="00346A80" w:rsidP="00346A80">
      <w:pPr>
        <w:pStyle w:val="Caption"/>
        <w:jc w:val="center"/>
        <w:rPr>
          <w:rFonts w:asciiTheme="minorHAnsi" w:hAnsiTheme="minorHAnsi" w:cstheme="minorHAnsi"/>
          <w:b w:val="0"/>
          <w:bCs w:val="0"/>
          <w:color w:val="000000" w:themeColor="text1"/>
          <w:sz w:val="24"/>
          <w:szCs w:val="24"/>
        </w:rPr>
      </w:pPr>
      <w:bookmarkStart w:id="49" w:name="_Toc50276719"/>
      <w:r w:rsidRPr="00346A80">
        <w:rPr>
          <w:rFonts w:asciiTheme="minorHAnsi" w:hAnsiTheme="minorHAnsi" w:cstheme="minorHAnsi"/>
          <w:b w:val="0"/>
          <w:bCs w:val="0"/>
          <w:color w:val="000000" w:themeColor="text1"/>
          <w:sz w:val="24"/>
          <w:szCs w:val="24"/>
        </w:rPr>
        <w:t xml:space="preserve">Figure </w:t>
      </w:r>
      <w:r w:rsidRPr="00346A80">
        <w:rPr>
          <w:rFonts w:asciiTheme="minorHAnsi" w:hAnsiTheme="minorHAnsi" w:cstheme="minorHAnsi"/>
          <w:b w:val="0"/>
          <w:bCs w:val="0"/>
          <w:color w:val="000000" w:themeColor="text1"/>
          <w:sz w:val="24"/>
          <w:szCs w:val="24"/>
        </w:rPr>
        <w:fldChar w:fldCharType="begin"/>
      </w:r>
      <w:r w:rsidRPr="00346A80">
        <w:rPr>
          <w:rFonts w:asciiTheme="minorHAnsi" w:hAnsiTheme="minorHAnsi" w:cstheme="minorHAnsi"/>
          <w:b w:val="0"/>
          <w:bCs w:val="0"/>
          <w:color w:val="000000" w:themeColor="text1"/>
          <w:sz w:val="24"/>
          <w:szCs w:val="24"/>
        </w:rPr>
        <w:instrText xml:space="preserve"> SEQ Figure \* ARABIC </w:instrText>
      </w:r>
      <w:r w:rsidRPr="00346A80">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19</w:t>
      </w:r>
      <w:r w:rsidRPr="00346A80">
        <w:rPr>
          <w:rFonts w:asciiTheme="minorHAnsi" w:hAnsiTheme="minorHAnsi" w:cstheme="minorHAnsi"/>
          <w:b w:val="0"/>
          <w:bCs w:val="0"/>
          <w:color w:val="000000" w:themeColor="text1"/>
          <w:sz w:val="24"/>
          <w:szCs w:val="24"/>
        </w:rPr>
        <w:fldChar w:fldCharType="end"/>
      </w:r>
      <w:r w:rsidRPr="00346A80">
        <w:rPr>
          <w:rFonts w:asciiTheme="minorHAnsi" w:hAnsiTheme="minorHAnsi" w:cstheme="minorHAnsi"/>
          <w:b w:val="0"/>
          <w:bCs w:val="0"/>
          <w:color w:val="000000" w:themeColor="text1"/>
          <w:sz w:val="24"/>
          <w:szCs w:val="24"/>
        </w:rPr>
        <w:t xml:space="preserve">, Visible area of BS2 between the brace </w:t>
      </w:r>
      <w:r w:rsidR="005F518B">
        <w:rPr>
          <w:rFonts w:asciiTheme="minorHAnsi" w:hAnsiTheme="minorHAnsi" w:cstheme="minorHAnsi"/>
          <w:b w:val="0"/>
          <w:bCs w:val="0"/>
          <w:color w:val="000000" w:themeColor="text1"/>
          <w:sz w:val="24"/>
          <w:szCs w:val="24"/>
        </w:rPr>
        <w:t xml:space="preserve">B1 </w:t>
      </w:r>
      <w:r w:rsidRPr="00346A80">
        <w:rPr>
          <w:rFonts w:asciiTheme="minorHAnsi" w:hAnsiTheme="minorHAnsi" w:cstheme="minorHAnsi"/>
          <w:b w:val="0"/>
          <w:bCs w:val="0"/>
          <w:color w:val="000000" w:themeColor="text1"/>
          <w:sz w:val="24"/>
          <w:szCs w:val="24"/>
        </w:rPr>
        <w:t>and P4</w:t>
      </w:r>
      <w:bookmarkEnd w:id="49"/>
    </w:p>
    <w:p w14:paraId="5A9A3903" w14:textId="77777777" w:rsidR="00346A80" w:rsidRPr="000B2B26" w:rsidRDefault="00B2339A" w:rsidP="000B2B26">
      <w:pPr>
        <w:jc w:val="center"/>
        <w:rPr>
          <w:rFonts w:asciiTheme="minorHAnsi" w:hAnsiTheme="minorHAnsi" w:cstheme="minorHAnsi"/>
          <w:color w:val="000000" w:themeColor="text1"/>
        </w:rPr>
      </w:pPr>
      <w:r w:rsidRPr="000B2B26">
        <w:rPr>
          <w:rFonts w:asciiTheme="minorHAnsi" w:hAnsiTheme="minorHAnsi" w:cstheme="minorHAnsi"/>
          <w:noProof/>
          <w:color w:val="000000" w:themeColor="text1"/>
        </w:rPr>
        <w:drawing>
          <wp:inline distT="0" distB="0" distL="0" distR="0" wp14:anchorId="2163A18C" wp14:editId="7A93453E">
            <wp:extent cx="2408146" cy="3223895"/>
            <wp:effectExtent l="0" t="0" r="5080" b="1905"/>
            <wp:docPr id="29" name="Picture 29"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close up of a flowe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rot="10800000" flipH="1" flipV="1">
                      <a:off x="0" y="0"/>
                      <a:ext cx="2597645" cy="3477586"/>
                    </a:xfrm>
                    <a:prstGeom prst="rect">
                      <a:avLst/>
                    </a:prstGeom>
                  </pic:spPr>
                </pic:pic>
              </a:graphicData>
            </a:graphic>
          </wp:inline>
        </w:drawing>
      </w:r>
    </w:p>
    <w:p w14:paraId="5F707E75" w14:textId="70778702" w:rsidR="00EF16FE" w:rsidRPr="000B2B26" w:rsidRDefault="00346A80" w:rsidP="000B2B26">
      <w:pPr>
        <w:pStyle w:val="Caption"/>
        <w:jc w:val="center"/>
        <w:rPr>
          <w:rFonts w:asciiTheme="minorHAnsi" w:hAnsiTheme="minorHAnsi" w:cstheme="minorHAnsi"/>
          <w:b w:val="0"/>
          <w:bCs w:val="0"/>
          <w:color w:val="000000" w:themeColor="text1"/>
          <w:sz w:val="24"/>
          <w:szCs w:val="24"/>
        </w:rPr>
      </w:pPr>
      <w:bookmarkStart w:id="50" w:name="_Toc50276720"/>
      <w:r w:rsidRPr="000B2B26">
        <w:rPr>
          <w:rFonts w:asciiTheme="minorHAnsi" w:hAnsiTheme="minorHAnsi" w:cstheme="minorHAnsi"/>
          <w:b w:val="0"/>
          <w:bCs w:val="0"/>
          <w:color w:val="000000" w:themeColor="text1"/>
          <w:sz w:val="24"/>
          <w:szCs w:val="24"/>
        </w:rPr>
        <w:t xml:space="preserve">Figure </w:t>
      </w:r>
      <w:r w:rsidRPr="000B2B26">
        <w:rPr>
          <w:rFonts w:asciiTheme="minorHAnsi" w:hAnsiTheme="minorHAnsi" w:cstheme="minorHAnsi"/>
          <w:b w:val="0"/>
          <w:bCs w:val="0"/>
          <w:color w:val="000000" w:themeColor="text1"/>
          <w:sz w:val="24"/>
          <w:szCs w:val="24"/>
        </w:rPr>
        <w:fldChar w:fldCharType="begin"/>
      </w:r>
      <w:r w:rsidRPr="000B2B26">
        <w:rPr>
          <w:rFonts w:asciiTheme="minorHAnsi" w:hAnsiTheme="minorHAnsi" w:cstheme="minorHAnsi"/>
          <w:b w:val="0"/>
          <w:bCs w:val="0"/>
          <w:color w:val="000000" w:themeColor="text1"/>
          <w:sz w:val="24"/>
          <w:szCs w:val="24"/>
        </w:rPr>
        <w:instrText xml:space="preserve"> SEQ Figure \* ARABIC </w:instrText>
      </w:r>
      <w:r w:rsidRPr="000B2B26">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20</w:t>
      </w:r>
      <w:r w:rsidRPr="000B2B26">
        <w:rPr>
          <w:rFonts w:asciiTheme="minorHAnsi" w:hAnsiTheme="minorHAnsi" w:cstheme="minorHAnsi"/>
          <w:b w:val="0"/>
          <w:bCs w:val="0"/>
          <w:color w:val="000000" w:themeColor="text1"/>
          <w:sz w:val="24"/>
          <w:szCs w:val="24"/>
        </w:rPr>
        <w:fldChar w:fldCharType="end"/>
      </w:r>
      <w:r w:rsidRPr="000B2B26">
        <w:rPr>
          <w:rFonts w:asciiTheme="minorHAnsi" w:hAnsiTheme="minorHAnsi" w:cstheme="minorHAnsi"/>
          <w:b w:val="0"/>
          <w:bCs w:val="0"/>
          <w:color w:val="000000" w:themeColor="text1"/>
          <w:sz w:val="24"/>
          <w:szCs w:val="24"/>
        </w:rPr>
        <w:t>, Showing how the brace has twisted and rotated away from BS2</w:t>
      </w:r>
      <w:bookmarkEnd w:id="50"/>
    </w:p>
    <w:p w14:paraId="776739DC" w14:textId="7E385CE2" w:rsidR="00EF16FE" w:rsidRPr="00530640" w:rsidRDefault="00EF16FE" w:rsidP="00EF16FE">
      <w:pPr>
        <w:spacing w:before="100" w:beforeAutospacing="1" w:after="100" w:afterAutospacing="1"/>
        <w:rPr>
          <w:rFonts w:asciiTheme="minorHAnsi" w:hAnsiTheme="minorHAnsi" w:cstheme="minorHAnsi"/>
          <w:lang w:eastAsia="en-GB"/>
        </w:rPr>
      </w:pPr>
      <w:r w:rsidRPr="00530640">
        <w:rPr>
          <w:rFonts w:asciiTheme="minorHAnsi" w:hAnsiTheme="minorHAnsi" w:cstheme="minorHAnsi"/>
          <w:lang w:eastAsia="en-GB"/>
        </w:rPr>
        <w:t xml:space="preserve">This timber is </w:t>
      </w:r>
      <w:r w:rsidRPr="00407F80">
        <w:rPr>
          <w:rFonts w:asciiTheme="minorHAnsi" w:hAnsiTheme="minorHAnsi" w:cstheme="minorHAnsi"/>
          <w:lang w:eastAsia="en-GB"/>
        </w:rPr>
        <w:t>predominantly</w:t>
      </w:r>
      <w:r w:rsidRPr="00530640">
        <w:rPr>
          <w:rFonts w:asciiTheme="minorHAnsi" w:hAnsiTheme="minorHAnsi" w:cstheme="minorHAnsi"/>
          <w:lang w:eastAsia="en-GB"/>
        </w:rPr>
        <w:t xml:space="preserve"> obscured by both encroaching mortar and the drip over the window and as such </w:t>
      </w:r>
      <w:r>
        <w:rPr>
          <w:rFonts w:asciiTheme="minorHAnsi" w:hAnsiTheme="minorHAnsi" w:cstheme="minorHAnsi"/>
          <w:lang w:eastAsia="en-GB"/>
        </w:rPr>
        <w:t xml:space="preserve">it </w:t>
      </w:r>
      <w:r w:rsidRPr="00530640">
        <w:rPr>
          <w:rFonts w:asciiTheme="minorHAnsi" w:hAnsiTheme="minorHAnsi" w:cstheme="minorHAnsi"/>
          <w:lang w:eastAsia="en-GB"/>
        </w:rPr>
        <w:t>is difficult to determine</w:t>
      </w:r>
      <w:r>
        <w:rPr>
          <w:rFonts w:asciiTheme="minorHAnsi" w:hAnsiTheme="minorHAnsi" w:cstheme="minorHAnsi"/>
          <w:lang w:eastAsia="en-GB"/>
        </w:rPr>
        <w:t xml:space="preserve"> </w:t>
      </w:r>
      <w:r w:rsidR="00346A80" w:rsidRPr="00530640">
        <w:rPr>
          <w:rFonts w:asciiTheme="minorHAnsi" w:hAnsiTheme="minorHAnsi" w:cstheme="minorHAnsi"/>
          <w:lang w:eastAsia="en-GB"/>
        </w:rPr>
        <w:t>its</w:t>
      </w:r>
      <w:r w:rsidRPr="00530640">
        <w:rPr>
          <w:rFonts w:asciiTheme="minorHAnsi" w:hAnsiTheme="minorHAnsi" w:cstheme="minorHAnsi"/>
          <w:lang w:eastAsia="en-GB"/>
        </w:rPr>
        <w:t xml:space="preserve"> condition. </w:t>
      </w:r>
      <w:r>
        <w:rPr>
          <w:rFonts w:asciiTheme="minorHAnsi" w:hAnsiTheme="minorHAnsi" w:cstheme="minorHAnsi"/>
          <w:lang w:eastAsia="en-GB"/>
        </w:rPr>
        <w:t>H</w:t>
      </w:r>
      <w:r w:rsidRPr="00530640">
        <w:rPr>
          <w:rFonts w:asciiTheme="minorHAnsi" w:hAnsiTheme="minorHAnsi" w:cstheme="minorHAnsi"/>
          <w:lang w:eastAsia="en-GB"/>
        </w:rPr>
        <w:t>owever, probing upwards, under the mortar it appears soft and at the far right the timber has decayed back from the mortar leaving a large gap for water to collect</w:t>
      </w:r>
      <w:r>
        <w:rPr>
          <w:rFonts w:asciiTheme="minorHAnsi" w:hAnsiTheme="minorHAnsi" w:cstheme="minorHAnsi"/>
          <w:lang w:eastAsia="en-GB"/>
        </w:rPr>
        <w:t>.</w:t>
      </w:r>
      <w:r w:rsidRPr="00530640">
        <w:rPr>
          <w:rFonts w:asciiTheme="minorHAnsi" w:hAnsiTheme="minorHAnsi" w:cstheme="minorHAnsi"/>
          <w:lang w:eastAsia="en-GB"/>
        </w:rPr>
        <w:t xml:space="preserve"> </w:t>
      </w:r>
    </w:p>
    <w:p w14:paraId="71DDD50F" w14:textId="77777777" w:rsidR="00F76386" w:rsidRDefault="00F76386" w:rsidP="005F518B">
      <w:pPr>
        <w:pStyle w:val="Heading4"/>
      </w:pPr>
      <w:r>
        <w:lastRenderedPageBreak/>
        <w:t>Suggested repair scheme</w:t>
      </w:r>
    </w:p>
    <w:p w14:paraId="66438B25" w14:textId="0FE90563" w:rsidR="00F76386" w:rsidRDefault="00F76386" w:rsidP="00F76386">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Remove all mortar along the top and bottom edges of the bressummer.</w:t>
      </w:r>
    </w:p>
    <w:p w14:paraId="79806E12" w14:textId="0604081F" w:rsidR="00FC4ACE" w:rsidRPr="004B62D1" w:rsidRDefault="00FC4ACE" w:rsidP="00F76386">
      <w:pPr>
        <w:pStyle w:val="ListParagraph"/>
        <w:numPr>
          <w:ilvl w:val="0"/>
          <w:numId w:val="27"/>
        </w:num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Remove the drip over the window.</w:t>
      </w:r>
    </w:p>
    <w:p w14:paraId="483DFD75" w14:textId="63B83F9D" w:rsidR="00F76386" w:rsidRDefault="00F76386" w:rsidP="00F76386">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Splice in new timber where decay is found.</w:t>
      </w:r>
    </w:p>
    <w:p w14:paraId="2E6D4646" w14:textId="5C0AE1C6" w:rsidR="00FC4ACE" w:rsidRPr="004B62D1" w:rsidRDefault="00FC4ACE" w:rsidP="00F76386">
      <w:pPr>
        <w:pStyle w:val="ListParagraph"/>
        <w:numPr>
          <w:ilvl w:val="0"/>
          <w:numId w:val="27"/>
        </w:num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Re-instate the drip over the window.</w:t>
      </w:r>
    </w:p>
    <w:p w14:paraId="0D314461" w14:textId="77777777" w:rsidR="00F76386" w:rsidRPr="004B62D1" w:rsidRDefault="00F76386" w:rsidP="00F76386">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Re grout edges with non-hydraulic lime mortar.</w:t>
      </w:r>
    </w:p>
    <w:p w14:paraId="60C8A26B" w14:textId="77777777" w:rsidR="005E6564" w:rsidRDefault="005E6564" w:rsidP="005E6564">
      <w:pPr>
        <w:pStyle w:val="ListParagraph"/>
        <w:spacing w:before="100" w:beforeAutospacing="1" w:after="100" w:afterAutospacing="1"/>
        <w:rPr>
          <w:rFonts w:asciiTheme="minorHAnsi" w:hAnsiTheme="minorHAnsi" w:cstheme="minorHAnsi"/>
          <w:lang w:eastAsia="en-GB"/>
        </w:rPr>
      </w:pPr>
    </w:p>
    <w:p w14:paraId="3C3342AF" w14:textId="77777777" w:rsidR="005E6564" w:rsidRDefault="005E6564" w:rsidP="005E6564">
      <w:pPr>
        <w:pStyle w:val="ListParagraph"/>
        <w:spacing w:before="100" w:beforeAutospacing="1" w:after="100" w:afterAutospacing="1"/>
        <w:rPr>
          <w:rFonts w:asciiTheme="minorHAnsi" w:hAnsiTheme="minorHAnsi" w:cstheme="minorHAnsi"/>
          <w:lang w:eastAsia="en-GB"/>
        </w:rPr>
      </w:pPr>
    </w:p>
    <w:p w14:paraId="161FA52E" w14:textId="0C0BCFE5" w:rsidR="00FC4ACE" w:rsidRPr="00FC4ACE" w:rsidRDefault="00FC4ACE" w:rsidP="005E6564">
      <w:pPr>
        <w:pStyle w:val="ListParagraph"/>
        <w:spacing w:before="100" w:beforeAutospacing="1" w:after="100" w:afterAutospacing="1"/>
        <w:rPr>
          <w:rFonts w:asciiTheme="minorHAnsi" w:hAnsiTheme="minorHAnsi" w:cstheme="minorHAnsi"/>
          <w:lang w:eastAsia="en-GB"/>
        </w:rPr>
      </w:pPr>
      <w:r w:rsidRPr="00FC4ACE">
        <w:rPr>
          <w:rFonts w:asciiTheme="minorHAnsi" w:hAnsiTheme="minorHAnsi" w:cstheme="minorHAnsi"/>
          <w:lang w:eastAsia="en-GB"/>
        </w:rPr>
        <w:t>Estimated cost £3000 + VAT</w:t>
      </w:r>
    </w:p>
    <w:p w14:paraId="2B338744" w14:textId="72D91697" w:rsidR="00EF16FE" w:rsidRDefault="00EF16FE" w:rsidP="00F9349F">
      <w:pPr>
        <w:spacing w:before="100" w:beforeAutospacing="1" w:after="100" w:afterAutospacing="1"/>
        <w:rPr>
          <w:rFonts w:asciiTheme="minorHAnsi" w:hAnsiTheme="minorHAnsi" w:cstheme="minorHAnsi"/>
          <w:lang w:eastAsia="en-GB"/>
        </w:rPr>
      </w:pPr>
    </w:p>
    <w:p w14:paraId="0D449C5D" w14:textId="77777777" w:rsidR="00EF16FE" w:rsidRPr="00F9349F" w:rsidRDefault="00EF16FE" w:rsidP="00F9349F">
      <w:pPr>
        <w:spacing w:before="100" w:beforeAutospacing="1" w:after="100" w:afterAutospacing="1"/>
        <w:rPr>
          <w:rFonts w:asciiTheme="minorHAnsi" w:hAnsiTheme="minorHAnsi" w:cstheme="minorHAnsi"/>
          <w:lang w:eastAsia="en-GB"/>
        </w:rPr>
      </w:pPr>
    </w:p>
    <w:p w14:paraId="7E418B3A" w14:textId="77777777" w:rsidR="008A367A" w:rsidRDefault="00C23CC5" w:rsidP="00C23CC5">
      <w:pPr>
        <w:spacing w:before="100" w:beforeAutospacing="1" w:after="100" w:afterAutospacing="1"/>
        <w:rPr>
          <w:rFonts w:asciiTheme="minorHAnsi" w:hAnsiTheme="minorHAnsi" w:cstheme="minorHAnsi"/>
          <w:lang w:eastAsia="en-GB"/>
        </w:rPr>
      </w:pPr>
      <w:r w:rsidRPr="00523928">
        <w:rPr>
          <w:rStyle w:val="Heading4Char"/>
        </w:rPr>
        <w:t>Studs.</w:t>
      </w:r>
      <w:r w:rsidRPr="00C23CC5">
        <w:rPr>
          <w:rFonts w:asciiTheme="minorHAnsi" w:hAnsiTheme="minorHAnsi" w:cstheme="minorHAnsi"/>
          <w:lang w:eastAsia="en-GB"/>
        </w:rPr>
        <w:br/>
      </w:r>
      <w:r w:rsidR="00EF16FE">
        <w:rPr>
          <w:rFonts w:asciiTheme="minorHAnsi" w:hAnsiTheme="minorHAnsi" w:cstheme="minorHAnsi"/>
          <w:lang w:eastAsia="en-GB"/>
        </w:rPr>
        <w:t>S</w:t>
      </w:r>
      <w:r w:rsidRPr="00C23CC5">
        <w:rPr>
          <w:rFonts w:asciiTheme="minorHAnsi" w:hAnsiTheme="minorHAnsi" w:cstheme="minorHAnsi"/>
          <w:lang w:eastAsia="en-GB"/>
        </w:rPr>
        <w:t>I, nailed on-Clearly a later change.</w:t>
      </w:r>
      <w:r w:rsidRPr="00C23CC5">
        <w:rPr>
          <w:rFonts w:asciiTheme="minorHAnsi" w:hAnsiTheme="minorHAnsi" w:cstheme="minorHAnsi"/>
          <w:lang w:eastAsia="en-GB"/>
        </w:rPr>
        <w:br/>
        <w:t>soft along its edges. and only tentatively connecting to Its neighbouring timbers. It sounds Very hollow at the base!</w:t>
      </w:r>
    </w:p>
    <w:p w14:paraId="33873EA9" w14:textId="77777777" w:rsidR="008A367A" w:rsidRDefault="008A367A" w:rsidP="005F518B">
      <w:pPr>
        <w:pStyle w:val="Heading4"/>
      </w:pPr>
      <w:r>
        <w:t>Suggested repair scheme</w:t>
      </w:r>
    </w:p>
    <w:p w14:paraId="667BA658" w14:textId="06B39BF5" w:rsidR="008A367A" w:rsidRPr="004B62D1" w:rsidRDefault="008A367A" w:rsidP="008A367A">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Remove all mortar along the top and bottom edges.</w:t>
      </w:r>
    </w:p>
    <w:p w14:paraId="30A96CB7" w14:textId="77777777" w:rsidR="008A367A" w:rsidRPr="004B62D1" w:rsidRDefault="008A367A" w:rsidP="008A367A">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Splice in new timber where decay is found.</w:t>
      </w:r>
    </w:p>
    <w:p w14:paraId="6EBC6DC9" w14:textId="5E687D84" w:rsidR="008A367A" w:rsidRDefault="008A367A" w:rsidP="008A367A">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Re grout edges with non-hydraulic lime mortar.</w:t>
      </w:r>
    </w:p>
    <w:p w14:paraId="69A41AF9" w14:textId="208AF90F" w:rsidR="003E5783" w:rsidRPr="004B62D1" w:rsidRDefault="003E5783" w:rsidP="003E5783">
      <w:pPr>
        <w:pStyle w:val="ListParagraph"/>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Estimated cost £1100 + VAT</w:t>
      </w:r>
    </w:p>
    <w:p w14:paraId="18CD4242" w14:textId="52837FB2" w:rsidR="009B0F99" w:rsidRDefault="00C23CC5" w:rsidP="00C23CC5">
      <w:pPr>
        <w:spacing w:before="100" w:beforeAutospacing="1" w:after="100" w:afterAutospacing="1"/>
        <w:rPr>
          <w:rFonts w:asciiTheme="minorHAnsi" w:hAnsiTheme="minorHAnsi" w:cstheme="minorHAnsi"/>
          <w:lang w:eastAsia="en-GB"/>
        </w:rPr>
      </w:pPr>
      <w:r w:rsidRPr="00C23CC5">
        <w:rPr>
          <w:rFonts w:asciiTheme="minorHAnsi" w:hAnsiTheme="minorHAnsi" w:cstheme="minorHAnsi"/>
          <w:lang w:eastAsia="en-GB"/>
        </w:rPr>
        <w:br/>
      </w:r>
      <w:r w:rsidR="000805F2">
        <w:rPr>
          <w:rFonts w:asciiTheme="minorHAnsi" w:hAnsiTheme="minorHAnsi" w:cstheme="minorHAnsi"/>
          <w:lang w:eastAsia="en-GB"/>
        </w:rPr>
        <w:t>S2</w:t>
      </w:r>
      <w:r w:rsidRPr="00C23CC5">
        <w:rPr>
          <w:rFonts w:asciiTheme="minorHAnsi" w:hAnsiTheme="minorHAnsi" w:cstheme="minorHAnsi"/>
          <w:lang w:eastAsia="en-GB"/>
        </w:rPr>
        <w:t xml:space="preserve">. </w:t>
      </w:r>
      <w:r w:rsidR="000805F2" w:rsidRPr="00C23CC5">
        <w:rPr>
          <w:rFonts w:asciiTheme="minorHAnsi" w:hAnsiTheme="minorHAnsi" w:cstheme="minorHAnsi"/>
          <w:lang w:eastAsia="en-GB"/>
        </w:rPr>
        <w:t>Again,</w:t>
      </w:r>
      <w:r w:rsidRPr="00C23CC5">
        <w:rPr>
          <w:rFonts w:asciiTheme="minorHAnsi" w:hAnsiTheme="minorHAnsi" w:cstheme="minorHAnsi"/>
          <w:lang w:eastAsia="en-GB"/>
        </w:rPr>
        <w:t xml:space="preserve"> nailed on and clearly a later change.</w:t>
      </w:r>
      <w:r w:rsidRPr="00C23CC5">
        <w:rPr>
          <w:rFonts w:asciiTheme="minorHAnsi" w:hAnsiTheme="minorHAnsi" w:cstheme="minorHAnsi"/>
          <w:lang w:eastAsia="en-GB"/>
        </w:rPr>
        <w:br/>
        <w:t xml:space="preserve">it has a deep fissure running full </w:t>
      </w:r>
      <w:r w:rsidR="00A01577" w:rsidRPr="00C23CC5">
        <w:rPr>
          <w:rFonts w:asciiTheme="minorHAnsi" w:hAnsiTheme="minorHAnsi" w:cstheme="minorHAnsi"/>
          <w:lang w:eastAsia="en-GB"/>
        </w:rPr>
        <w:t>length</w:t>
      </w:r>
      <w:r w:rsidRPr="00C23CC5">
        <w:rPr>
          <w:rFonts w:asciiTheme="minorHAnsi" w:hAnsiTheme="minorHAnsi" w:cstheme="minorHAnsi"/>
          <w:lang w:eastAsia="en-GB"/>
        </w:rPr>
        <w:t xml:space="preserve"> which does not present any concerns.</w:t>
      </w:r>
      <w:r w:rsidRPr="00C23CC5">
        <w:rPr>
          <w:rFonts w:asciiTheme="minorHAnsi" w:hAnsiTheme="minorHAnsi" w:cstheme="minorHAnsi"/>
          <w:lang w:eastAsia="en-GB"/>
        </w:rPr>
        <w:br/>
      </w:r>
    </w:p>
    <w:p w14:paraId="62698D8A" w14:textId="61B271F3" w:rsidR="003C2E2B" w:rsidRDefault="003C2E2B" w:rsidP="00C23CC5">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S</w:t>
      </w:r>
      <w:r w:rsidR="00C23CC5" w:rsidRPr="00C23CC5">
        <w:rPr>
          <w:rFonts w:asciiTheme="minorHAnsi" w:hAnsiTheme="minorHAnsi" w:cstheme="minorHAnsi"/>
          <w:lang w:eastAsia="en-GB"/>
        </w:rPr>
        <w:t xml:space="preserve">3. There are 2 deep cement filled areas below the </w:t>
      </w:r>
      <w:r w:rsidR="00706978" w:rsidRPr="00C23CC5">
        <w:rPr>
          <w:rFonts w:asciiTheme="minorHAnsi" w:hAnsiTheme="minorHAnsi" w:cstheme="minorHAnsi"/>
          <w:lang w:eastAsia="en-GB"/>
        </w:rPr>
        <w:t>windowsill</w:t>
      </w:r>
      <w:r w:rsidR="00C23CC5" w:rsidRPr="00C23CC5">
        <w:rPr>
          <w:rFonts w:asciiTheme="minorHAnsi" w:hAnsiTheme="minorHAnsi" w:cstheme="minorHAnsi"/>
          <w:lang w:eastAsia="en-GB"/>
        </w:rPr>
        <w:t xml:space="preserve"> and the width of this timber has been greatly reduced by encroaching mortar.</w:t>
      </w:r>
      <w:r w:rsidR="00C23CC5" w:rsidRPr="00C23CC5">
        <w:rPr>
          <w:rFonts w:asciiTheme="minorHAnsi" w:hAnsiTheme="minorHAnsi" w:cstheme="minorHAnsi"/>
          <w:lang w:eastAsia="en-GB"/>
        </w:rPr>
        <w:br/>
        <w:t>uncertain how soft it may be along its edges.</w:t>
      </w:r>
      <w:r w:rsidR="00C23CC5" w:rsidRPr="00C23CC5">
        <w:rPr>
          <w:rFonts w:asciiTheme="minorHAnsi" w:hAnsiTheme="minorHAnsi" w:cstheme="minorHAnsi"/>
          <w:lang w:eastAsia="en-GB"/>
        </w:rPr>
        <w:br/>
      </w:r>
    </w:p>
    <w:p w14:paraId="0E8272F8" w14:textId="77777777" w:rsidR="00482414" w:rsidRDefault="00482414" w:rsidP="005F518B">
      <w:pPr>
        <w:pStyle w:val="Heading4"/>
      </w:pPr>
      <w:r>
        <w:t>Suggested repair scheme</w:t>
      </w:r>
    </w:p>
    <w:p w14:paraId="3D814E77" w14:textId="3B5CFC0E" w:rsidR="00482414" w:rsidRPr="004B62D1" w:rsidRDefault="00482414" w:rsidP="00482414">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Remove all mortar along the edges.</w:t>
      </w:r>
    </w:p>
    <w:p w14:paraId="24ABF1D1" w14:textId="77777777" w:rsidR="00482414" w:rsidRPr="004B62D1" w:rsidRDefault="00482414" w:rsidP="00482414">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Splice in new timber where decay is found.</w:t>
      </w:r>
    </w:p>
    <w:p w14:paraId="0B383771" w14:textId="793E7A6D" w:rsidR="00482414" w:rsidRDefault="00482414" w:rsidP="00C23CC5">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Re grout edges with non-hydraulic lime mortar.</w:t>
      </w:r>
    </w:p>
    <w:p w14:paraId="6CEBA387" w14:textId="23B4C74F" w:rsidR="00973C97" w:rsidRPr="00482414" w:rsidRDefault="00973C97" w:rsidP="00C23CC5">
      <w:pPr>
        <w:pStyle w:val="ListParagraph"/>
        <w:numPr>
          <w:ilvl w:val="0"/>
          <w:numId w:val="27"/>
        </w:num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Estimated cost £1100 + VAT</w:t>
      </w:r>
    </w:p>
    <w:p w14:paraId="68A9549D" w14:textId="4E6E3DFB" w:rsidR="009B0F99" w:rsidRDefault="000805F2" w:rsidP="00C23CC5">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S</w:t>
      </w:r>
      <w:r w:rsidR="00C23CC5" w:rsidRPr="00C23CC5">
        <w:rPr>
          <w:rFonts w:asciiTheme="minorHAnsi" w:hAnsiTheme="minorHAnsi" w:cstheme="minorHAnsi"/>
          <w:lang w:eastAsia="en-GB"/>
        </w:rPr>
        <w:t>4. At the base there is both cement</w:t>
      </w:r>
      <w:r w:rsidR="00B2339A">
        <w:rPr>
          <w:rFonts w:asciiTheme="minorHAnsi" w:hAnsiTheme="minorHAnsi" w:cstheme="minorHAnsi"/>
          <w:lang w:eastAsia="en-GB"/>
        </w:rPr>
        <w:t>itious</w:t>
      </w:r>
      <w:r w:rsidR="00C23CC5" w:rsidRPr="00C23CC5">
        <w:rPr>
          <w:rFonts w:asciiTheme="minorHAnsi" w:hAnsiTheme="minorHAnsi" w:cstheme="minorHAnsi"/>
          <w:lang w:eastAsia="en-GB"/>
        </w:rPr>
        <w:t xml:space="preserve"> filler </w:t>
      </w:r>
      <w:r w:rsidR="00B2339A">
        <w:rPr>
          <w:rFonts w:asciiTheme="minorHAnsi" w:hAnsiTheme="minorHAnsi" w:cstheme="minorHAnsi"/>
          <w:lang w:eastAsia="en-GB"/>
        </w:rPr>
        <w:t>and</w:t>
      </w:r>
      <w:r w:rsidR="00C23CC5" w:rsidRPr="00C23CC5">
        <w:rPr>
          <w:rFonts w:asciiTheme="minorHAnsi" w:hAnsiTheme="minorHAnsi" w:cstheme="minorHAnsi"/>
          <w:lang w:eastAsia="en-GB"/>
        </w:rPr>
        <w:t xml:space="preserve"> decay</w:t>
      </w:r>
      <w:r w:rsidR="00C23CC5" w:rsidRPr="00C23CC5">
        <w:rPr>
          <w:rFonts w:asciiTheme="minorHAnsi" w:hAnsiTheme="minorHAnsi" w:cstheme="minorHAnsi"/>
          <w:lang w:eastAsia="en-GB"/>
        </w:rPr>
        <w:br/>
        <w:t>At the top where it connects with the bressummer</w:t>
      </w:r>
      <w:r w:rsidR="00C23CC5" w:rsidRPr="00C23CC5">
        <w:rPr>
          <w:rFonts w:asciiTheme="minorHAnsi" w:hAnsiTheme="minorHAnsi" w:cstheme="minorHAnsi"/>
          <w:lang w:eastAsia="en-GB"/>
        </w:rPr>
        <w:br/>
        <w:t>there is decay and no connection.</w:t>
      </w:r>
      <w:r w:rsidR="00C23CC5" w:rsidRPr="00C23CC5">
        <w:rPr>
          <w:rFonts w:asciiTheme="minorHAnsi" w:hAnsiTheme="minorHAnsi" w:cstheme="minorHAnsi"/>
          <w:lang w:eastAsia="en-GB"/>
        </w:rPr>
        <w:br/>
      </w:r>
    </w:p>
    <w:p w14:paraId="34C7DAD3" w14:textId="77777777" w:rsidR="00482414" w:rsidRDefault="00482414" w:rsidP="005F518B">
      <w:pPr>
        <w:pStyle w:val="Heading4"/>
      </w:pPr>
      <w:r>
        <w:lastRenderedPageBreak/>
        <w:t>Suggested repair scheme</w:t>
      </w:r>
    </w:p>
    <w:p w14:paraId="72229F19" w14:textId="3C1F5965" w:rsidR="00482414" w:rsidRPr="004B62D1" w:rsidRDefault="00482414" w:rsidP="00482414">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Remove all mortar along the edges.</w:t>
      </w:r>
    </w:p>
    <w:p w14:paraId="353E891B" w14:textId="77777777" w:rsidR="00482414" w:rsidRPr="004B62D1" w:rsidRDefault="00482414" w:rsidP="00482414">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Splice in new timber where decay is found.</w:t>
      </w:r>
    </w:p>
    <w:p w14:paraId="3B1E9093" w14:textId="77777777" w:rsidR="00482414" w:rsidRPr="004B62D1" w:rsidRDefault="00482414" w:rsidP="00482414">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Re grout edges with non-hydraulic lime mortar.</w:t>
      </w:r>
    </w:p>
    <w:p w14:paraId="764CA3F4" w14:textId="178FE4E8" w:rsidR="00482414" w:rsidRDefault="00BC776C" w:rsidP="00C23CC5">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Estimated cost £1000 + VAT</w:t>
      </w:r>
    </w:p>
    <w:p w14:paraId="0199CBB7" w14:textId="4A482D2E" w:rsidR="00C23CC5" w:rsidRPr="00C23CC5" w:rsidRDefault="000805F2" w:rsidP="00C23CC5">
      <w:pPr>
        <w:spacing w:before="100" w:beforeAutospacing="1" w:after="100" w:afterAutospacing="1"/>
        <w:rPr>
          <w:rFonts w:asciiTheme="minorHAnsi" w:hAnsiTheme="minorHAnsi" w:cstheme="minorHAnsi"/>
          <w:sz w:val="22"/>
          <w:szCs w:val="22"/>
          <w:lang w:eastAsia="en-GB"/>
        </w:rPr>
      </w:pPr>
      <w:r>
        <w:rPr>
          <w:rFonts w:asciiTheme="minorHAnsi" w:hAnsiTheme="minorHAnsi" w:cstheme="minorHAnsi"/>
          <w:lang w:eastAsia="en-GB"/>
        </w:rPr>
        <w:t>S</w:t>
      </w:r>
      <w:r w:rsidR="00C23CC5" w:rsidRPr="00C23CC5">
        <w:rPr>
          <w:rFonts w:asciiTheme="minorHAnsi" w:hAnsiTheme="minorHAnsi" w:cstheme="minorHAnsi"/>
          <w:lang w:eastAsia="en-GB"/>
        </w:rPr>
        <w:t xml:space="preserve">5. Stud to the right of window- </w:t>
      </w:r>
      <w:r w:rsidR="002F41AD">
        <w:rPr>
          <w:rFonts w:asciiTheme="minorHAnsi" w:hAnsiTheme="minorHAnsi" w:cstheme="minorHAnsi"/>
          <w:lang w:eastAsia="en-GB"/>
        </w:rPr>
        <w:t>probably a mo</w:t>
      </w:r>
      <w:r w:rsidR="005F0DBE">
        <w:rPr>
          <w:rFonts w:asciiTheme="minorHAnsi" w:hAnsiTheme="minorHAnsi" w:cstheme="minorHAnsi"/>
          <w:lang w:eastAsia="en-GB"/>
        </w:rPr>
        <w:t>dern timber but soft at the base where it sits on the lead.</w:t>
      </w:r>
    </w:p>
    <w:p w14:paraId="4654DAD6" w14:textId="77777777" w:rsidR="00530640" w:rsidRDefault="00530640" w:rsidP="00F1427D">
      <w:pPr>
        <w:pStyle w:val="Heading2"/>
        <w:rPr>
          <w:rFonts w:asciiTheme="minorHAnsi" w:hAnsiTheme="minorHAnsi" w:cstheme="minorHAnsi"/>
        </w:rPr>
      </w:pPr>
    </w:p>
    <w:p w14:paraId="59164CBB" w14:textId="1A21C0E4" w:rsidR="0026304B" w:rsidRDefault="00C23CC5" w:rsidP="00C23CC5">
      <w:pPr>
        <w:spacing w:before="100" w:beforeAutospacing="1" w:after="100" w:afterAutospacing="1"/>
        <w:rPr>
          <w:rFonts w:asciiTheme="minorHAnsi" w:hAnsiTheme="minorHAnsi" w:cstheme="minorHAnsi"/>
          <w:lang w:eastAsia="en-GB"/>
        </w:rPr>
      </w:pPr>
      <w:r w:rsidRPr="00523928">
        <w:rPr>
          <w:rStyle w:val="Heading4Char"/>
        </w:rPr>
        <w:t>Rails.</w:t>
      </w:r>
      <w:r w:rsidRPr="00C23CC5">
        <w:rPr>
          <w:rFonts w:asciiTheme="minorHAnsi" w:hAnsiTheme="minorHAnsi" w:cstheme="minorHAnsi"/>
          <w:lang w:eastAsia="en-GB"/>
        </w:rPr>
        <w:br/>
      </w:r>
      <w:r w:rsidR="000805F2">
        <w:rPr>
          <w:rFonts w:asciiTheme="minorHAnsi" w:hAnsiTheme="minorHAnsi" w:cstheme="minorHAnsi"/>
          <w:lang w:eastAsia="en-GB"/>
        </w:rPr>
        <w:t>R</w:t>
      </w:r>
      <w:r w:rsidR="00861764">
        <w:rPr>
          <w:rFonts w:asciiTheme="minorHAnsi" w:hAnsiTheme="minorHAnsi" w:cstheme="minorHAnsi"/>
          <w:lang w:eastAsia="en-GB"/>
        </w:rPr>
        <w:t>1</w:t>
      </w:r>
      <w:r w:rsidRPr="00C23CC5">
        <w:rPr>
          <w:rFonts w:asciiTheme="minorHAnsi" w:hAnsiTheme="minorHAnsi" w:cstheme="minorHAnsi"/>
          <w:lang w:eastAsia="en-GB"/>
        </w:rPr>
        <w:t xml:space="preserve">. </w:t>
      </w:r>
      <w:r w:rsidR="007161DC">
        <w:rPr>
          <w:rFonts w:asciiTheme="minorHAnsi" w:hAnsiTheme="minorHAnsi" w:cstheme="minorHAnsi"/>
          <w:lang w:eastAsia="en-GB"/>
        </w:rPr>
        <w:t xml:space="preserve">There is </w:t>
      </w:r>
      <w:r w:rsidRPr="00C23CC5">
        <w:rPr>
          <w:rFonts w:asciiTheme="minorHAnsi" w:hAnsiTheme="minorHAnsi" w:cstheme="minorHAnsi"/>
          <w:lang w:eastAsia="en-GB"/>
        </w:rPr>
        <w:t>little or no connection at left (P</w:t>
      </w:r>
      <w:r w:rsidR="007161DC">
        <w:rPr>
          <w:rFonts w:asciiTheme="minorHAnsi" w:hAnsiTheme="minorHAnsi" w:cstheme="minorHAnsi"/>
          <w:lang w:eastAsia="en-GB"/>
        </w:rPr>
        <w:t>1</w:t>
      </w:r>
      <w:r w:rsidRPr="00C23CC5">
        <w:rPr>
          <w:rFonts w:asciiTheme="minorHAnsi" w:hAnsiTheme="minorHAnsi" w:cstheme="minorHAnsi"/>
          <w:lang w:eastAsia="en-GB"/>
        </w:rPr>
        <w:t>)</w:t>
      </w:r>
      <w:r w:rsidR="000235FA">
        <w:rPr>
          <w:rFonts w:asciiTheme="minorHAnsi" w:hAnsiTheme="minorHAnsi" w:cstheme="minorHAnsi"/>
          <w:lang w:eastAsia="en-GB"/>
        </w:rPr>
        <w:t xml:space="preserve"> and </w:t>
      </w:r>
      <w:r w:rsidRPr="00C23CC5">
        <w:rPr>
          <w:rFonts w:asciiTheme="minorHAnsi" w:hAnsiTheme="minorHAnsi" w:cstheme="minorHAnsi"/>
          <w:lang w:eastAsia="en-GB"/>
        </w:rPr>
        <w:t>mortar encroachment is causing a water trap.</w:t>
      </w:r>
    </w:p>
    <w:p w14:paraId="7E2DAB3F" w14:textId="027EE4A5" w:rsidR="007161DC" w:rsidRDefault="000805F2" w:rsidP="00C23CC5">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R</w:t>
      </w:r>
      <w:r w:rsidR="00C23CC5" w:rsidRPr="00C23CC5">
        <w:rPr>
          <w:rFonts w:asciiTheme="minorHAnsi" w:hAnsiTheme="minorHAnsi" w:cstheme="minorHAnsi"/>
          <w:lang w:eastAsia="en-GB"/>
        </w:rPr>
        <w:t>2- little or no connection at left (s</w:t>
      </w:r>
      <w:r w:rsidR="00096223">
        <w:rPr>
          <w:rFonts w:asciiTheme="minorHAnsi" w:hAnsiTheme="minorHAnsi" w:cstheme="minorHAnsi"/>
          <w:lang w:eastAsia="en-GB"/>
        </w:rPr>
        <w:t>1</w:t>
      </w:r>
      <w:r w:rsidR="00C23CC5" w:rsidRPr="00C23CC5">
        <w:rPr>
          <w:rFonts w:asciiTheme="minorHAnsi" w:hAnsiTheme="minorHAnsi" w:cstheme="minorHAnsi"/>
          <w:lang w:eastAsia="en-GB"/>
        </w:rPr>
        <w:t>)</w:t>
      </w:r>
      <w:r w:rsidR="00C23CC5" w:rsidRPr="00C23CC5">
        <w:rPr>
          <w:rFonts w:asciiTheme="minorHAnsi" w:hAnsiTheme="minorHAnsi" w:cstheme="minorHAnsi"/>
          <w:lang w:eastAsia="en-GB"/>
        </w:rPr>
        <w:br/>
        <w:t>severe mortar encroachment-but not appearing to cause trap.</w:t>
      </w:r>
    </w:p>
    <w:p w14:paraId="709EBF2E" w14:textId="04F178E1" w:rsidR="00B634D6" w:rsidRDefault="000805F2" w:rsidP="00B634D6">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R</w:t>
      </w:r>
      <w:r w:rsidR="00C23CC5" w:rsidRPr="00C23CC5">
        <w:rPr>
          <w:rFonts w:asciiTheme="minorHAnsi" w:hAnsiTheme="minorHAnsi" w:cstheme="minorHAnsi"/>
          <w:lang w:eastAsia="en-GB"/>
        </w:rPr>
        <w:t>3- Appea</w:t>
      </w:r>
      <w:r w:rsidR="008B39E1">
        <w:rPr>
          <w:rFonts w:asciiTheme="minorHAnsi" w:hAnsiTheme="minorHAnsi" w:cstheme="minorHAnsi"/>
          <w:lang w:eastAsia="en-GB"/>
        </w:rPr>
        <w:t>rs</w:t>
      </w:r>
      <w:r w:rsidR="00C23CC5" w:rsidRPr="00C23CC5">
        <w:rPr>
          <w:rFonts w:asciiTheme="minorHAnsi" w:hAnsiTheme="minorHAnsi" w:cstheme="minorHAnsi"/>
          <w:lang w:eastAsia="en-GB"/>
        </w:rPr>
        <w:t xml:space="preserve"> firm</w:t>
      </w:r>
    </w:p>
    <w:p w14:paraId="6655C600" w14:textId="316B2135" w:rsidR="00B634D6" w:rsidRPr="00B634D6" w:rsidRDefault="00B634D6" w:rsidP="00B634D6">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R4</w:t>
      </w:r>
      <w:r w:rsidRPr="00C23CC5">
        <w:rPr>
          <w:rFonts w:asciiTheme="minorHAnsi" w:hAnsiTheme="minorHAnsi" w:cstheme="minorHAnsi"/>
          <w:lang w:eastAsia="en-GB"/>
        </w:rPr>
        <w:t>. Rail beneath the window</w:t>
      </w:r>
      <w:proofErr w:type="gramStart"/>
      <w:r w:rsidRPr="00C23CC5">
        <w:rPr>
          <w:rFonts w:asciiTheme="minorHAnsi" w:hAnsiTheme="minorHAnsi" w:cstheme="minorHAnsi"/>
          <w:lang w:eastAsia="en-GB"/>
        </w:rPr>
        <w:t>-  poor</w:t>
      </w:r>
      <w:proofErr w:type="gramEnd"/>
      <w:r w:rsidRPr="00C23CC5">
        <w:rPr>
          <w:rFonts w:asciiTheme="minorHAnsi" w:hAnsiTheme="minorHAnsi" w:cstheme="minorHAnsi"/>
          <w:lang w:eastAsia="en-GB"/>
        </w:rPr>
        <w:t xml:space="preserve"> connection to (S4)</w:t>
      </w:r>
    </w:p>
    <w:p w14:paraId="6158B94B" w14:textId="1A23ACBC" w:rsidR="00B634D6" w:rsidRDefault="00B634D6" w:rsidP="00B634D6">
      <w:pPr>
        <w:pStyle w:val="Heading3"/>
      </w:pPr>
      <w:r w:rsidRPr="009F19E2">
        <w:rPr>
          <w:rFonts w:asciiTheme="minorHAnsi" w:hAnsiTheme="minorHAnsi" w:cstheme="minorHAnsi"/>
          <w:color w:val="000000" w:themeColor="text1"/>
          <w:lang w:eastAsia="en-GB"/>
        </w:rPr>
        <w:t>R</w:t>
      </w:r>
      <w:r>
        <w:rPr>
          <w:rFonts w:asciiTheme="minorHAnsi" w:hAnsiTheme="minorHAnsi" w:cstheme="minorHAnsi"/>
          <w:color w:val="000000" w:themeColor="text1"/>
          <w:lang w:eastAsia="en-GB"/>
        </w:rPr>
        <w:t>5</w:t>
      </w:r>
      <w:r w:rsidRPr="009F19E2">
        <w:rPr>
          <w:rFonts w:asciiTheme="minorHAnsi" w:hAnsiTheme="minorHAnsi" w:cstheme="minorHAnsi"/>
          <w:color w:val="000000" w:themeColor="text1"/>
          <w:lang w:eastAsia="en-GB"/>
        </w:rPr>
        <w:t xml:space="preserve">. Tennon revealed at </w:t>
      </w:r>
      <w:r w:rsidR="00565EE8">
        <w:rPr>
          <w:rFonts w:asciiTheme="minorHAnsi" w:hAnsiTheme="minorHAnsi" w:cstheme="minorHAnsi"/>
          <w:color w:val="000000" w:themeColor="text1"/>
          <w:lang w:eastAsia="en-GB"/>
        </w:rPr>
        <w:t>P3’</w:t>
      </w:r>
      <w:r w:rsidRPr="009F19E2">
        <w:rPr>
          <w:rFonts w:asciiTheme="minorHAnsi" w:hAnsiTheme="minorHAnsi" w:cstheme="minorHAnsi"/>
          <w:color w:val="000000" w:themeColor="text1"/>
          <w:lang w:eastAsia="en-GB"/>
        </w:rPr>
        <w:t xml:space="preserve"> right. Severely decayed along its entire length.</w:t>
      </w:r>
      <w:r w:rsidRPr="00C23CC5">
        <w:rPr>
          <w:rFonts w:asciiTheme="minorHAnsi" w:hAnsiTheme="minorHAnsi" w:cstheme="minorHAnsi"/>
          <w:lang w:eastAsia="en-GB"/>
        </w:rPr>
        <w:br/>
      </w:r>
    </w:p>
    <w:p w14:paraId="23C96C15" w14:textId="77777777" w:rsidR="00B634D6" w:rsidRDefault="00B634D6" w:rsidP="005F518B">
      <w:pPr>
        <w:pStyle w:val="Heading4"/>
      </w:pPr>
      <w:r>
        <w:t>Suggested repair scheme</w:t>
      </w:r>
    </w:p>
    <w:p w14:paraId="01442272" w14:textId="77777777" w:rsidR="00B634D6" w:rsidRPr="004B62D1" w:rsidRDefault="00B634D6" w:rsidP="00B634D6">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Remove all mortar along the top and bottom edges.</w:t>
      </w:r>
    </w:p>
    <w:p w14:paraId="2DEA2776" w14:textId="77777777" w:rsidR="00B634D6" w:rsidRDefault="00B634D6" w:rsidP="00B634D6">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Splice in new timber where decay is found.</w:t>
      </w:r>
    </w:p>
    <w:p w14:paraId="0AF8AE9E" w14:textId="77777777" w:rsidR="00B634D6" w:rsidRDefault="00B634D6" w:rsidP="00B634D6">
      <w:pPr>
        <w:pStyle w:val="ListParagraph"/>
        <w:numPr>
          <w:ilvl w:val="0"/>
          <w:numId w:val="27"/>
        </w:numPr>
        <w:spacing w:before="100" w:beforeAutospacing="1" w:after="100" w:afterAutospacing="1"/>
        <w:rPr>
          <w:rFonts w:asciiTheme="minorHAnsi" w:hAnsiTheme="minorHAnsi" w:cstheme="minorHAnsi"/>
          <w:lang w:eastAsia="en-GB"/>
        </w:rPr>
      </w:pPr>
      <w:r w:rsidRPr="000235FA">
        <w:rPr>
          <w:rFonts w:asciiTheme="minorHAnsi" w:hAnsiTheme="minorHAnsi" w:cstheme="minorHAnsi"/>
          <w:lang w:eastAsia="en-GB"/>
        </w:rPr>
        <w:t>Re grout edges with non-hydraulic lime mortar</w:t>
      </w:r>
    </w:p>
    <w:p w14:paraId="014F8CBA" w14:textId="77777777" w:rsidR="00B634D6" w:rsidRPr="008F19D5" w:rsidRDefault="00B634D6" w:rsidP="00B634D6">
      <w:pPr>
        <w:pStyle w:val="ListParagraph"/>
        <w:numPr>
          <w:ilvl w:val="0"/>
          <w:numId w:val="27"/>
        </w:num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Repaired in conjunction with P4’</w:t>
      </w:r>
    </w:p>
    <w:p w14:paraId="5E0E6938" w14:textId="77777777" w:rsidR="007161DC" w:rsidRDefault="000805F2" w:rsidP="00C23CC5">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R</w:t>
      </w:r>
      <w:r w:rsidR="00C23CC5" w:rsidRPr="00C23CC5">
        <w:rPr>
          <w:rFonts w:asciiTheme="minorHAnsi" w:hAnsiTheme="minorHAnsi" w:cstheme="minorHAnsi"/>
          <w:lang w:eastAsia="en-GB"/>
        </w:rPr>
        <w:t>6. Rai</w:t>
      </w:r>
      <w:r w:rsidR="00832664">
        <w:rPr>
          <w:rFonts w:asciiTheme="minorHAnsi" w:hAnsiTheme="minorHAnsi" w:cstheme="minorHAnsi"/>
          <w:lang w:eastAsia="en-GB"/>
        </w:rPr>
        <w:t>l</w:t>
      </w:r>
      <w:r w:rsidR="00C23CC5" w:rsidRPr="00C23CC5">
        <w:rPr>
          <w:rFonts w:asciiTheme="minorHAnsi" w:hAnsiTheme="minorHAnsi" w:cstheme="minorHAnsi"/>
          <w:lang w:eastAsia="en-GB"/>
        </w:rPr>
        <w:t xml:space="preserve"> beneath 2nd window--A modern timber with no connection F- visible] at either end!</w:t>
      </w:r>
      <w:r w:rsidR="00C23CC5" w:rsidRPr="00C23CC5">
        <w:rPr>
          <w:rFonts w:asciiTheme="minorHAnsi" w:hAnsiTheme="minorHAnsi" w:cstheme="minorHAnsi"/>
          <w:lang w:eastAsia="en-GB"/>
        </w:rPr>
        <w:br/>
      </w:r>
    </w:p>
    <w:p w14:paraId="024F02B0" w14:textId="6CA679CD" w:rsidR="00C23CC5" w:rsidRPr="00C23CC5" w:rsidRDefault="000805F2" w:rsidP="00C23CC5">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R</w:t>
      </w:r>
      <w:r w:rsidR="00C23CC5" w:rsidRPr="00C23CC5">
        <w:rPr>
          <w:rFonts w:asciiTheme="minorHAnsi" w:hAnsiTheme="minorHAnsi" w:cstheme="minorHAnsi"/>
          <w:lang w:eastAsia="en-GB"/>
        </w:rPr>
        <w:t>7. Small rail top right -</w:t>
      </w:r>
      <w:r w:rsidR="007161DC">
        <w:rPr>
          <w:rFonts w:asciiTheme="minorHAnsi" w:hAnsiTheme="minorHAnsi" w:cstheme="minorHAnsi"/>
          <w:lang w:eastAsia="en-GB"/>
        </w:rPr>
        <w:t xml:space="preserve"> </w:t>
      </w:r>
      <w:r w:rsidR="00C23CC5" w:rsidRPr="00C23CC5">
        <w:rPr>
          <w:rFonts w:asciiTheme="minorHAnsi" w:hAnsiTheme="minorHAnsi" w:cstheme="minorHAnsi"/>
          <w:lang w:eastAsia="en-GB"/>
        </w:rPr>
        <w:t>mostly covered with mortar-soft / no connection with Ps.</w:t>
      </w:r>
      <w:r w:rsidR="00C23CC5" w:rsidRPr="00C23CC5">
        <w:rPr>
          <w:rFonts w:asciiTheme="minorHAnsi" w:hAnsiTheme="minorHAnsi" w:cstheme="minorHAnsi"/>
          <w:lang w:eastAsia="en-GB"/>
        </w:rPr>
        <w:br/>
        <w:t xml:space="preserve">Cracking lines in mortar above and below-suggesting decay Sounds hollow. </w:t>
      </w:r>
    </w:p>
    <w:p w14:paraId="495F5759" w14:textId="77777777" w:rsidR="0076063D" w:rsidRDefault="0076063D" w:rsidP="00047B44">
      <w:pPr>
        <w:spacing w:before="100" w:beforeAutospacing="1" w:after="100" w:afterAutospacing="1"/>
        <w:rPr>
          <w:rFonts w:asciiTheme="minorHAnsi" w:hAnsiTheme="minorHAnsi" w:cstheme="minorHAnsi"/>
          <w:lang w:eastAsia="en-GB"/>
        </w:rPr>
      </w:pPr>
    </w:p>
    <w:p w14:paraId="06D176C5" w14:textId="77777777" w:rsidR="00346A80" w:rsidRPr="00346A80" w:rsidRDefault="0076063D" w:rsidP="00346A80">
      <w:pPr>
        <w:keepNext/>
        <w:spacing w:before="100" w:beforeAutospacing="1" w:after="100" w:afterAutospacing="1"/>
        <w:jc w:val="center"/>
        <w:rPr>
          <w:rFonts w:asciiTheme="minorHAnsi" w:hAnsiTheme="minorHAnsi" w:cstheme="minorHAnsi"/>
          <w:color w:val="000000" w:themeColor="text1"/>
        </w:rPr>
      </w:pPr>
      <w:r w:rsidRPr="00346A80">
        <w:rPr>
          <w:rFonts w:asciiTheme="minorHAnsi" w:hAnsiTheme="minorHAnsi" w:cstheme="minorHAnsi"/>
          <w:noProof/>
          <w:color w:val="000000" w:themeColor="text1"/>
          <w:lang w:eastAsia="en-GB"/>
        </w:rPr>
        <w:lastRenderedPageBreak/>
        <w:drawing>
          <wp:inline distT="0" distB="0" distL="0" distR="0" wp14:anchorId="78926EB2" wp14:editId="6B327918">
            <wp:extent cx="3139440" cy="4186036"/>
            <wp:effectExtent l="0" t="0" r="0" b="5080"/>
            <wp:docPr id="49" name="Picture 49" descr="A picture containing outdoor, building, street,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outdoor, building, street, sitting&#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47567" cy="4196872"/>
                    </a:xfrm>
                    <a:prstGeom prst="rect">
                      <a:avLst/>
                    </a:prstGeom>
                  </pic:spPr>
                </pic:pic>
              </a:graphicData>
            </a:graphic>
          </wp:inline>
        </w:drawing>
      </w:r>
    </w:p>
    <w:p w14:paraId="4000BAD2" w14:textId="77BC9858" w:rsidR="0076063D" w:rsidRPr="00346A80" w:rsidRDefault="00346A80" w:rsidP="00346A80">
      <w:pPr>
        <w:pStyle w:val="Caption"/>
        <w:jc w:val="center"/>
        <w:rPr>
          <w:rFonts w:asciiTheme="minorHAnsi" w:hAnsiTheme="minorHAnsi" w:cstheme="minorHAnsi"/>
          <w:b w:val="0"/>
          <w:bCs w:val="0"/>
          <w:color w:val="000000" w:themeColor="text1"/>
          <w:sz w:val="24"/>
          <w:szCs w:val="24"/>
          <w:lang w:eastAsia="en-GB"/>
        </w:rPr>
      </w:pPr>
      <w:bookmarkStart w:id="51" w:name="_Toc50276721"/>
      <w:r w:rsidRPr="00346A80">
        <w:rPr>
          <w:rFonts w:asciiTheme="minorHAnsi" w:hAnsiTheme="minorHAnsi" w:cstheme="minorHAnsi"/>
          <w:b w:val="0"/>
          <w:bCs w:val="0"/>
          <w:color w:val="000000" w:themeColor="text1"/>
          <w:sz w:val="24"/>
          <w:szCs w:val="24"/>
        </w:rPr>
        <w:t xml:space="preserve">Figure </w:t>
      </w:r>
      <w:r w:rsidRPr="00346A80">
        <w:rPr>
          <w:rFonts w:asciiTheme="minorHAnsi" w:hAnsiTheme="minorHAnsi" w:cstheme="minorHAnsi"/>
          <w:b w:val="0"/>
          <w:bCs w:val="0"/>
          <w:color w:val="000000" w:themeColor="text1"/>
          <w:sz w:val="24"/>
          <w:szCs w:val="24"/>
        </w:rPr>
        <w:fldChar w:fldCharType="begin"/>
      </w:r>
      <w:r w:rsidRPr="00346A80">
        <w:rPr>
          <w:rFonts w:asciiTheme="minorHAnsi" w:hAnsiTheme="minorHAnsi" w:cstheme="minorHAnsi"/>
          <w:b w:val="0"/>
          <w:bCs w:val="0"/>
          <w:color w:val="000000" w:themeColor="text1"/>
          <w:sz w:val="24"/>
          <w:szCs w:val="24"/>
        </w:rPr>
        <w:instrText xml:space="preserve"> SEQ Figure \* ARABIC </w:instrText>
      </w:r>
      <w:r w:rsidRPr="00346A80">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21</w:t>
      </w:r>
      <w:r w:rsidRPr="00346A80">
        <w:rPr>
          <w:rFonts w:asciiTheme="minorHAnsi" w:hAnsiTheme="minorHAnsi" w:cstheme="minorHAnsi"/>
          <w:b w:val="0"/>
          <w:bCs w:val="0"/>
          <w:color w:val="000000" w:themeColor="text1"/>
          <w:sz w:val="24"/>
          <w:szCs w:val="24"/>
        </w:rPr>
        <w:fldChar w:fldCharType="end"/>
      </w:r>
      <w:r w:rsidRPr="00346A80">
        <w:rPr>
          <w:rFonts w:asciiTheme="minorHAnsi" w:hAnsiTheme="minorHAnsi" w:cstheme="minorHAnsi"/>
          <w:b w:val="0"/>
          <w:bCs w:val="0"/>
          <w:color w:val="000000" w:themeColor="text1"/>
          <w:sz w:val="24"/>
          <w:szCs w:val="24"/>
        </w:rPr>
        <w:t xml:space="preserve">, </w:t>
      </w:r>
      <w:r w:rsidR="00712F71">
        <w:rPr>
          <w:rFonts w:asciiTheme="minorHAnsi" w:hAnsiTheme="minorHAnsi" w:cstheme="minorHAnsi"/>
          <w:b w:val="0"/>
          <w:bCs w:val="0"/>
          <w:color w:val="000000" w:themeColor="text1"/>
          <w:sz w:val="24"/>
          <w:szCs w:val="24"/>
        </w:rPr>
        <w:t>R</w:t>
      </w:r>
      <w:r w:rsidRPr="00346A80">
        <w:rPr>
          <w:rFonts w:asciiTheme="minorHAnsi" w:hAnsiTheme="minorHAnsi" w:cstheme="minorHAnsi"/>
          <w:b w:val="0"/>
          <w:bCs w:val="0"/>
          <w:color w:val="000000" w:themeColor="text1"/>
          <w:sz w:val="24"/>
          <w:szCs w:val="24"/>
        </w:rPr>
        <w:t>evealed tenon on R</w:t>
      </w:r>
      <w:r w:rsidR="00D4740B">
        <w:rPr>
          <w:rFonts w:asciiTheme="minorHAnsi" w:hAnsiTheme="minorHAnsi" w:cstheme="minorHAnsi"/>
          <w:b w:val="0"/>
          <w:bCs w:val="0"/>
          <w:color w:val="000000" w:themeColor="text1"/>
          <w:sz w:val="24"/>
          <w:szCs w:val="24"/>
        </w:rPr>
        <w:t>5</w:t>
      </w:r>
      <w:r w:rsidRPr="00346A80">
        <w:rPr>
          <w:rFonts w:asciiTheme="minorHAnsi" w:hAnsiTheme="minorHAnsi" w:cstheme="minorHAnsi"/>
          <w:b w:val="0"/>
          <w:bCs w:val="0"/>
          <w:color w:val="000000" w:themeColor="text1"/>
          <w:sz w:val="24"/>
          <w:szCs w:val="24"/>
        </w:rPr>
        <w:t xml:space="preserve"> to P3.</w:t>
      </w:r>
      <w:bookmarkEnd w:id="51"/>
    </w:p>
    <w:p w14:paraId="1B531928" w14:textId="77777777" w:rsidR="0076063D" w:rsidRDefault="0076063D" w:rsidP="00047B44">
      <w:pPr>
        <w:spacing w:before="100" w:beforeAutospacing="1" w:after="100" w:afterAutospacing="1"/>
        <w:rPr>
          <w:rFonts w:asciiTheme="minorHAnsi" w:hAnsiTheme="minorHAnsi" w:cstheme="minorHAnsi"/>
          <w:lang w:eastAsia="en-GB"/>
        </w:rPr>
      </w:pPr>
    </w:p>
    <w:p w14:paraId="1CBA0AB7" w14:textId="77777777" w:rsidR="001C5963" w:rsidRDefault="001C5963" w:rsidP="001C5963">
      <w:pPr>
        <w:pStyle w:val="Heading4"/>
      </w:pPr>
      <w:r>
        <w:t>Suggested repair scheme</w:t>
      </w:r>
    </w:p>
    <w:p w14:paraId="2839BFA3" w14:textId="77777777" w:rsidR="001C5963" w:rsidRPr="004B62D1" w:rsidRDefault="001C5963" w:rsidP="001C5963">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Remove all mortar along the top and bottom edges.</w:t>
      </w:r>
    </w:p>
    <w:p w14:paraId="4A7989AF" w14:textId="77777777" w:rsidR="001C5963" w:rsidRDefault="001C5963" w:rsidP="001C5963">
      <w:pPr>
        <w:pStyle w:val="ListParagraph"/>
        <w:numPr>
          <w:ilvl w:val="0"/>
          <w:numId w:val="27"/>
        </w:numPr>
        <w:spacing w:before="100" w:beforeAutospacing="1" w:after="100" w:afterAutospacing="1"/>
        <w:rPr>
          <w:rFonts w:asciiTheme="minorHAnsi" w:hAnsiTheme="minorHAnsi" w:cstheme="minorHAnsi"/>
          <w:lang w:eastAsia="en-GB"/>
        </w:rPr>
      </w:pPr>
      <w:r w:rsidRPr="004B62D1">
        <w:rPr>
          <w:rFonts w:asciiTheme="minorHAnsi" w:hAnsiTheme="minorHAnsi" w:cstheme="minorHAnsi"/>
          <w:lang w:eastAsia="en-GB"/>
        </w:rPr>
        <w:t>Splice in new timber where decay is found.</w:t>
      </w:r>
    </w:p>
    <w:p w14:paraId="33A3E4A1" w14:textId="77777777" w:rsidR="001C5963" w:rsidRPr="000235FA" w:rsidRDefault="001C5963" w:rsidP="001C5963">
      <w:pPr>
        <w:pStyle w:val="ListParagraph"/>
        <w:numPr>
          <w:ilvl w:val="0"/>
          <w:numId w:val="27"/>
        </w:numPr>
        <w:spacing w:before="100" w:beforeAutospacing="1" w:after="100" w:afterAutospacing="1"/>
        <w:rPr>
          <w:rFonts w:asciiTheme="minorHAnsi" w:hAnsiTheme="minorHAnsi" w:cstheme="minorHAnsi"/>
          <w:lang w:eastAsia="en-GB"/>
        </w:rPr>
      </w:pPr>
      <w:r w:rsidRPr="000235FA">
        <w:rPr>
          <w:rFonts w:asciiTheme="minorHAnsi" w:hAnsiTheme="minorHAnsi" w:cstheme="minorHAnsi"/>
          <w:lang w:eastAsia="en-GB"/>
        </w:rPr>
        <w:t>Re grout edges with non-hydraulic lime mortar</w:t>
      </w:r>
    </w:p>
    <w:p w14:paraId="3186B71A" w14:textId="1BF1A3C7" w:rsidR="001C5963" w:rsidRDefault="001C5963" w:rsidP="001C5963">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Estimated cost £2,300 + VAT for all rails on the South Elevation</w:t>
      </w:r>
    </w:p>
    <w:p w14:paraId="30A3339A" w14:textId="77777777" w:rsidR="0076063D" w:rsidRDefault="0076063D" w:rsidP="00047B44">
      <w:pPr>
        <w:spacing w:before="100" w:beforeAutospacing="1" w:after="100" w:afterAutospacing="1"/>
        <w:rPr>
          <w:rFonts w:asciiTheme="minorHAnsi" w:hAnsiTheme="minorHAnsi" w:cstheme="minorHAnsi"/>
          <w:lang w:eastAsia="en-GB"/>
        </w:rPr>
      </w:pPr>
    </w:p>
    <w:p w14:paraId="5D0EED12" w14:textId="5DF8E62D" w:rsidR="00047B44" w:rsidRPr="00047B44" w:rsidRDefault="00047B44" w:rsidP="00047B44">
      <w:pPr>
        <w:spacing w:before="100" w:beforeAutospacing="1" w:after="100" w:afterAutospacing="1"/>
        <w:rPr>
          <w:rFonts w:asciiTheme="minorHAnsi" w:hAnsiTheme="minorHAnsi" w:cstheme="minorHAnsi"/>
          <w:lang w:eastAsia="en-GB"/>
        </w:rPr>
      </w:pPr>
      <w:r w:rsidRPr="00047B44">
        <w:rPr>
          <w:rFonts w:asciiTheme="minorHAnsi" w:hAnsiTheme="minorHAnsi" w:cstheme="minorHAnsi"/>
          <w:lang w:eastAsia="en-GB"/>
        </w:rPr>
        <w:t xml:space="preserve">There is no sole plate- </w:t>
      </w:r>
    </w:p>
    <w:p w14:paraId="37B0B507" w14:textId="42990C81" w:rsidR="00346A80" w:rsidRDefault="00047B44" w:rsidP="00523928">
      <w:pPr>
        <w:keepNext/>
        <w:spacing w:before="100" w:beforeAutospacing="1" w:after="100" w:afterAutospacing="1"/>
      </w:pPr>
      <w:bookmarkStart w:id="52" w:name="_Toc50276687"/>
      <w:r w:rsidRPr="00047B44">
        <w:rPr>
          <w:rStyle w:val="Heading2Char"/>
          <w:lang w:eastAsia="en-GB"/>
        </w:rPr>
        <w:lastRenderedPageBreak/>
        <w:t xml:space="preserve">East </w:t>
      </w:r>
      <w:r w:rsidR="00B03668">
        <w:rPr>
          <w:rStyle w:val="Heading2Char"/>
          <w:lang w:eastAsia="en-GB"/>
        </w:rPr>
        <w:t>Elevation</w:t>
      </w:r>
      <w:bookmarkEnd w:id="52"/>
      <w:r w:rsidR="00F411A8">
        <w:rPr>
          <w:rFonts w:asciiTheme="minorHAnsi" w:hAnsiTheme="minorHAnsi" w:cstheme="minorHAnsi"/>
          <w:noProof/>
          <w:lang w:eastAsia="en-GB"/>
        </w:rPr>
        <w:drawing>
          <wp:inline distT="0" distB="0" distL="0" distR="0" wp14:anchorId="2E7E01BD" wp14:editId="78F82B14">
            <wp:extent cx="5731510" cy="7642225"/>
            <wp:effectExtent l="0" t="0" r="0" b="3175"/>
            <wp:docPr id="39" name="Picture 39" descr="A house that has 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house that has a sign on the side of a building&#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inline>
        </w:drawing>
      </w:r>
    </w:p>
    <w:p w14:paraId="0A5A2319" w14:textId="34467265" w:rsidR="00047B44" w:rsidRPr="00047B44" w:rsidRDefault="00346A80" w:rsidP="00346A80">
      <w:pPr>
        <w:pStyle w:val="Caption"/>
        <w:jc w:val="center"/>
        <w:rPr>
          <w:rFonts w:asciiTheme="minorHAnsi" w:hAnsiTheme="minorHAnsi" w:cstheme="minorHAnsi"/>
          <w:b w:val="0"/>
          <w:bCs w:val="0"/>
          <w:color w:val="000000" w:themeColor="text1"/>
          <w:sz w:val="24"/>
          <w:szCs w:val="24"/>
          <w:lang w:eastAsia="en-GB"/>
        </w:rPr>
      </w:pPr>
      <w:bookmarkStart w:id="53" w:name="_Toc50276722"/>
      <w:r w:rsidRPr="00346A80">
        <w:rPr>
          <w:rFonts w:asciiTheme="minorHAnsi" w:hAnsiTheme="minorHAnsi" w:cstheme="minorHAnsi"/>
          <w:b w:val="0"/>
          <w:bCs w:val="0"/>
          <w:color w:val="000000" w:themeColor="text1"/>
          <w:sz w:val="24"/>
          <w:szCs w:val="24"/>
        </w:rPr>
        <w:t xml:space="preserve">Figure </w:t>
      </w:r>
      <w:r w:rsidRPr="00346A80">
        <w:rPr>
          <w:rFonts w:asciiTheme="minorHAnsi" w:hAnsiTheme="minorHAnsi" w:cstheme="minorHAnsi"/>
          <w:b w:val="0"/>
          <w:bCs w:val="0"/>
          <w:color w:val="000000" w:themeColor="text1"/>
          <w:sz w:val="24"/>
          <w:szCs w:val="24"/>
        </w:rPr>
        <w:fldChar w:fldCharType="begin"/>
      </w:r>
      <w:r w:rsidRPr="00346A80">
        <w:rPr>
          <w:rFonts w:asciiTheme="minorHAnsi" w:hAnsiTheme="minorHAnsi" w:cstheme="minorHAnsi"/>
          <w:b w:val="0"/>
          <w:bCs w:val="0"/>
          <w:color w:val="000000" w:themeColor="text1"/>
          <w:sz w:val="24"/>
          <w:szCs w:val="24"/>
        </w:rPr>
        <w:instrText xml:space="preserve"> SEQ Figure \* ARABIC </w:instrText>
      </w:r>
      <w:r w:rsidRPr="00346A80">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22</w:t>
      </w:r>
      <w:r w:rsidRPr="00346A80">
        <w:rPr>
          <w:rFonts w:asciiTheme="minorHAnsi" w:hAnsiTheme="minorHAnsi" w:cstheme="minorHAnsi"/>
          <w:b w:val="0"/>
          <w:bCs w:val="0"/>
          <w:color w:val="000000" w:themeColor="text1"/>
          <w:sz w:val="24"/>
          <w:szCs w:val="24"/>
        </w:rPr>
        <w:fldChar w:fldCharType="end"/>
      </w:r>
      <w:r w:rsidRPr="00346A80">
        <w:rPr>
          <w:rFonts w:asciiTheme="minorHAnsi" w:hAnsiTheme="minorHAnsi" w:cstheme="minorHAnsi"/>
          <w:b w:val="0"/>
          <w:bCs w:val="0"/>
          <w:color w:val="000000" w:themeColor="text1"/>
          <w:sz w:val="24"/>
          <w:szCs w:val="24"/>
        </w:rPr>
        <w:t>, Part of the East Elevation.</w:t>
      </w:r>
      <w:bookmarkEnd w:id="53"/>
    </w:p>
    <w:p w14:paraId="1373F999" w14:textId="77777777" w:rsidR="008668FB" w:rsidRDefault="008668FB" w:rsidP="00F411A8">
      <w:pPr>
        <w:spacing w:before="100" w:beforeAutospacing="1" w:after="100" w:afterAutospacing="1"/>
        <w:rPr>
          <w:rStyle w:val="Heading3Char"/>
        </w:rPr>
      </w:pPr>
    </w:p>
    <w:p w14:paraId="6C23569F" w14:textId="77777777" w:rsidR="008668FB" w:rsidRDefault="008668FB" w:rsidP="00F411A8">
      <w:pPr>
        <w:spacing w:before="100" w:beforeAutospacing="1" w:after="100" w:afterAutospacing="1"/>
        <w:rPr>
          <w:rStyle w:val="Heading3Char"/>
        </w:rPr>
      </w:pPr>
    </w:p>
    <w:p w14:paraId="05CF5ECC" w14:textId="77777777" w:rsidR="003F50CB" w:rsidRDefault="003F50CB" w:rsidP="003F50CB">
      <w:pPr>
        <w:keepNext/>
        <w:spacing w:before="100" w:beforeAutospacing="1" w:after="100" w:afterAutospacing="1"/>
        <w:jc w:val="center"/>
      </w:pPr>
      <w:r>
        <w:rPr>
          <w:rFonts w:asciiTheme="majorHAnsi" w:eastAsiaTheme="majorEastAsia" w:hAnsiTheme="majorHAnsi" w:cstheme="majorBidi"/>
          <w:noProof/>
          <w:color w:val="243F60" w:themeColor="accent1" w:themeShade="7F"/>
        </w:rPr>
        <w:lastRenderedPageBreak/>
        <w:drawing>
          <wp:inline distT="0" distB="0" distL="0" distR="0" wp14:anchorId="64133F92" wp14:editId="6EE55DDD">
            <wp:extent cx="4114800" cy="5925312"/>
            <wp:effectExtent l="0" t="0" r="0" b="5715"/>
            <wp:docPr id="1" name="Picture 1" descr="A picture containing orange, air, ligh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range, air, light, person&#10;&#10;Description automatically generated"/>
                    <pic:cNvPicPr/>
                  </pic:nvPicPr>
                  <pic:blipFill rotWithShape="1">
                    <a:blip r:embed="rId33" cstate="print">
                      <a:extLst>
                        <a:ext uri="{28A0092B-C50C-407E-A947-70E740481C1C}">
                          <a14:useLocalDpi xmlns:a14="http://schemas.microsoft.com/office/drawing/2010/main" val="0"/>
                        </a:ext>
                      </a:extLst>
                    </a:blip>
                    <a:srcRect l="19145" t="2840" r="36539" b="11954"/>
                    <a:stretch/>
                  </pic:blipFill>
                  <pic:spPr bwMode="auto">
                    <a:xfrm>
                      <a:off x="0" y="0"/>
                      <a:ext cx="4117401" cy="5929058"/>
                    </a:xfrm>
                    <a:prstGeom prst="rect">
                      <a:avLst/>
                    </a:prstGeom>
                    <a:ln>
                      <a:noFill/>
                    </a:ln>
                    <a:extLst>
                      <a:ext uri="{53640926-AAD7-44D8-BBD7-CCE9431645EC}">
                        <a14:shadowObscured xmlns:a14="http://schemas.microsoft.com/office/drawing/2010/main"/>
                      </a:ext>
                    </a:extLst>
                  </pic:spPr>
                </pic:pic>
              </a:graphicData>
            </a:graphic>
          </wp:inline>
        </w:drawing>
      </w:r>
    </w:p>
    <w:p w14:paraId="12A33636" w14:textId="3A3828BC" w:rsidR="008668FB" w:rsidRPr="003F50CB" w:rsidRDefault="003F50CB" w:rsidP="003F50CB">
      <w:pPr>
        <w:pStyle w:val="Caption"/>
        <w:jc w:val="center"/>
        <w:rPr>
          <w:rStyle w:val="Heading3Char"/>
          <w:rFonts w:asciiTheme="minorHAnsi" w:hAnsiTheme="minorHAnsi" w:cstheme="minorHAnsi"/>
          <w:b w:val="0"/>
          <w:bCs w:val="0"/>
          <w:color w:val="000000" w:themeColor="text1"/>
        </w:rPr>
      </w:pPr>
      <w:bookmarkStart w:id="54" w:name="_Toc50276723"/>
      <w:r w:rsidRPr="003F50CB">
        <w:rPr>
          <w:rFonts w:asciiTheme="minorHAnsi" w:hAnsiTheme="minorHAnsi" w:cstheme="minorHAnsi"/>
          <w:b w:val="0"/>
          <w:bCs w:val="0"/>
          <w:color w:val="000000" w:themeColor="text1"/>
          <w:sz w:val="24"/>
          <w:szCs w:val="24"/>
        </w:rPr>
        <w:t xml:space="preserve">Figure </w:t>
      </w:r>
      <w:r w:rsidRPr="003F50CB">
        <w:rPr>
          <w:rFonts w:asciiTheme="minorHAnsi" w:hAnsiTheme="minorHAnsi" w:cstheme="minorHAnsi"/>
          <w:b w:val="0"/>
          <w:bCs w:val="0"/>
          <w:color w:val="000000" w:themeColor="text1"/>
          <w:sz w:val="24"/>
          <w:szCs w:val="24"/>
        </w:rPr>
        <w:fldChar w:fldCharType="begin"/>
      </w:r>
      <w:r w:rsidRPr="003F50CB">
        <w:rPr>
          <w:rFonts w:asciiTheme="minorHAnsi" w:hAnsiTheme="minorHAnsi" w:cstheme="minorHAnsi"/>
          <w:b w:val="0"/>
          <w:bCs w:val="0"/>
          <w:color w:val="000000" w:themeColor="text1"/>
          <w:sz w:val="24"/>
          <w:szCs w:val="24"/>
        </w:rPr>
        <w:instrText xml:space="preserve"> SEQ Figure \* ARABIC </w:instrText>
      </w:r>
      <w:r w:rsidRPr="003F50CB">
        <w:rPr>
          <w:rFonts w:asciiTheme="minorHAnsi" w:hAnsiTheme="minorHAnsi" w:cstheme="minorHAnsi"/>
          <w:b w:val="0"/>
          <w:bCs w:val="0"/>
          <w:color w:val="000000" w:themeColor="text1"/>
          <w:sz w:val="24"/>
          <w:szCs w:val="24"/>
        </w:rPr>
        <w:fldChar w:fldCharType="separate"/>
      </w:r>
      <w:r w:rsidRPr="003F50CB">
        <w:rPr>
          <w:rFonts w:asciiTheme="minorHAnsi" w:hAnsiTheme="minorHAnsi" w:cstheme="minorHAnsi"/>
          <w:b w:val="0"/>
          <w:bCs w:val="0"/>
          <w:noProof/>
          <w:color w:val="000000" w:themeColor="text1"/>
          <w:sz w:val="24"/>
          <w:szCs w:val="24"/>
        </w:rPr>
        <w:t>23</w:t>
      </w:r>
      <w:r w:rsidRPr="003F50CB">
        <w:rPr>
          <w:rFonts w:asciiTheme="minorHAnsi" w:hAnsiTheme="minorHAnsi" w:cstheme="minorHAnsi"/>
          <w:b w:val="0"/>
          <w:bCs w:val="0"/>
          <w:color w:val="000000" w:themeColor="text1"/>
          <w:sz w:val="24"/>
          <w:szCs w:val="24"/>
        </w:rPr>
        <w:fldChar w:fldCharType="end"/>
      </w:r>
      <w:r w:rsidRPr="003F50CB">
        <w:rPr>
          <w:rFonts w:asciiTheme="minorHAnsi" w:hAnsiTheme="minorHAnsi" w:cstheme="minorHAnsi"/>
          <w:b w:val="0"/>
          <w:bCs w:val="0"/>
          <w:color w:val="000000" w:themeColor="text1"/>
          <w:sz w:val="24"/>
          <w:szCs w:val="24"/>
        </w:rPr>
        <w:t>, East Elevation.</w:t>
      </w:r>
      <w:bookmarkEnd w:id="54"/>
    </w:p>
    <w:p w14:paraId="00573485" w14:textId="77777777" w:rsidR="001B0EF8" w:rsidRDefault="004304E6" w:rsidP="00F411A8">
      <w:pPr>
        <w:spacing w:before="100" w:beforeAutospacing="1" w:after="100" w:afterAutospacing="1"/>
        <w:rPr>
          <w:rFonts w:asciiTheme="minorHAnsi" w:hAnsiTheme="minorHAnsi" w:cstheme="minorHAnsi"/>
          <w:lang w:eastAsia="en-GB"/>
        </w:rPr>
      </w:pPr>
      <w:r w:rsidRPr="000A3AD6">
        <w:rPr>
          <w:rStyle w:val="Heading3Char"/>
        </w:rPr>
        <w:t>TB</w:t>
      </w:r>
      <w:r w:rsidR="00F411A8" w:rsidRPr="00F411A8">
        <w:rPr>
          <w:rStyle w:val="Heading3Char"/>
          <w:lang w:eastAsia="en-GB"/>
        </w:rPr>
        <w:t xml:space="preserve">. </w:t>
      </w:r>
      <w:r w:rsidR="001B0EF8">
        <w:rPr>
          <w:rStyle w:val="Heading3Char"/>
          <w:lang w:eastAsia="en-GB"/>
        </w:rPr>
        <w:t>Tiebeam</w:t>
      </w:r>
      <w:r w:rsidR="00F411A8" w:rsidRPr="00F411A8">
        <w:rPr>
          <w:rFonts w:asciiTheme="minorHAnsi" w:hAnsiTheme="minorHAnsi" w:cstheme="minorHAnsi"/>
          <w:lang w:eastAsia="en-GB"/>
        </w:rPr>
        <w:br/>
      </w:r>
      <w:r w:rsidR="00D41835">
        <w:rPr>
          <w:rFonts w:asciiTheme="minorHAnsi" w:hAnsiTheme="minorHAnsi" w:cstheme="minorHAnsi"/>
          <w:lang w:eastAsia="en-GB"/>
        </w:rPr>
        <w:t xml:space="preserve">The </w:t>
      </w:r>
      <w:proofErr w:type="spellStart"/>
      <w:r w:rsidR="00D41835">
        <w:rPr>
          <w:rFonts w:asciiTheme="minorHAnsi" w:hAnsiTheme="minorHAnsi" w:cstheme="minorHAnsi"/>
          <w:lang w:eastAsia="en-GB"/>
        </w:rPr>
        <w:t>tiebeam</w:t>
      </w:r>
      <w:proofErr w:type="spellEnd"/>
      <w:r w:rsidR="00D41835">
        <w:rPr>
          <w:rFonts w:asciiTheme="minorHAnsi" w:hAnsiTheme="minorHAnsi" w:cstheme="minorHAnsi"/>
          <w:lang w:eastAsia="en-GB"/>
        </w:rPr>
        <w:t xml:space="preserve"> </w:t>
      </w:r>
      <w:r w:rsidR="001B0EF8">
        <w:rPr>
          <w:rFonts w:asciiTheme="minorHAnsi" w:hAnsiTheme="minorHAnsi" w:cstheme="minorHAnsi"/>
          <w:lang w:eastAsia="en-GB"/>
        </w:rPr>
        <w:t xml:space="preserve">is </w:t>
      </w:r>
      <w:r w:rsidR="00F411A8" w:rsidRPr="00F411A8">
        <w:rPr>
          <w:rFonts w:asciiTheme="minorHAnsi" w:hAnsiTheme="minorHAnsi" w:cstheme="minorHAnsi"/>
          <w:lang w:eastAsia="en-GB"/>
        </w:rPr>
        <w:t>severely decayed</w:t>
      </w:r>
      <w:r w:rsidR="001B0EF8">
        <w:rPr>
          <w:rFonts w:asciiTheme="minorHAnsi" w:hAnsiTheme="minorHAnsi" w:cstheme="minorHAnsi"/>
          <w:lang w:eastAsia="en-GB"/>
        </w:rPr>
        <w:t>,</w:t>
      </w:r>
      <w:r w:rsidR="00AA491F">
        <w:rPr>
          <w:rFonts w:asciiTheme="minorHAnsi" w:hAnsiTheme="minorHAnsi" w:cstheme="minorHAnsi"/>
          <w:lang w:eastAsia="en-GB"/>
        </w:rPr>
        <w:t xml:space="preserve"> </w:t>
      </w:r>
      <w:proofErr w:type="spellStart"/>
      <w:r w:rsidR="00AA491F">
        <w:rPr>
          <w:rFonts w:asciiTheme="minorHAnsi" w:hAnsiTheme="minorHAnsi" w:cstheme="minorHAnsi"/>
          <w:lang w:eastAsia="en-GB"/>
        </w:rPr>
        <w:t>approx</w:t>
      </w:r>
      <w:proofErr w:type="spellEnd"/>
      <w:r w:rsidR="00AA491F">
        <w:rPr>
          <w:rFonts w:asciiTheme="minorHAnsi" w:hAnsiTheme="minorHAnsi" w:cstheme="minorHAnsi"/>
          <w:lang w:eastAsia="en-GB"/>
        </w:rPr>
        <w:t xml:space="preserve"> ½ its depth</w:t>
      </w:r>
      <w:r w:rsidR="001D6B7D">
        <w:rPr>
          <w:rFonts w:asciiTheme="minorHAnsi" w:hAnsiTheme="minorHAnsi" w:cstheme="minorHAnsi"/>
          <w:lang w:eastAsia="en-GB"/>
        </w:rPr>
        <w:t xml:space="preserve">. This is a particularly </w:t>
      </w:r>
      <w:r w:rsidR="00174170">
        <w:rPr>
          <w:rFonts w:asciiTheme="minorHAnsi" w:hAnsiTheme="minorHAnsi" w:cstheme="minorHAnsi"/>
          <w:lang w:eastAsia="en-GB"/>
        </w:rPr>
        <w:t>critical timber.</w:t>
      </w:r>
    </w:p>
    <w:p w14:paraId="1AFFADD7" w14:textId="77777777" w:rsidR="001B0EF8" w:rsidRPr="001B0EF8" w:rsidRDefault="001B0EF8" w:rsidP="001B0EF8">
      <w:pPr>
        <w:keepNext/>
        <w:keepLines/>
        <w:spacing w:before="40"/>
        <w:outlineLvl w:val="3"/>
        <w:rPr>
          <w:rFonts w:asciiTheme="majorHAnsi" w:eastAsiaTheme="majorEastAsia" w:hAnsiTheme="majorHAnsi" w:cstheme="majorBidi"/>
          <w:i/>
          <w:iCs/>
          <w:color w:val="365F91" w:themeColor="accent1" w:themeShade="BF"/>
        </w:rPr>
      </w:pPr>
      <w:r w:rsidRPr="001B0EF8">
        <w:rPr>
          <w:rFonts w:asciiTheme="majorHAnsi" w:eastAsiaTheme="majorEastAsia" w:hAnsiTheme="majorHAnsi" w:cstheme="majorBidi"/>
          <w:i/>
          <w:iCs/>
          <w:color w:val="365F91" w:themeColor="accent1" w:themeShade="BF"/>
        </w:rPr>
        <w:t>Suggested repair scheme</w:t>
      </w:r>
    </w:p>
    <w:p w14:paraId="5DBCC9C0" w14:textId="77777777" w:rsidR="001B0EF8" w:rsidRPr="001B0EF8" w:rsidRDefault="001B0EF8" w:rsidP="001B0EF8">
      <w:pPr>
        <w:numPr>
          <w:ilvl w:val="0"/>
          <w:numId w:val="27"/>
        </w:numPr>
        <w:spacing w:before="100" w:beforeAutospacing="1" w:after="100" w:afterAutospacing="1"/>
        <w:contextualSpacing/>
        <w:rPr>
          <w:rFonts w:asciiTheme="minorHAnsi" w:hAnsiTheme="minorHAnsi" w:cstheme="minorHAnsi"/>
          <w:lang w:eastAsia="en-GB"/>
        </w:rPr>
      </w:pPr>
      <w:r w:rsidRPr="001B0EF8">
        <w:rPr>
          <w:rFonts w:asciiTheme="minorHAnsi" w:hAnsiTheme="minorHAnsi" w:cstheme="minorHAnsi"/>
          <w:lang w:eastAsia="en-GB"/>
        </w:rPr>
        <w:t>Remove all mortar along the top and bottom edges.</w:t>
      </w:r>
    </w:p>
    <w:p w14:paraId="2E94B0E1" w14:textId="77777777" w:rsidR="001B0EF8" w:rsidRPr="001B0EF8" w:rsidRDefault="001B0EF8" w:rsidP="001B0EF8">
      <w:pPr>
        <w:numPr>
          <w:ilvl w:val="0"/>
          <w:numId w:val="27"/>
        </w:numPr>
        <w:spacing w:before="100" w:beforeAutospacing="1" w:after="100" w:afterAutospacing="1"/>
        <w:contextualSpacing/>
        <w:rPr>
          <w:rFonts w:asciiTheme="minorHAnsi" w:hAnsiTheme="minorHAnsi" w:cstheme="minorHAnsi"/>
          <w:lang w:eastAsia="en-GB"/>
        </w:rPr>
      </w:pPr>
      <w:r w:rsidRPr="001B0EF8">
        <w:rPr>
          <w:rFonts w:asciiTheme="minorHAnsi" w:hAnsiTheme="minorHAnsi" w:cstheme="minorHAnsi"/>
          <w:lang w:eastAsia="en-GB"/>
        </w:rPr>
        <w:t>Splice in new timber where decay is found.</w:t>
      </w:r>
    </w:p>
    <w:p w14:paraId="19527152" w14:textId="77777777" w:rsidR="001B0EF8" w:rsidRPr="001B0EF8" w:rsidRDefault="001B0EF8" w:rsidP="001B0EF8">
      <w:pPr>
        <w:numPr>
          <w:ilvl w:val="0"/>
          <w:numId w:val="27"/>
        </w:numPr>
        <w:spacing w:before="100" w:beforeAutospacing="1" w:after="100" w:afterAutospacing="1"/>
        <w:contextualSpacing/>
        <w:rPr>
          <w:rFonts w:asciiTheme="minorHAnsi" w:hAnsiTheme="minorHAnsi" w:cstheme="minorHAnsi"/>
          <w:lang w:eastAsia="en-GB"/>
        </w:rPr>
      </w:pPr>
      <w:r w:rsidRPr="001B0EF8">
        <w:rPr>
          <w:rFonts w:asciiTheme="minorHAnsi" w:hAnsiTheme="minorHAnsi" w:cstheme="minorHAnsi"/>
          <w:lang w:eastAsia="en-GB"/>
        </w:rPr>
        <w:t>Re grout edges with non-hydraulic lime mortar</w:t>
      </w:r>
    </w:p>
    <w:p w14:paraId="0AD21881" w14:textId="77777777" w:rsidR="001B0EF8" w:rsidRPr="001B0EF8" w:rsidRDefault="001B0EF8" w:rsidP="001B0EF8">
      <w:pPr>
        <w:numPr>
          <w:ilvl w:val="0"/>
          <w:numId w:val="27"/>
        </w:numPr>
        <w:spacing w:before="100" w:beforeAutospacing="1" w:after="100" w:afterAutospacing="1"/>
        <w:contextualSpacing/>
        <w:rPr>
          <w:rFonts w:asciiTheme="minorHAnsi" w:hAnsiTheme="minorHAnsi" w:cstheme="minorHAnsi"/>
          <w:lang w:eastAsia="en-GB"/>
        </w:rPr>
      </w:pPr>
      <w:r w:rsidRPr="001B0EF8">
        <w:rPr>
          <w:rFonts w:asciiTheme="minorHAnsi" w:hAnsiTheme="minorHAnsi" w:cstheme="minorHAnsi"/>
          <w:lang w:eastAsia="en-GB"/>
        </w:rPr>
        <w:t>Repaired in conjunction with P4’</w:t>
      </w:r>
    </w:p>
    <w:p w14:paraId="34E56D2D" w14:textId="740543E1" w:rsidR="001C5963" w:rsidRDefault="00F411A8" w:rsidP="00F411A8">
      <w:pPr>
        <w:spacing w:before="100" w:beforeAutospacing="1" w:after="100" w:afterAutospacing="1"/>
        <w:rPr>
          <w:rFonts w:asciiTheme="minorHAnsi" w:hAnsiTheme="minorHAnsi" w:cstheme="minorHAnsi"/>
          <w:lang w:eastAsia="en-GB"/>
        </w:rPr>
      </w:pPr>
      <w:r w:rsidRPr="00F411A8">
        <w:rPr>
          <w:rFonts w:asciiTheme="minorHAnsi" w:hAnsiTheme="minorHAnsi" w:cstheme="minorHAnsi"/>
          <w:lang w:eastAsia="en-GB"/>
        </w:rPr>
        <w:br/>
      </w:r>
      <w:r w:rsidR="001C5963">
        <w:rPr>
          <w:rFonts w:asciiTheme="minorHAnsi" w:hAnsiTheme="minorHAnsi" w:cstheme="minorHAnsi"/>
          <w:lang w:eastAsia="en-GB"/>
        </w:rPr>
        <w:t>Estimate See P4’</w:t>
      </w:r>
    </w:p>
    <w:p w14:paraId="78D71B5F" w14:textId="2AA5C78E" w:rsidR="004A5012" w:rsidRDefault="00F411A8" w:rsidP="00F411A8">
      <w:pPr>
        <w:spacing w:before="100" w:beforeAutospacing="1" w:after="100" w:afterAutospacing="1"/>
        <w:rPr>
          <w:rFonts w:asciiTheme="minorHAnsi" w:hAnsiTheme="minorHAnsi" w:cstheme="minorHAnsi"/>
          <w:lang w:eastAsia="en-GB"/>
        </w:rPr>
      </w:pPr>
      <w:r w:rsidRPr="00F411A8">
        <w:rPr>
          <w:rFonts w:asciiTheme="minorHAnsi" w:hAnsiTheme="minorHAnsi" w:cstheme="minorHAnsi"/>
          <w:lang w:eastAsia="en-GB"/>
        </w:rPr>
        <w:br/>
      </w:r>
      <w:r w:rsidR="004304E6" w:rsidRPr="000A3AD6">
        <w:rPr>
          <w:rStyle w:val="Heading3Char"/>
        </w:rPr>
        <w:t>G1</w:t>
      </w:r>
      <w:r w:rsidRPr="00F411A8">
        <w:rPr>
          <w:rStyle w:val="Heading3Char"/>
          <w:lang w:eastAsia="en-GB"/>
        </w:rPr>
        <w:t>.</w:t>
      </w:r>
      <w:r w:rsidRPr="00F411A8">
        <w:rPr>
          <w:rFonts w:asciiTheme="minorHAnsi" w:hAnsiTheme="minorHAnsi" w:cstheme="minorHAnsi"/>
          <w:lang w:eastAsia="en-GB"/>
        </w:rPr>
        <w:t xml:space="preserve"> </w:t>
      </w:r>
      <w:r w:rsidR="000A3AD6">
        <w:rPr>
          <w:rFonts w:asciiTheme="minorHAnsi" w:hAnsiTheme="minorHAnsi" w:cstheme="minorHAnsi"/>
          <w:lang w:eastAsia="en-GB"/>
        </w:rPr>
        <w:t xml:space="preserve">Girt. </w:t>
      </w:r>
    </w:p>
    <w:p w14:paraId="05474EA4" w14:textId="6F42111B" w:rsidR="003F50CB" w:rsidRDefault="000A3AD6" w:rsidP="00F411A8">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lastRenderedPageBreak/>
        <w:t>M</w:t>
      </w:r>
      <w:r w:rsidR="00F411A8" w:rsidRPr="00F411A8">
        <w:rPr>
          <w:rFonts w:asciiTheme="minorHAnsi" w:hAnsiTheme="minorHAnsi" w:cstheme="minorHAnsi"/>
          <w:lang w:eastAsia="en-GB"/>
        </w:rPr>
        <w:t>ostly covered but almost certainly some decay. c. lots of encroaching mortar everywhere.</w:t>
      </w:r>
      <w:r w:rsidR="00F411A8" w:rsidRPr="00F411A8">
        <w:rPr>
          <w:rFonts w:asciiTheme="minorHAnsi" w:hAnsiTheme="minorHAnsi" w:cstheme="minorHAnsi"/>
          <w:lang w:eastAsia="en-GB"/>
        </w:rPr>
        <w:br/>
        <w:t>cracking along the lines</w:t>
      </w:r>
      <w:r w:rsidR="004304E6">
        <w:rPr>
          <w:rFonts w:asciiTheme="minorHAnsi" w:hAnsiTheme="minorHAnsi" w:cstheme="minorHAnsi"/>
          <w:lang w:eastAsia="en-GB"/>
        </w:rPr>
        <w:t xml:space="preserve"> </w:t>
      </w:r>
      <w:r w:rsidR="00F411A8" w:rsidRPr="00F411A8">
        <w:rPr>
          <w:rFonts w:asciiTheme="minorHAnsi" w:hAnsiTheme="minorHAnsi" w:cstheme="minorHAnsi"/>
          <w:lang w:eastAsia="en-GB"/>
        </w:rPr>
        <w:t>of the timbers.</w:t>
      </w:r>
      <w:r w:rsidR="00F411A8" w:rsidRPr="00F411A8">
        <w:rPr>
          <w:rFonts w:asciiTheme="minorHAnsi" w:hAnsiTheme="minorHAnsi" w:cstheme="minorHAnsi"/>
          <w:lang w:eastAsia="en-GB"/>
        </w:rPr>
        <w:br/>
      </w:r>
    </w:p>
    <w:p w14:paraId="44F0B5DF" w14:textId="77777777" w:rsidR="004F1F3A" w:rsidRPr="004F1F3A" w:rsidRDefault="004F1F3A" w:rsidP="004F1F3A">
      <w:pPr>
        <w:keepNext/>
        <w:keepLines/>
        <w:spacing w:before="40"/>
        <w:outlineLvl w:val="3"/>
        <w:rPr>
          <w:rFonts w:asciiTheme="majorHAnsi" w:eastAsiaTheme="majorEastAsia" w:hAnsiTheme="majorHAnsi" w:cstheme="majorBidi"/>
          <w:i/>
          <w:iCs/>
          <w:color w:val="365F91" w:themeColor="accent1" w:themeShade="BF"/>
        </w:rPr>
      </w:pPr>
      <w:r w:rsidRPr="004F1F3A">
        <w:rPr>
          <w:rFonts w:asciiTheme="majorHAnsi" w:eastAsiaTheme="majorEastAsia" w:hAnsiTheme="majorHAnsi" w:cstheme="majorBidi"/>
          <w:i/>
          <w:iCs/>
          <w:color w:val="365F91" w:themeColor="accent1" w:themeShade="BF"/>
        </w:rPr>
        <w:t>Suggested repair scheme</w:t>
      </w:r>
    </w:p>
    <w:p w14:paraId="617E0E9E" w14:textId="77777777" w:rsidR="004F1F3A" w:rsidRPr="004F1F3A" w:rsidRDefault="004F1F3A" w:rsidP="004F1F3A">
      <w:pPr>
        <w:numPr>
          <w:ilvl w:val="0"/>
          <w:numId w:val="27"/>
        </w:numPr>
        <w:spacing w:before="100" w:beforeAutospacing="1" w:after="100" w:afterAutospacing="1"/>
        <w:contextualSpacing/>
        <w:rPr>
          <w:rFonts w:asciiTheme="minorHAnsi" w:hAnsiTheme="minorHAnsi" w:cstheme="minorHAnsi"/>
          <w:lang w:eastAsia="en-GB"/>
        </w:rPr>
      </w:pPr>
      <w:r w:rsidRPr="004F1F3A">
        <w:rPr>
          <w:rFonts w:asciiTheme="minorHAnsi" w:hAnsiTheme="minorHAnsi" w:cstheme="minorHAnsi"/>
          <w:lang w:eastAsia="en-GB"/>
        </w:rPr>
        <w:t>Remove all mortar along the top and bottom edges.</w:t>
      </w:r>
    </w:p>
    <w:p w14:paraId="3C039EBD" w14:textId="77777777" w:rsidR="004F1F3A" w:rsidRPr="004F1F3A" w:rsidRDefault="004F1F3A" w:rsidP="004F1F3A">
      <w:pPr>
        <w:numPr>
          <w:ilvl w:val="0"/>
          <w:numId w:val="27"/>
        </w:numPr>
        <w:spacing w:before="100" w:beforeAutospacing="1" w:after="100" w:afterAutospacing="1"/>
        <w:contextualSpacing/>
        <w:rPr>
          <w:rFonts w:asciiTheme="minorHAnsi" w:hAnsiTheme="minorHAnsi" w:cstheme="minorHAnsi"/>
          <w:lang w:eastAsia="en-GB"/>
        </w:rPr>
      </w:pPr>
      <w:r w:rsidRPr="004F1F3A">
        <w:rPr>
          <w:rFonts w:asciiTheme="minorHAnsi" w:hAnsiTheme="minorHAnsi" w:cstheme="minorHAnsi"/>
          <w:lang w:eastAsia="en-GB"/>
        </w:rPr>
        <w:t>Splice in new timber where decay is found.</w:t>
      </w:r>
    </w:p>
    <w:p w14:paraId="71ED7C3E" w14:textId="77777777" w:rsidR="004F1F3A" w:rsidRPr="004F1F3A" w:rsidRDefault="004F1F3A" w:rsidP="004F1F3A">
      <w:pPr>
        <w:numPr>
          <w:ilvl w:val="0"/>
          <w:numId w:val="27"/>
        </w:numPr>
        <w:spacing w:before="100" w:beforeAutospacing="1" w:after="100" w:afterAutospacing="1"/>
        <w:contextualSpacing/>
        <w:rPr>
          <w:rFonts w:asciiTheme="minorHAnsi" w:hAnsiTheme="minorHAnsi" w:cstheme="minorHAnsi"/>
          <w:lang w:eastAsia="en-GB"/>
        </w:rPr>
      </w:pPr>
      <w:r w:rsidRPr="004F1F3A">
        <w:rPr>
          <w:rFonts w:asciiTheme="minorHAnsi" w:hAnsiTheme="minorHAnsi" w:cstheme="minorHAnsi"/>
          <w:lang w:eastAsia="en-GB"/>
        </w:rPr>
        <w:t>Re grout edges with non-hydraulic lime mortar</w:t>
      </w:r>
    </w:p>
    <w:p w14:paraId="3EC45095" w14:textId="44B707D6" w:rsidR="004F1F3A" w:rsidRPr="004F1F3A" w:rsidRDefault="004F1F3A" w:rsidP="004F1F3A">
      <w:pPr>
        <w:spacing w:before="100" w:beforeAutospacing="1" w:after="100" w:afterAutospacing="1"/>
        <w:ind w:left="360"/>
        <w:contextualSpacing/>
        <w:rPr>
          <w:rFonts w:asciiTheme="minorHAnsi" w:hAnsiTheme="minorHAnsi" w:cstheme="minorHAnsi"/>
          <w:lang w:eastAsia="en-GB"/>
        </w:rPr>
      </w:pPr>
    </w:p>
    <w:p w14:paraId="549733EA" w14:textId="6DC101EF" w:rsidR="004A5012" w:rsidRDefault="008652A2" w:rsidP="00F411A8">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 xml:space="preserve">Estimated cost £2500 + VAT </w:t>
      </w:r>
    </w:p>
    <w:p w14:paraId="2E06037F" w14:textId="04CCD6E0" w:rsidR="00A0232C" w:rsidRDefault="002F3E41" w:rsidP="00F411A8">
      <w:pPr>
        <w:spacing w:before="100" w:beforeAutospacing="1" w:after="100" w:afterAutospacing="1"/>
        <w:rPr>
          <w:rFonts w:asciiTheme="minorHAnsi" w:hAnsiTheme="minorHAnsi" w:cstheme="minorHAnsi"/>
          <w:lang w:eastAsia="en-GB"/>
        </w:rPr>
      </w:pPr>
      <w:r>
        <w:rPr>
          <w:rFonts w:asciiTheme="majorHAnsi" w:eastAsiaTheme="majorEastAsia" w:hAnsiTheme="majorHAnsi" w:cstheme="majorBidi"/>
          <w:color w:val="243F60" w:themeColor="accent1" w:themeShade="7F"/>
        </w:rPr>
        <w:t>PR principal rafter</w:t>
      </w:r>
      <w:r w:rsidRPr="002F3E41">
        <w:rPr>
          <w:rFonts w:asciiTheme="minorHAnsi" w:hAnsiTheme="minorHAnsi" w:cstheme="minorHAnsi"/>
          <w:lang w:eastAsia="en-GB"/>
        </w:rPr>
        <w:t xml:space="preserve">. </w:t>
      </w:r>
    </w:p>
    <w:p w14:paraId="49E9A4FA" w14:textId="585931F1" w:rsidR="00F411A8" w:rsidRPr="00F411A8" w:rsidRDefault="00A0232C" w:rsidP="00F411A8">
      <w:pPr>
        <w:spacing w:before="100" w:beforeAutospacing="1" w:after="100" w:afterAutospacing="1"/>
        <w:rPr>
          <w:rFonts w:asciiTheme="minorHAnsi" w:hAnsiTheme="minorHAnsi" w:cstheme="minorHAnsi"/>
          <w:lang w:eastAsia="en-GB"/>
        </w:rPr>
      </w:pPr>
      <w:r>
        <w:rPr>
          <w:rFonts w:asciiTheme="minorHAnsi" w:hAnsiTheme="minorHAnsi" w:cstheme="minorHAnsi"/>
          <w:lang w:eastAsia="en-GB"/>
        </w:rPr>
        <w:t xml:space="preserve">It was not possible to examine this timber as it was covered with a cover board or </w:t>
      </w:r>
      <w:r w:rsidR="002F3E41">
        <w:rPr>
          <w:rFonts w:asciiTheme="minorHAnsi" w:hAnsiTheme="minorHAnsi" w:cstheme="minorHAnsi"/>
          <w:lang w:eastAsia="en-GB"/>
        </w:rPr>
        <w:t>a</w:t>
      </w:r>
      <w:r w:rsidR="00F411A8" w:rsidRPr="00F411A8">
        <w:rPr>
          <w:rFonts w:asciiTheme="minorHAnsi" w:hAnsiTheme="minorHAnsi" w:cstheme="minorHAnsi"/>
          <w:lang w:eastAsia="en-GB"/>
        </w:rPr>
        <w:t>ppears</w:t>
      </w:r>
      <w:r w:rsidR="00F03588">
        <w:rPr>
          <w:rFonts w:asciiTheme="minorHAnsi" w:hAnsiTheme="minorHAnsi" w:cstheme="minorHAnsi"/>
          <w:lang w:eastAsia="en-GB"/>
        </w:rPr>
        <w:t xml:space="preserve"> </w:t>
      </w:r>
      <w:r w:rsidR="00F411A8" w:rsidRPr="00F411A8">
        <w:rPr>
          <w:rFonts w:asciiTheme="minorHAnsi" w:hAnsiTheme="minorHAnsi" w:cstheme="minorHAnsi"/>
          <w:lang w:eastAsia="en-GB"/>
        </w:rPr>
        <w:t xml:space="preserve">to have been replaced. </w:t>
      </w:r>
    </w:p>
    <w:p w14:paraId="3FFD8DB5" w14:textId="77777777" w:rsidR="000D7D3F" w:rsidRPr="000D7D3F" w:rsidRDefault="000D7D3F" w:rsidP="000A3AD6">
      <w:pPr>
        <w:pStyle w:val="Heading2"/>
        <w:rPr>
          <w:lang w:eastAsia="en-GB"/>
        </w:rPr>
      </w:pPr>
      <w:bookmarkStart w:id="55" w:name="_Toc50276688"/>
      <w:r w:rsidRPr="000D7D3F">
        <w:rPr>
          <w:lang w:eastAsia="en-GB"/>
        </w:rPr>
        <w:t>West Gable.</w:t>
      </w:r>
      <w:bookmarkEnd w:id="55"/>
      <w:r w:rsidRPr="000D7D3F">
        <w:rPr>
          <w:lang w:eastAsia="en-GB"/>
        </w:rPr>
        <w:t xml:space="preserve"> </w:t>
      </w:r>
    </w:p>
    <w:p w14:paraId="5CDBFB02" w14:textId="77777777" w:rsidR="00346A80" w:rsidRDefault="000D7D3F" w:rsidP="00346A80">
      <w:pPr>
        <w:keepNext/>
        <w:jc w:val="center"/>
      </w:pPr>
      <w:r>
        <w:rPr>
          <w:noProof/>
        </w:rPr>
        <w:drawing>
          <wp:inline distT="0" distB="0" distL="0" distR="0" wp14:anchorId="2F721B78" wp14:editId="214CE279">
            <wp:extent cx="5731510" cy="4298950"/>
            <wp:effectExtent l="0" t="0" r="0" b="6350"/>
            <wp:docPr id="40" name="Picture 40" descr="The roof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he roof of a house&#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AE5E7E2" w14:textId="1B8ED027" w:rsidR="00530640" w:rsidRDefault="00346A80" w:rsidP="00346A80">
      <w:pPr>
        <w:pStyle w:val="Caption"/>
        <w:jc w:val="center"/>
        <w:rPr>
          <w:rFonts w:asciiTheme="minorHAnsi" w:hAnsiTheme="minorHAnsi" w:cstheme="minorHAnsi"/>
          <w:b w:val="0"/>
          <w:bCs w:val="0"/>
          <w:color w:val="000000" w:themeColor="text1"/>
          <w:sz w:val="24"/>
          <w:szCs w:val="24"/>
        </w:rPr>
      </w:pPr>
      <w:bookmarkStart w:id="56" w:name="_Toc50276724"/>
      <w:r w:rsidRPr="00F03588">
        <w:rPr>
          <w:rFonts w:asciiTheme="minorHAnsi" w:hAnsiTheme="minorHAnsi" w:cstheme="minorHAnsi"/>
          <w:b w:val="0"/>
          <w:bCs w:val="0"/>
          <w:color w:val="000000" w:themeColor="text1"/>
          <w:sz w:val="24"/>
          <w:szCs w:val="24"/>
        </w:rPr>
        <w:t xml:space="preserve">Figure </w:t>
      </w:r>
      <w:r w:rsidRPr="00F03588">
        <w:rPr>
          <w:rFonts w:asciiTheme="minorHAnsi" w:hAnsiTheme="minorHAnsi" w:cstheme="minorHAnsi"/>
          <w:b w:val="0"/>
          <w:bCs w:val="0"/>
          <w:color w:val="000000" w:themeColor="text1"/>
          <w:sz w:val="24"/>
          <w:szCs w:val="24"/>
        </w:rPr>
        <w:fldChar w:fldCharType="begin"/>
      </w:r>
      <w:r w:rsidRPr="00F03588">
        <w:rPr>
          <w:rFonts w:asciiTheme="minorHAnsi" w:hAnsiTheme="minorHAnsi" w:cstheme="minorHAnsi"/>
          <w:b w:val="0"/>
          <w:bCs w:val="0"/>
          <w:color w:val="000000" w:themeColor="text1"/>
          <w:sz w:val="24"/>
          <w:szCs w:val="24"/>
        </w:rPr>
        <w:instrText xml:space="preserve"> SEQ Figure \* ARABIC </w:instrText>
      </w:r>
      <w:r w:rsidRPr="00F03588">
        <w:rPr>
          <w:rFonts w:asciiTheme="minorHAnsi" w:hAnsiTheme="minorHAnsi" w:cstheme="minorHAnsi"/>
          <w:b w:val="0"/>
          <w:bCs w:val="0"/>
          <w:color w:val="000000" w:themeColor="text1"/>
          <w:sz w:val="24"/>
          <w:szCs w:val="24"/>
        </w:rPr>
        <w:fldChar w:fldCharType="separate"/>
      </w:r>
      <w:r w:rsidR="003F50CB" w:rsidRPr="00F03588">
        <w:rPr>
          <w:rFonts w:asciiTheme="minorHAnsi" w:hAnsiTheme="minorHAnsi" w:cstheme="minorHAnsi"/>
          <w:b w:val="0"/>
          <w:bCs w:val="0"/>
          <w:noProof/>
          <w:color w:val="000000" w:themeColor="text1"/>
          <w:sz w:val="24"/>
          <w:szCs w:val="24"/>
        </w:rPr>
        <w:t>24</w:t>
      </w:r>
      <w:r w:rsidRPr="00F03588">
        <w:rPr>
          <w:rFonts w:asciiTheme="minorHAnsi" w:hAnsiTheme="minorHAnsi" w:cstheme="minorHAnsi"/>
          <w:b w:val="0"/>
          <w:bCs w:val="0"/>
          <w:color w:val="000000" w:themeColor="text1"/>
          <w:sz w:val="24"/>
          <w:szCs w:val="24"/>
        </w:rPr>
        <w:fldChar w:fldCharType="end"/>
      </w:r>
      <w:r w:rsidRPr="00F03588">
        <w:rPr>
          <w:rFonts w:asciiTheme="minorHAnsi" w:hAnsiTheme="minorHAnsi" w:cstheme="minorHAnsi"/>
          <w:b w:val="0"/>
          <w:bCs w:val="0"/>
          <w:color w:val="000000" w:themeColor="text1"/>
          <w:sz w:val="24"/>
          <w:szCs w:val="24"/>
        </w:rPr>
        <w:t>, West Gable [above tie beam].</w:t>
      </w:r>
      <w:bookmarkEnd w:id="56"/>
    </w:p>
    <w:p w14:paraId="50D423E3" w14:textId="591D8CAC" w:rsidR="00CC5B52" w:rsidRDefault="005840C9" w:rsidP="00CC5B52">
      <w:r>
        <w:t>PR1</w:t>
      </w:r>
    </w:p>
    <w:p w14:paraId="5DAA774D" w14:textId="7D49EDAC" w:rsidR="00CB0A8C" w:rsidRDefault="00FD1F80" w:rsidP="00CC5B52">
      <w:r>
        <w:t xml:space="preserve">Principal rafter. </w:t>
      </w:r>
      <w:r w:rsidR="0020394C">
        <w:t xml:space="preserve">This timber would appear to have been </w:t>
      </w:r>
      <w:r w:rsidR="00256D84">
        <w:t>with brick.</w:t>
      </w:r>
    </w:p>
    <w:p w14:paraId="70AEFCC2" w14:textId="0423940B" w:rsidR="00FD1F80" w:rsidRDefault="00FD1F80" w:rsidP="00CC5B52"/>
    <w:p w14:paraId="63F31D52" w14:textId="77777777" w:rsidR="00FD1F80" w:rsidRDefault="00FD1F80" w:rsidP="00CC5B52"/>
    <w:p w14:paraId="42F8BA5E" w14:textId="44B152E5" w:rsidR="00CB0A8C" w:rsidRDefault="00CB0A8C" w:rsidP="00CC5B52">
      <w:r>
        <w:t>PR2</w:t>
      </w:r>
    </w:p>
    <w:p w14:paraId="729FAB93" w14:textId="4A16972B" w:rsidR="005840C9" w:rsidRDefault="00256D84" w:rsidP="00CC5B52">
      <w:r>
        <w:t xml:space="preserve">Principal rafter. </w:t>
      </w:r>
      <w:r w:rsidR="00FF0711">
        <w:t>The foot end of this timber has decayed behind the lead</w:t>
      </w:r>
      <w:r w:rsidR="008D2E90">
        <w:t xml:space="preserve"> flashing. </w:t>
      </w:r>
    </w:p>
    <w:p w14:paraId="5FB23093" w14:textId="51FE5D14" w:rsidR="008D2E90" w:rsidRDefault="008D2E90" w:rsidP="00CC5B52"/>
    <w:p w14:paraId="63AFEFB4" w14:textId="77777777" w:rsidR="008D2E90" w:rsidRPr="004F1F3A" w:rsidRDefault="008D2E90" w:rsidP="008641D7">
      <w:pPr>
        <w:keepNext/>
        <w:keepLines/>
        <w:spacing w:before="40"/>
        <w:outlineLvl w:val="3"/>
        <w:rPr>
          <w:rFonts w:asciiTheme="majorHAnsi" w:eastAsiaTheme="majorEastAsia" w:hAnsiTheme="majorHAnsi" w:cstheme="majorBidi"/>
          <w:i/>
          <w:iCs/>
          <w:color w:val="365F91" w:themeColor="accent1" w:themeShade="BF"/>
        </w:rPr>
      </w:pPr>
      <w:r w:rsidRPr="004F1F3A">
        <w:rPr>
          <w:rFonts w:asciiTheme="majorHAnsi" w:eastAsiaTheme="majorEastAsia" w:hAnsiTheme="majorHAnsi" w:cstheme="majorBidi"/>
          <w:i/>
          <w:iCs/>
          <w:color w:val="365F91" w:themeColor="accent1" w:themeShade="BF"/>
        </w:rPr>
        <w:lastRenderedPageBreak/>
        <w:t>Suggested repair scheme</w:t>
      </w:r>
    </w:p>
    <w:p w14:paraId="0BC30070" w14:textId="77777777" w:rsidR="000C4408" w:rsidRDefault="000C4408" w:rsidP="000C4408">
      <w:pPr>
        <w:spacing w:before="100" w:beforeAutospacing="1" w:after="100" w:afterAutospacing="1"/>
        <w:ind w:left="720"/>
        <w:contextualSpacing/>
        <w:rPr>
          <w:rFonts w:asciiTheme="minorHAnsi" w:hAnsiTheme="minorHAnsi" w:cstheme="minorHAnsi"/>
          <w:lang w:eastAsia="en-GB"/>
        </w:rPr>
      </w:pPr>
    </w:p>
    <w:p w14:paraId="13EC468D" w14:textId="77777777" w:rsidR="000C4408" w:rsidRDefault="000C4408" w:rsidP="008D2E90">
      <w:pPr>
        <w:numPr>
          <w:ilvl w:val="0"/>
          <w:numId w:val="27"/>
        </w:numPr>
        <w:spacing w:before="100" w:beforeAutospacing="1" w:after="100" w:afterAutospacing="1"/>
        <w:contextualSpacing/>
        <w:rPr>
          <w:rFonts w:asciiTheme="minorHAnsi" w:hAnsiTheme="minorHAnsi" w:cstheme="minorHAnsi"/>
          <w:lang w:eastAsia="en-GB"/>
        </w:rPr>
      </w:pPr>
      <w:r>
        <w:rPr>
          <w:rFonts w:asciiTheme="minorHAnsi" w:hAnsiTheme="minorHAnsi" w:cstheme="minorHAnsi"/>
          <w:lang w:eastAsia="en-GB"/>
        </w:rPr>
        <w:t>Access</w:t>
      </w:r>
    </w:p>
    <w:p w14:paraId="551575A3" w14:textId="51285907" w:rsidR="00007247" w:rsidRDefault="00007247" w:rsidP="008D2E90">
      <w:pPr>
        <w:numPr>
          <w:ilvl w:val="0"/>
          <w:numId w:val="27"/>
        </w:numPr>
        <w:spacing w:before="100" w:beforeAutospacing="1" w:after="100" w:afterAutospacing="1"/>
        <w:contextualSpacing/>
        <w:rPr>
          <w:rFonts w:asciiTheme="minorHAnsi" w:hAnsiTheme="minorHAnsi" w:cstheme="minorHAnsi"/>
          <w:lang w:eastAsia="en-GB"/>
        </w:rPr>
      </w:pPr>
      <w:r>
        <w:rPr>
          <w:rFonts w:asciiTheme="minorHAnsi" w:hAnsiTheme="minorHAnsi" w:cstheme="minorHAnsi"/>
          <w:lang w:eastAsia="en-GB"/>
        </w:rPr>
        <w:t>Remove the lead flashing.</w:t>
      </w:r>
    </w:p>
    <w:p w14:paraId="6F8BB357" w14:textId="0B73CC8D" w:rsidR="008D2E90" w:rsidRDefault="008D2E90" w:rsidP="008D2E90">
      <w:pPr>
        <w:numPr>
          <w:ilvl w:val="0"/>
          <w:numId w:val="27"/>
        </w:numPr>
        <w:spacing w:before="100" w:beforeAutospacing="1" w:after="100" w:afterAutospacing="1"/>
        <w:contextualSpacing/>
        <w:rPr>
          <w:rFonts w:asciiTheme="minorHAnsi" w:hAnsiTheme="minorHAnsi" w:cstheme="minorHAnsi"/>
          <w:lang w:eastAsia="en-GB"/>
        </w:rPr>
      </w:pPr>
      <w:r w:rsidRPr="004F1F3A">
        <w:rPr>
          <w:rFonts w:asciiTheme="minorHAnsi" w:hAnsiTheme="minorHAnsi" w:cstheme="minorHAnsi"/>
          <w:lang w:eastAsia="en-GB"/>
        </w:rPr>
        <w:t>Remove all mortar along the bottom edges.</w:t>
      </w:r>
    </w:p>
    <w:p w14:paraId="747AE408" w14:textId="35B62F2D" w:rsidR="00FC344C" w:rsidRDefault="00FC344C" w:rsidP="008D2E90">
      <w:pPr>
        <w:numPr>
          <w:ilvl w:val="0"/>
          <w:numId w:val="27"/>
        </w:numPr>
        <w:spacing w:before="100" w:beforeAutospacing="1" w:after="100" w:afterAutospacing="1"/>
        <w:contextualSpacing/>
        <w:rPr>
          <w:rFonts w:asciiTheme="minorHAnsi" w:hAnsiTheme="minorHAnsi" w:cstheme="minorHAnsi"/>
          <w:lang w:eastAsia="en-GB"/>
        </w:rPr>
      </w:pPr>
      <w:r>
        <w:rPr>
          <w:rFonts w:asciiTheme="minorHAnsi" w:hAnsiTheme="minorHAnsi" w:cstheme="minorHAnsi"/>
          <w:lang w:eastAsia="en-GB"/>
        </w:rPr>
        <w:t xml:space="preserve">Remove the top tiles near to the </w:t>
      </w:r>
      <w:r w:rsidR="00EB2FA4">
        <w:rPr>
          <w:rFonts w:asciiTheme="minorHAnsi" w:hAnsiTheme="minorHAnsi" w:cstheme="minorHAnsi"/>
          <w:lang w:eastAsia="en-GB"/>
        </w:rPr>
        <w:t>affected</w:t>
      </w:r>
      <w:r w:rsidR="00C04EA7">
        <w:rPr>
          <w:rFonts w:asciiTheme="minorHAnsi" w:hAnsiTheme="minorHAnsi" w:cstheme="minorHAnsi"/>
          <w:lang w:eastAsia="en-GB"/>
        </w:rPr>
        <w:t xml:space="preserve"> area.</w:t>
      </w:r>
    </w:p>
    <w:p w14:paraId="13DB20B4" w14:textId="667F476A" w:rsidR="00C04EA7" w:rsidRDefault="00C04EA7" w:rsidP="008D2E90">
      <w:pPr>
        <w:numPr>
          <w:ilvl w:val="0"/>
          <w:numId w:val="27"/>
        </w:numPr>
        <w:spacing w:before="100" w:beforeAutospacing="1" w:after="100" w:afterAutospacing="1"/>
        <w:contextualSpacing/>
        <w:rPr>
          <w:rFonts w:asciiTheme="minorHAnsi" w:hAnsiTheme="minorHAnsi" w:cstheme="minorHAnsi"/>
          <w:lang w:eastAsia="en-GB"/>
        </w:rPr>
      </w:pPr>
      <w:r>
        <w:rPr>
          <w:rFonts w:asciiTheme="minorHAnsi" w:hAnsiTheme="minorHAnsi" w:cstheme="minorHAnsi"/>
          <w:lang w:eastAsia="en-GB"/>
        </w:rPr>
        <w:t>Remove tile batten in this area.</w:t>
      </w:r>
    </w:p>
    <w:p w14:paraId="3BE38EC4" w14:textId="3F376E9B" w:rsidR="00C04EA7" w:rsidRPr="004F1F3A" w:rsidRDefault="00C04EA7" w:rsidP="008D2E90">
      <w:pPr>
        <w:numPr>
          <w:ilvl w:val="0"/>
          <w:numId w:val="27"/>
        </w:numPr>
        <w:spacing w:before="100" w:beforeAutospacing="1" w:after="100" w:afterAutospacing="1"/>
        <w:contextualSpacing/>
        <w:rPr>
          <w:rFonts w:asciiTheme="minorHAnsi" w:hAnsiTheme="minorHAnsi" w:cstheme="minorHAnsi"/>
          <w:lang w:eastAsia="en-GB"/>
        </w:rPr>
      </w:pPr>
      <w:r>
        <w:rPr>
          <w:rFonts w:asciiTheme="minorHAnsi" w:hAnsiTheme="minorHAnsi" w:cstheme="minorHAnsi"/>
          <w:lang w:eastAsia="en-GB"/>
        </w:rPr>
        <w:t xml:space="preserve">Remove part of the verge to the main roof slope. </w:t>
      </w:r>
    </w:p>
    <w:p w14:paraId="3C5F6BAF" w14:textId="77777777" w:rsidR="003E1021" w:rsidRDefault="003E1021" w:rsidP="008D2E90">
      <w:pPr>
        <w:numPr>
          <w:ilvl w:val="0"/>
          <w:numId w:val="27"/>
        </w:numPr>
        <w:spacing w:before="100" w:beforeAutospacing="1" w:after="100" w:afterAutospacing="1"/>
        <w:contextualSpacing/>
        <w:rPr>
          <w:rFonts w:asciiTheme="minorHAnsi" w:hAnsiTheme="minorHAnsi" w:cstheme="minorHAnsi"/>
          <w:lang w:eastAsia="en-GB"/>
        </w:rPr>
      </w:pPr>
      <w:r>
        <w:rPr>
          <w:rFonts w:asciiTheme="minorHAnsi" w:hAnsiTheme="minorHAnsi" w:cstheme="minorHAnsi"/>
          <w:lang w:eastAsia="en-GB"/>
        </w:rPr>
        <w:t>Remove decayed timber.</w:t>
      </w:r>
    </w:p>
    <w:p w14:paraId="5D6C0079" w14:textId="33B2E11B" w:rsidR="008D2E90" w:rsidRDefault="008D2E90" w:rsidP="008D2E90">
      <w:pPr>
        <w:numPr>
          <w:ilvl w:val="0"/>
          <w:numId w:val="27"/>
        </w:numPr>
        <w:spacing w:before="100" w:beforeAutospacing="1" w:after="100" w:afterAutospacing="1"/>
        <w:contextualSpacing/>
        <w:rPr>
          <w:rFonts w:asciiTheme="minorHAnsi" w:hAnsiTheme="minorHAnsi" w:cstheme="minorHAnsi"/>
          <w:lang w:eastAsia="en-GB"/>
        </w:rPr>
      </w:pPr>
      <w:r w:rsidRPr="004F1F3A">
        <w:rPr>
          <w:rFonts w:asciiTheme="minorHAnsi" w:hAnsiTheme="minorHAnsi" w:cstheme="minorHAnsi"/>
          <w:lang w:eastAsia="en-GB"/>
        </w:rPr>
        <w:t>Splice in new timber where decay is found.</w:t>
      </w:r>
    </w:p>
    <w:p w14:paraId="70729C0D" w14:textId="4F52E47B" w:rsidR="003E1021" w:rsidRDefault="003E1021" w:rsidP="008D2E90">
      <w:pPr>
        <w:numPr>
          <w:ilvl w:val="0"/>
          <w:numId w:val="27"/>
        </w:numPr>
        <w:spacing w:before="100" w:beforeAutospacing="1" w:after="100" w:afterAutospacing="1"/>
        <w:contextualSpacing/>
        <w:rPr>
          <w:rFonts w:asciiTheme="minorHAnsi" w:hAnsiTheme="minorHAnsi" w:cstheme="minorHAnsi"/>
          <w:lang w:eastAsia="en-GB"/>
        </w:rPr>
      </w:pPr>
      <w:r>
        <w:rPr>
          <w:rFonts w:asciiTheme="minorHAnsi" w:hAnsiTheme="minorHAnsi" w:cstheme="minorHAnsi"/>
          <w:lang w:eastAsia="en-GB"/>
        </w:rPr>
        <w:t>Re-instate tile</w:t>
      </w:r>
      <w:r w:rsidR="008B46B3">
        <w:rPr>
          <w:rFonts w:asciiTheme="minorHAnsi" w:hAnsiTheme="minorHAnsi" w:cstheme="minorHAnsi"/>
          <w:lang w:eastAsia="en-GB"/>
        </w:rPr>
        <w:t xml:space="preserve"> batten.</w:t>
      </w:r>
    </w:p>
    <w:p w14:paraId="3A141F5F" w14:textId="60D4F248" w:rsidR="008B46B3" w:rsidRPr="004F1F3A" w:rsidRDefault="008B46B3" w:rsidP="008D2E90">
      <w:pPr>
        <w:numPr>
          <w:ilvl w:val="0"/>
          <w:numId w:val="27"/>
        </w:numPr>
        <w:spacing w:before="100" w:beforeAutospacing="1" w:after="100" w:afterAutospacing="1"/>
        <w:contextualSpacing/>
        <w:rPr>
          <w:rFonts w:asciiTheme="minorHAnsi" w:hAnsiTheme="minorHAnsi" w:cstheme="minorHAnsi"/>
          <w:lang w:eastAsia="en-GB"/>
        </w:rPr>
      </w:pPr>
      <w:r>
        <w:rPr>
          <w:rFonts w:asciiTheme="minorHAnsi" w:hAnsiTheme="minorHAnsi" w:cstheme="minorHAnsi"/>
          <w:lang w:eastAsia="en-GB"/>
        </w:rPr>
        <w:t>Re-instate tiles in both roof slopes.</w:t>
      </w:r>
    </w:p>
    <w:p w14:paraId="135B0324" w14:textId="77777777" w:rsidR="008D2E90" w:rsidRPr="004F1F3A" w:rsidRDefault="008D2E90" w:rsidP="008D2E90">
      <w:pPr>
        <w:numPr>
          <w:ilvl w:val="0"/>
          <w:numId w:val="27"/>
        </w:numPr>
        <w:spacing w:before="100" w:beforeAutospacing="1" w:after="100" w:afterAutospacing="1"/>
        <w:contextualSpacing/>
        <w:rPr>
          <w:rFonts w:asciiTheme="minorHAnsi" w:hAnsiTheme="minorHAnsi" w:cstheme="minorHAnsi"/>
          <w:lang w:eastAsia="en-GB"/>
        </w:rPr>
      </w:pPr>
      <w:r w:rsidRPr="004F1F3A">
        <w:rPr>
          <w:rFonts w:asciiTheme="minorHAnsi" w:hAnsiTheme="minorHAnsi" w:cstheme="minorHAnsi"/>
          <w:lang w:eastAsia="en-GB"/>
        </w:rPr>
        <w:t>Re grout edges with non-hydraulic lime mortar</w:t>
      </w:r>
    </w:p>
    <w:p w14:paraId="2645B4C4" w14:textId="77777777" w:rsidR="008D2E90" w:rsidRDefault="008D2E90" w:rsidP="00CC5B52"/>
    <w:p w14:paraId="4A333219" w14:textId="2915B690" w:rsidR="00FD1F80" w:rsidRDefault="00FD1F80" w:rsidP="00CC5B52"/>
    <w:p w14:paraId="41096A36" w14:textId="77777777" w:rsidR="00FD1F80" w:rsidRDefault="00FD1F80" w:rsidP="00CC5B52"/>
    <w:p w14:paraId="1F69FB4C" w14:textId="75C3EFFC" w:rsidR="005840C9" w:rsidRDefault="005840C9" w:rsidP="00CC5B52">
      <w:r>
        <w:t>C1</w:t>
      </w:r>
      <w:r w:rsidR="000C4408">
        <w:t xml:space="preserve"> Collar</w:t>
      </w:r>
    </w:p>
    <w:p w14:paraId="03D1E511" w14:textId="1DD6FE9C" w:rsidR="00926CEB" w:rsidRDefault="00247A61" w:rsidP="00CC5B52">
      <w:r>
        <w:t xml:space="preserve">The collar is hidden by </w:t>
      </w:r>
      <w:r w:rsidR="006F5FCA">
        <w:t xml:space="preserve">a </w:t>
      </w:r>
      <w:r w:rsidR="00D569D8">
        <w:t xml:space="preserve">lead covered </w:t>
      </w:r>
      <w:r w:rsidR="006F5FCA">
        <w:t xml:space="preserve">board </w:t>
      </w:r>
      <w:proofErr w:type="gramStart"/>
      <w:r w:rsidR="00D569D8">
        <w:t>drip,</w:t>
      </w:r>
      <w:proofErr w:type="gramEnd"/>
      <w:r w:rsidR="00D569D8">
        <w:t xml:space="preserve"> therefore an assessment was not </w:t>
      </w:r>
      <w:r w:rsidR="00802930">
        <w:t>possible.</w:t>
      </w:r>
    </w:p>
    <w:p w14:paraId="3D0707CF" w14:textId="77777777" w:rsidR="006F5FCA" w:rsidRDefault="006F5FCA" w:rsidP="00CC5B52"/>
    <w:p w14:paraId="01D3C045" w14:textId="6A66A7C4" w:rsidR="00926CEB" w:rsidRDefault="00926CEB" w:rsidP="00CC5B52">
      <w:r>
        <w:t>TB</w:t>
      </w:r>
      <w:r w:rsidR="00FF1EE0">
        <w:t xml:space="preserve"> Tiebeam </w:t>
      </w:r>
    </w:p>
    <w:p w14:paraId="7F3EF4BF" w14:textId="79CA34EA" w:rsidR="00FF1EE0" w:rsidRDefault="00FF1EE0" w:rsidP="00CC5B52">
      <w:r>
        <w:t>This timber was not accessible from the exterior and no concerns were visible internally.</w:t>
      </w:r>
    </w:p>
    <w:p w14:paraId="20239266" w14:textId="1A015477" w:rsidR="00CC5B52" w:rsidRPr="00CC5B52" w:rsidRDefault="000A14D4" w:rsidP="00DE20BF">
      <w:pPr>
        <w:jc w:val="center"/>
      </w:pPr>
      <w:r>
        <w:rPr>
          <w:noProof/>
        </w:rPr>
        <w:drawing>
          <wp:inline distT="0" distB="0" distL="0" distR="0" wp14:anchorId="401223DC" wp14:editId="45B033E0">
            <wp:extent cx="5651893" cy="3860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35" cstate="print">
                      <a:extLst>
                        <a:ext uri="{28A0092B-C50C-407E-A947-70E740481C1C}">
                          <a14:useLocalDpi xmlns:a14="http://schemas.microsoft.com/office/drawing/2010/main" val="0"/>
                        </a:ext>
                      </a:extLst>
                    </a:blip>
                    <a:srcRect l="22335" t="5681" r="27321" b="48403"/>
                    <a:stretch/>
                  </pic:blipFill>
                  <pic:spPr bwMode="auto">
                    <a:xfrm>
                      <a:off x="0" y="0"/>
                      <a:ext cx="5691158" cy="3887622"/>
                    </a:xfrm>
                    <a:prstGeom prst="rect">
                      <a:avLst/>
                    </a:prstGeom>
                    <a:ln>
                      <a:noFill/>
                    </a:ln>
                    <a:extLst>
                      <a:ext uri="{53640926-AAD7-44D8-BBD7-CCE9431645EC}">
                        <a14:shadowObscured xmlns:a14="http://schemas.microsoft.com/office/drawing/2010/main"/>
                      </a:ext>
                    </a:extLst>
                  </pic:spPr>
                </pic:pic>
              </a:graphicData>
            </a:graphic>
          </wp:inline>
        </w:drawing>
      </w:r>
    </w:p>
    <w:p w14:paraId="0ECA4B23" w14:textId="77777777" w:rsidR="000D7D3F" w:rsidRDefault="000D7D3F" w:rsidP="00F1427D">
      <w:pPr>
        <w:pStyle w:val="Heading2"/>
        <w:rPr>
          <w:rFonts w:asciiTheme="minorHAnsi" w:hAnsiTheme="minorHAnsi" w:cstheme="minorHAnsi"/>
        </w:rPr>
      </w:pPr>
    </w:p>
    <w:p w14:paraId="082B9A49" w14:textId="0BCA8584" w:rsidR="000D7D3F" w:rsidRDefault="000D7D3F" w:rsidP="00F1427D">
      <w:pPr>
        <w:pStyle w:val="Heading2"/>
        <w:rPr>
          <w:rFonts w:asciiTheme="minorHAnsi" w:hAnsiTheme="minorHAnsi" w:cstheme="minorHAnsi"/>
        </w:rPr>
      </w:pPr>
    </w:p>
    <w:tbl>
      <w:tblPr>
        <w:tblStyle w:val="TableGrid"/>
        <w:tblW w:w="0" w:type="auto"/>
        <w:tblLook w:val="04A0" w:firstRow="1" w:lastRow="0" w:firstColumn="1" w:lastColumn="0" w:noHBand="0" w:noVBand="1"/>
      </w:tblPr>
      <w:tblGrid>
        <w:gridCol w:w="4459"/>
        <w:gridCol w:w="4557"/>
      </w:tblGrid>
      <w:tr w:rsidR="006E4A1E" w14:paraId="2A8B32FF" w14:textId="77777777" w:rsidTr="00217706">
        <w:tc>
          <w:tcPr>
            <w:tcW w:w="4508" w:type="dxa"/>
          </w:tcPr>
          <w:p w14:paraId="2201B654" w14:textId="77777777" w:rsidR="00346A80" w:rsidRDefault="00217706" w:rsidP="00346A80">
            <w:pPr>
              <w:keepNext/>
            </w:pPr>
            <w:r>
              <w:rPr>
                <w:noProof/>
              </w:rPr>
              <w:drawing>
                <wp:inline distT="0" distB="0" distL="0" distR="0" wp14:anchorId="75B13B18" wp14:editId="6FEF4BB8">
                  <wp:extent cx="2754630" cy="3672942"/>
                  <wp:effectExtent l="0" t="0" r="1270" b="0"/>
                  <wp:docPr id="41" name="Picture 41"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lose up of a tree&#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80489" cy="3707422"/>
                          </a:xfrm>
                          <a:prstGeom prst="rect">
                            <a:avLst/>
                          </a:prstGeom>
                        </pic:spPr>
                      </pic:pic>
                    </a:graphicData>
                  </a:graphic>
                </wp:inline>
              </w:drawing>
            </w:r>
          </w:p>
          <w:p w14:paraId="18F4FFFA" w14:textId="4F27A305" w:rsidR="00217706" w:rsidRPr="00346A80" w:rsidRDefault="00346A80" w:rsidP="00346A80">
            <w:pPr>
              <w:pStyle w:val="Caption"/>
              <w:rPr>
                <w:rFonts w:asciiTheme="minorHAnsi" w:hAnsiTheme="minorHAnsi" w:cstheme="minorHAnsi"/>
              </w:rPr>
            </w:pPr>
            <w:bookmarkStart w:id="57" w:name="_Toc50276725"/>
            <w:r w:rsidRPr="00346A80">
              <w:rPr>
                <w:rFonts w:asciiTheme="minorHAnsi" w:hAnsiTheme="minorHAnsi" w:cstheme="minorHAnsi"/>
                <w:color w:val="000000" w:themeColor="text1"/>
              </w:rPr>
              <w:t xml:space="preserve">Figure </w:t>
            </w:r>
            <w:r w:rsidRPr="00346A80">
              <w:rPr>
                <w:rFonts w:asciiTheme="minorHAnsi" w:hAnsiTheme="minorHAnsi" w:cstheme="minorHAnsi"/>
                <w:color w:val="000000" w:themeColor="text1"/>
              </w:rPr>
              <w:fldChar w:fldCharType="begin"/>
            </w:r>
            <w:r w:rsidRPr="00346A80">
              <w:rPr>
                <w:rFonts w:asciiTheme="minorHAnsi" w:hAnsiTheme="minorHAnsi" w:cstheme="minorHAnsi"/>
                <w:color w:val="000000" w:themeColor="text1"/>
              </w:rPr>
              <w:instrText xml:space="preserve"> SEQ Figure \* ARABIC </w:instrText>
            </w:r>
            <w:r w:rsidRPr="00346A80">
              <w:rPr>
                <w:rFonts w:asciiTheme="minorHAnsi" w:hAnsiTheme="minorHAnsi" w:cstheme="minorHAnsi"/>
                <w:color w:val="000000" w:themeColor="text1"/>
              </w:rPr>
              <w:fldChar w:fldCharType="separate"/>
            </w:r>
            <w:r w:rsidR="003F50CB">
              <w:rPr>
                <w:rFonts w:asciiTheme="minorHAnsi" w:hAnsiTheme="minorHAnsi" w:cstheme="minorHAnsi"/>
                <w:noProof/>
                <w:color w:val="000000" w:themeColor="text1"/>
              </w:rPr>
              <w:t>25</w:t>
            </w:r>
            <w:r w:rsidRPr="00346A80">
              <w:rPr>
                <w:rFonts w:asciiTheme="minorHAnsi" w:hAnsiTheme="minorHAnsi" w:cstheme="minorHAnsi"/>
                <w:color w:val="000000" w:themeColor="text1"/>
              </w:rPr>
              <w:fldChar w:fldCharType="end"/>
            </w:r>
            <w:r w:rsidRPr="00346A80">
              <w:rPr>
                <w:rFonts w:asciiTheme="minorHAnsi" w:hAnsiTheme="minorHAnsi" w:cstheme="minorHAnsi"/>
                <w:color w:val="000000" w:themeColor="text1"/>
              </w:rPr>
              <w:t>, Shows water trapping between the cementitious render and timber.</w:t>
            </w:r>
            <w:bookmarkEnd w:id="57"/>
          </w:p>
        </w:tc>
        <w:tc>
          <w:tcPr>
            <w:tcW w:w="4508" w:type="dxa"/>
          </w:tcPr>
          <w:p w14:paraId="0229E78F" w14:textId="77777777" w:rsidR="00346A80" w:rsidRDefault="006E4A1E" w:rsidP="00346A80">
            <w:pPr>
              <w:keepNext/>
            </w:pPr>
            <w:r>
              <w:rPr>
                <w:noProof/>
              </w:rPr>
              <w:drawing>
                <wp:inline distT="0" distB="0" distL="0" distR="0" wp14:anchorId="67394B72" wp14:editId="1C1050CC">
                  <wp:extent cx="2781223" cy="3708400"/>
                  <wp:effectExtent l="0" t="0" r="635" b="0"/>
                  <wp:docPr id="43" name="Picture 43" descr="A close up of 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close up of a stone building&#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08949" cy="3745368"/>
                          </a:xfrm>
                          <a:prstGeom prst="rect">
                            <a:avLst/>
                          </a:prstGeom>
                        </pic:spPr>
                      </pic:pic>
                    </a:graphicData>
                  </a:graphic>
                </wp:inline>
              </w:drawing>
            </w:r>
          </w:p>
          <w:p w14:paraId="0A0CDD1C" w14:textId="74BA564A" w:rsidR="00217706" w:rsidRPr="00346A80" w:rsidRDefault="00346A80" w:rsidP="00346A80">
            <w:pPr>
              <w:pStyle w:val="Caption"/>
              <w:rPr>
                <w:rFonts w:asciiTheme="minorHAnsi" w:hAnsiTheme="minorHAnsi" w:cstheme="minorHAnsi"/>
                <w:b w:val="0"/>
                <w:bCs w:val="0"/>
              </w:rPr>
            </w:pPr>
            <w:bookmarkStart w:id="58" w:name="_Toc50276726"/>
            <w:r w:rsidRPr="00346A80">
              <w:rPr>
                <w:rFonts w:asciiTheme="minorHAnsi" w:hAnsiTheme="minorHAnsi" w:cstheme="minorHAnsi"/>
                <w:b w:val="0"/>
                <w:bCs w:val="0"/>
                <w:color w:val="000000" w:themeColor="text1"/>
              </w:rPr>
              <w:t xml:space="preserve">Figure </w:t>
            </w:r>
            <w:r w:rsidRPr="00346A80">
              <w:rPr>
                <w:rFonts w:asciiTheme="minorHAnsi" w:hAnsiTheme="minorHAnsi" w:cstheme="minorHAnsi"/>
                <w:b w:val="0"/>
                <w:bCs w:val="0"/>
                <w:color w:val="000000" w:themeColor="text1"/>
              </w:rPr>
              <w:fldChar w:fldCharType="begin"/>
            </w:r>
            <w:r w:rsidRPr="00346A80">
              <w:rPr>
                <w:rFonts w:asciiTheme="minorHAnsi" w:hAnsiTheme="minorHAnsi" w:cstheme="minorHAnsi"/>
                <w:b w:val="0"/>
                <w:bCs w:val="0"/>
                <w:color w:val="000000" w:themeColor="text1"/>
              </w:rPr>
              <w:instrText xml:space="preserve"> SEQ Figure \* ARABIC </w:instrText>
            </w:r>
            <w:r w:rsidRPr="00346A80">
              <w:rPr>
                <w:rFonts w:asciiTheme="minorHAnsi" w:hAnsiTheme="minorHAnsi" w:cstheme="minorHAnsi"/>
                <w:b w:val="0"/>
                <w:bCs w:val="0"/>
                <w:color w:val="000000" w:themeColor="text1"/>
              </w:rPr>
              <w:fldChar w:fldCharType="separate"/>
            </w:r>
            <w:r w:rsidR="003F50CB">
              <w:rPr>
                <w:rFonts w:asciiTheme="minorHAnsi" w:hAnsiTheme="minorHAnsi" w:cstheme="minorHAnsi"/>
                <w:b w:val="0"/>
                <w:bCs w:val="0"/>
                <w:noProof/>
                <w:color w:val="000000" w:themeColor="text1"/>
              </w:rPr>
              <w:t>26</w:t>
            </w:r>
            <w:r w:rsidRPr="00346A80">
              <w:rPr>
                <w:rFonts w:asciiTheme="minorHAnsi" w:hAnsiTheme="minorHAnsi" w:cstheme="minorHAnsi"/>
                <w:b w:val="0"/>
                <w:bCs w:val="0"/>
                <w:color w:val="000000" w:themeColor="text1"/>
              </w:rPr>
              <w:fldChar w:fldCharType="end"/>
            </w:r>
            <w:r w:rsidRPr="00346A80">
              <w:rPr>
                <w:rFonts w:asciiTheme="minorHAnsi" w:hAnsiTheme="minorHAnsi" w:cstheme="minorHAnsi"/>
                <w:b w:val="0"/>
                <w:bCs w:val="0"/>
                <w:color w:val="000000" w:themeColor="text1"/>
              </w:rPr>
              <w:t>, Showing how the lead has not been properly inserted into the bed joint.</w:t>
            </w:r>
            <w:bookmarkEnd w:id="58"/>
          </w:p>
        </w:tc>
      </w:tr>
      <w:tr w:rsidR="006E4A1E" w14:paraId="6173009A" w14:textId="77777777" w:rsidTr="00217706">
        <w:tc>
          <w:tcPr>
            <w:tcW w:w="4508" w:type="dxa"/>
          </w:tcPr>
          <w:p w14:paraId="52DEB900" w14:textId="77777777" w:rsidR="00346A80" w:rsidRPr="00346A80" w:rsidRDefault="006E4A1E" w:rsidP="00346A80">
            <w:pPr>
              <w:keepNext/>
              <w:jc w:val="center"/>
              <w:rPr>
                <w:rFonts w:asciiTheme="minorHAnsi" w:hAnsiTheme="minorHAnsi" w:cstheme="minorHAnsi"/>
                <w:color w:val="000000" w:themeColor="text1"/>
              </w:rPr>
            </w:pPr>
            <w:r w:rsidRPr="00346A80">
              <w:rPr>
                <w:rFonts w:asciiTheme="minorHAnsi" w:hAnsiTheme="minorHAnsi" w:cstheme="minorHAnsi"/>
                <w:noProof/>
                <w:color w:val="000000" w:themeColor="text1"/>
              </w:rPr>
              <w:drawing>
                <wp:inline distT="0" distB="0" distL="0" distR="0" wp14:anchorId="7C67EDFD" wp14:editId="5EC8D81B">
                  <wp:extent cx="2602230" cy="3469736"/>
                  <wp:effectExtent l="0" t="0" r="1270" b="0"/>
                  <wp:docPr id="44" name="Picture 44" descr="A picture containing outdoor, building, sitting,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outdoor, building, sitting, small&#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rot="10800000" flipV="1">
                            <a:off x="0" y="0"/>
                            <a:ext cx="2636436" cy="3515345"/>
                          </a:xfrm>
                          <a:prstGeom prst="rect">
                            <a:avLst/>
                          </a:prstGeom>
                        </pic:spPr>
                      </pic:pic>
                    </a:graphicData>
                  </a:graphic>
                </wp:inline>
              </w:drawing>
            </w:r>
          </w:p>
          <w:p w14:paraId="3930207A" w14:textId="3F02BFBB" w:rsidR="00217706" w:rsidRPr="00346A80" w:rsidRDefault="00346A80" w:rsidP="00346A80">
            <w:pPr>
              <w:pStyle w:val="Caption"/>
              <w:jc w:val="center"/>
              <w:rPr>
                <w:rFonts w:asciiTheme="minorHAnsi" w:hAnsiTheme="minorHAnsi" w:cstheme="minorHAnsi"/>
                <w:b w:val="0"/>
                <w:bCs w:val="0"/>
                <w:color w:val="000000" w:themeColor="text1"/>
              </w:rPr>
            </w:pPr>
            <w:bookmarkStart w:id="59" w:name="_Toc50276727"/>
            <w:r w:rsidRPr="00346A80">
              <w:rPr>
                <w:rFonts w:asciiTheme="minorHAnsi" w:hAnsiTheme="minorHAnsi" w:cstheme="minorHAnsi"/>
                <w:b w:val="0"/>
                <w:bCs w:val="0"/>
                <w:color w:val="000000" w:themeColor="text1"/>
              </w:rPr>
              <w:t xml:space="preserve">Figure </w:t>
            </w:r>
            <w:r w:rsidRPr="00346A80">
              <w:rPr>
                <w:rFonts w:asciiTheme="minorHAnsi" w:hAnsiTheme="minorHAnsi" w:cstheme="minorHAnsi"/>
                <w:b w:val="0"/>
                <w:bCs w:val="0"/>
                <w:color w:val="000000" w:themeColor="text1"/>
              </w:rPr>
              <w:fldChar w:fldCharType="begin"/>
            </w:r>
            <w:r w:rsidRPr="00346A80">
              <w:rPr>
                <w:rFonts w:asciiTheme="minorHAnsi" w:hAnsiTheme="minorHAnsi" w:cstheme="minorHAnsi"/>
                <w:b w:val="0"/>
                <w:bCs w:val="0"/>
                <w:color w:val="000000" w:themeColor="text1"/>
              </w:rPr>
              <w:instrText xml:space="preserve"> SEQ Figure \* ARABIC </w:instrText>
            </w:r>
            <w:r w:rsidRPr="00346A80">
              <w:rPr>
                <w:rFonts w:asciiTheme="minorHAnsi" w:hAnsiTheme="minorHAnsi" w:cstheme="minorHAnsi"/>
                <w:b w:val="0"/>
                <w:bCs w:val="0"/>
                <w:color w:val="000000" w:themeColor="text1"/>
              </w:rPr>
              <w:fldChar w:fldCharType="separate"/>
            </w:r>
            <w:r w:rsidR="003F50CB">
              <w:rPr>
                <w:rFonts w:asciiTheme="minorHAnsi" w:hAnsiTheme="minorHAnsi" w:cstheme="minorHAnsi"/>
                <w:b w:val="0"/>
                <w:bCs w:val="0"/>
                <w:noProof/>
                <w:color w:val="000000" w:themeColor="text1"/>
              </w:rPr>
              <w:t>27</w:t>
            </w:r>
            <w:r w:rsidRPr="00346A80">
              <w:rPr>
                <w:rFonts w:asciiTheme="minorHAnsi" w:hAnsiTheme="minorHAnsi" w:cstheme="minorHAnsi"/>
                <w:b w:val="0"/>
                <w:bCs w:val="0"/>
                <w:color w:val="000000" w:themeColor="text1"/>
              </w:rPr>
              <w:fldChar w:fldCharType="end"/>
            </w:r>
            <w:r w:rsidRPr="00346A80">
              <w:rPr>
                <w:rFonts w:asciiTheme="minorHAnsi" w:hAnsiTheme="minorHAnsi" w:cstheme="minorHAnsi"/>
                <w:b w:val="0"/>
                <w:bCs w:val="0"/>
                <w:color w:val="000000" w:themeColor="text1"/>
              </w:rPr>
              <w:t xml:space="preserve">, No </w:t>
            </w:r>
            <w:r w:rsidR="00755AA4">
              <w:rPr>
                <w:rFonts w:asciiTheme="minorHAnsi" w:hAnsiTheme="minorHAnsi" w:cstheme="minorHAnsi"/>
                <w:b w:val="0"/>
                <w:bCs w:val="0"/>
                <w:color w:val="000000" w:themeColor="text1"/>
              </w:rPr>
              <w:t>‘w</w:t>
            </w:r>
            <w:r w:rsidRPr="00346A80">
              <w:rPr>
                <w:rFonts w:asciiTheme="minorHAnsi" w:hAnsiTheme="minorHAnsi" w:cstheme="minorHAnsi"/>
                <w:b w:val="0"/>
                <w:bCs w:val="0"/>
                <w:color w:val="000000" w:themeColor="text1"/>
              </w:rPr>
              <w:t>elt</w:t>
            </w:r>
            <w:r w:rsidR="00755AA4">
              <w:rPr>
                <w:rFonts w:asciiTheme="minorHAnsi" w:hAnsiTheme="minorHAnsi" w:cstheme="minorHAnsi"/>
                <w:b w:val="0"/>
                <w:bCs w:val="0"/>
                <w:color w:val="000000" w:themeColor="text1"/>
              </w:rPr>
              <w:t>’</w:t>
            </w:r>
            <w:r w:rsidRPr="00346A80">
              <w:rPr>
                <w:rFonts w:asciiTheme="minorHAnsi" w:hAnsiTheme="minorHAnsi" w:cstheme="minorHAnsi"/>
                <w:b w:val="0"/>
                <w:bCs w:val="0"/>
                <w:color w:val="000000" w:themeColor="text1"/>
              </w:rPr>
              <w:t xml:space="preserve"> on lead.</w:t>
            </w:r>
            <w:bookmarkEnd w:id="59"/>
          </w:p>
        </w:tc>
        <w:tc>
          <w:tcPr>
            <w:tcW w:w="4508" w:type="dxa"/>
          </w:tcPr>
          <w:p w14:paraId="4A1DEBBC" w14:textId="77777777" w:rsidR="00346A80" w:rsidRPr="00346A80" w:rsidRDefault="006E4A1E" w:rsidP="00346A80">
            <w:pPr>
              <w:keepNext/>
              <w:rPr>
                <w:rFonts w:asciiTheme="minorHAnsi" w:hAnsiTheme="minorHAnsi" w:cstheme="minorHAnsi"/>
                <w:color w:val="000000" w:themeColor="text1"/>
              </w:rPr>
            </w:pPr>
            <w:r w:rsidRPr="00346A80">
              <w:rPr>
                <w:rFonts w:asciiTheme="minorHAnsi" w:hAnsiTheme="minorHAnsi" w:cstheme="minorHAnsi"/>
                <w:noProof/>
                <w:color w:val="000000" w:themeColor="text1"/>
              </w:rPr>
              <w:drawing>
                <wp:inline distT="0" distB="0" distL="0" distR="0" wp14:anchorId="0993088C" wp14:editId="68BB8C11">
                  <wp:extent cx="2814320" cy="2110896"/>
                  <wp:effectExtent l="0" t="0" r="5080" b="0"/>
                  <wp:docPr id="42" name="Picture 42" descr="A close up of a brick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close up of a brick building&#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91465" cy="2168759"/>
                          </a:xfrm>
                          <a:prstGeom prst="rect">
                            <a:avLst/>
                          </a:prstGeom>
                        </pic:spPr>
                      </pic:pic>
                    </a:graphicData>
                  </a:graphic>
                </wp:inline>
              </w:drawing>
            </w:r>
          </w:p>
          <w:p w14:paraId="065AB8DF" w14:textId="008E627F" w:rsidR="00217706" w:rsidRPr="00346A80" w:rsidRDefault="00346A80" w:rsidP="00346A80">
            <w:pPr>
              <w:pStyle w:val="Caption"/>
              <w:rPr>
                <w:rFonts w:asciiTheme="minorHAnsi" w:hAnsiTheme="minorHAnsi" w:cstheme="minorHAnsi"/>
                <w:b w:val="0"/>
                <w:bCs w:val="0"/>
                <w:color w:val="000000" w:themeColor="text1"/>
              </w:rPr>
            </w:pPr>
            <w:bookmarkStart w:id="60" w:name="_Toc50276728"/>
            <w:r w:rsidRPr="00346A80">
              <w:rPr>
                <w:rFonts w:asciiTheme="minorHAnsi" w:hAnsiTheme="minorHAnsi" w:cstheme="minorHAnsi"/>
                <w:b w:val="0"/>
                <w:bCs w:val="0"/>
                <w:color w:val="000000" w:themeColor="text1"/>
              </w:rPr>
              <w:t xml:space="preserve">Figure </w:t>
            </w:r>
            <w:r w:rsidRPr="00346A80">
              <w:rPr>
                <w:rFonts w:asciiTheme="minorHAnsi" w:hAnsiTheme="minorHAnsi" w:cstheme="minorHAnsi"/>
                <w:b w:val="0"/>
                <w:bCs w:val="0"/>
                <w:color w:val="000000" w:themeColor="text1"/>
              </w:rPr>
              <w:fldChar w:fldCharType="begin"/>
            </w:r>
            <w:r w:rsidRPr="00346A80">
              <w:rPr>
                <w:rFonts w:asciiTheme="minorHAnsi" w:hAnsiTheme="minorHAnsi" w:cstheme="minorHAnsi"/>
                <w:b w:val="0"/>
                <w:bCs w:val="0"/>
                <w:color w:val="000000" w:themeColor="text1"/>
              </w:rPr>
              <w:instrText xml:space="preserve"> SEQ Figure \* ARABIC </w:instrText>
            </w:r>
            <w:r w:rsidRPr="00346A80">
              <w:rPr>
                <w:rFonts w:asciiTheme="minorHAnsi" w:hAnsiTheme="minorHAnsi" w:cstheme="minorHAnsi"/>
                <w:b w:val="0"/>
                <w:bCs w:val="0"/>
                <w:color w:val="000000" w:themeColor="text1"/>
              </w:rPr>
              <w:fldChar w:fldCharType="separate"/>
            </w:r>
            <w:r w:rsidR="003F50CB">
              <w:rPr>
                <w:rFonts w:asciiTheme="minorHAnsi" w:hAnsiTheme="minorHAnsi" w:cstheme="minorHAnsi"/>
                <w:b w:val="0"/>
                <w:bCs w:val="0"/>
                <w:noProof/>
                <w:color w:val="000000" w:themeColor="text1"/>
              </w:rPr>
              <w:t>28</w:t>
            </w:r>
            <w:r w:rsidRPr="00346A80">
              <w:rPr>
                <w:rFonts w:asciiTheme="minorHAnsi" w:hAnsiTheme="minorHAnsi" w:cstheme="minorHAnsi"/>
                <w:b w:val="0"/>
                <w:bCs w:val="0"/>
                <w:color w:val="000000" w:themeColor="text1"/>
              </w:rPr>
              <w:fldChar w:fldCharType="end"/>
            </w:r>
            <w:r w:rsidRPr="00346A80">
              <w:rPr>
                <w:rFonts w:asciiTheme="minorHAnsi" w:hAnsiTheme="minorHAnsi" w:cstheme="minorHAnsi"/>
                <w:b w:val="0"/>
                <w:bCs w:val="0"/>
                <w:color w:val="000000" w:themeColor="text1"/>
              </w:rPr>
              <w:t>, Cracks in the mortar bed joint.</w:t>
            </w:r>
            <w:bookmarkEnd w:id="60"/>
          </w:p>
        </w:tc>
      </w:tr>
    </w:tbl>
    <w:p w14:paraId="7370DCC0" w14:textId="77777777" w:rsidR="000D7D3F" w:rsidRPr="000D7D3F" w:rsidRDefault="000D7D3F" w:rsidP="000D7D3F"/>
    <w:p w14:paraId="6C69E65C" w14:textId="77777777" w:rsidR="00346A80" w:rsidRPr="00346A80" w:rsidRDefault="006E4A1E" w:rsidP="00346A80">
      <w:pPr>
        <w:keepNext/>
        <w:jc w:val="center"/>
        <w:rPr>
          <w:rFonts w:asciiTheme="minorHAnsi" w:hAnsiTheme="minorHAnsi" w:cstheme="minorHAnsi"/>
          <w:sz w:val="40"/>
          <w:szCs w:val="40"/>
        </w:rPr>
      </w:pPr>
      <w:r w:rsidRPr="00346A80">
        <w:rPr>
          <w:rFonts w:asciiTheme="minorHAnsi" w:hAnsiTheme="minorHAnsi" w:cstheme="minorHAnsi"/>
          <w:noProof/>
          <w:sz w:val="40"/>
          <w:szCs w:val="40"/>
        </w:rPr>
        <w:lastRenderedPageBreak/>
        <w:drawing>
          <wp:inline distT="0" distB="0" distL="0" distR="0" wp14:anchorId="016BC499" wp14:editId="71024593">
            <wp:extent cx="5731510" cy="7642225"/>
            <wp:effectExtent l="0" t="0" r="0" b="3175"/>
            <wp:docPr id="45" name="Picture 45" descr="A picture containing snow, person, skiing, ri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snow, person, skiing, riding&#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inline>
        </w:drawing>
      </w:r>
    </w:p>
    <w:p w14:paraId="4EDD8A8D" w14:textId="167A1B50" w:rsidR="006E4A1E" w:rsidRPr="00346A80" w:rsidRDefault="00346A80" w:rsidP="00346A80">
      <w:pPr>
        <w:pStyle w:val="Caption"/>
        <w:jc w:val="center"/>
        <w:rPr>
          <w:rFonts w:asciiTheme="minorHAnsi" w:hAnsiTheme="minorHAnsi" w:cstheme="minorHAnsi"/>
          <w:b w:val="0"/>
          <w:bCs w:val="0"/>
          <w:sz w:val="24"/>
          <w:szCs w:val="24"/>
        </w:rPr>
      </w:pPr>
      <w:bookmarkStart w:id="61" w:name="_Toc50276729"/>
      <w:r w:rsidRPr="00346A80">
        <w:rPr>
          <w:rFonts w:asciiTheme="minorHAnsi" w:hAnsiTheme="minorHAnsi" w:cstheme="minorHAnsi"/>
          <w:b w:val="0"/>
          <w:bCs w:val="0"/>
          <w:sz w:val="24"/>
          <w:szCs w:val="24"/>
        </w:rPr>
        <w:t xml:space="preserve">Figure </w:t>
      </w:r>
      <w:r w:rsidRPr="00346A80">
        <w:rPr>
          <w:rFonts w:asciiTheme="minorHAnsi" w:hAnsiTheme="minorHAnsi" w:cstheme="minorHAnsi"/>
          <w:b w:val="0"/>
          <w:bCs w:val="0"/>
          <w:sz w:val="24"/>
          <w:szCs w:val="24"/>
        </w:rPr>
        <w:fldChar w:fldCharType="begin"/>
      </w:r>
      <w:r w:rsidRPr="00346A80">
        <w:rPr>
          <w:rFonts w:asciiTheme="minorHAnsi" w:hAnsiTheme="minorHAnsi" w:cstheme="minorHAnsi"/>
          <w:b w:val="0"/>
          <w:bCs w:val="0"/>
          <w:sz w:val="24"/>
          <w:szCs w:val="24"/>
        </w:rPr>
        <w:instrText xml:space="preserve"> SEQ Figure \* ARABIC </w:instrText>
      </w:r>
      <w:r w:rsidRPr="00346A80">
        <w:rPr>
          <w:rFonts w:asciiTheme="minorHAnsi" w:hAnsiTheme="minorHAnsi" w:cstheme="minorHAnsi"/>
          <w:b w:val="0"/>
          <w:bCs w:val="0"/>
          <w:sz w:val="24"/>
          <w:szCs w:val="24"/>
        </w:rPr>
        <w:fldChar w:fldCharType="separate"/>
      </w:r>
      <w:r w:rsidR="003F50CB">
        <w:rPr>
          <w:rFonts w:asciiTheme="minorHAnsi" w:hAnsiTheme="minorHAnsi" w:cstheme="minorHAnsi"/>
          <w:b w:val="0"/>
          <w:bCs w:val="0"/>
          <w:noProof/>
          <w:sz w:val="24"/>
          <w:szCs w:val="24"/>
        </w:rPr>
        <w:t>29</w:t>
      </w:r>
      <w:r w:rsidRPr="00346A80">
        <w:rPr>
          <w:rFonts w:asciiTheme="minorHAnsi" w:hAnsiTheme="minorHAnsi" w:cstheme="minorHAnsi"/>
          <w:b w:val="0"/>
          <w:bCs w:val="0"/>
          <w:sz w:val="24"/>
          <w:szCs w:val="24"/>
        </w:rPr>
        <w:fldChar w:fldCharType="end"/>
      </w:r>
      <w:r w:rsidRPr="00346A80">
        <w:rPr>
          <w:rFonts w:asciiTheme="minorHAnsi" w:hAnsiTheme="minorHAnsi" w:cstheme="minorHAnsi"/>
          <w:b w:val="0"/>
          <w:bCs w:val="0"/>
          <w:sz w:val="24"/>
          <w:szCs w:val="24"/>
        </w:rPr>
        <w:t>, Interior of West Gable,</w:t>
      </w:r>
      <w:bookmarkEnd w:id="61"/>
    </w:p>
    <w:p w14:paraId="74798997" w14:textId="2156C141" w:rsidR="006E4A1E" w:rsidRDefault="006E4A1E" w:rsidP="004304E6">
      <w:pPr>
        <w:pStyle w:val="Heading2"/>
      </w:pPr>
    </w:p>
    <w:p w14:paraId="7F280B0E" w14:textId="09D06682" w:rsidR="00802930" w:rsidRPr="00B03668" w:rsidRDefault="005C570A" w:rsidP="00B03668">
      <w:pPr>
        <w:rPr>
          <w:rFonts w:asciiTheme="minorHAnsi" w:hAnsiTheme="minorHAnsi" w:cstheme="minorHAnsi"/>
        </w:rPr>
      </w:pPr>
      <w:r w:rsidRPr="00B03668">
        <w:rPr>
          <w:rFonts w:asciiTheme="minorHAnsi" w:hAnsiTheme="minorHAnsi" w:cstheme="minorHAnsi"/>
        </w:rPr>
        <w:t>There are a number of problems around the window in the west gable.</w:t>
      </w:r>
    </w:p>
    <w:p w14:paraId="1AF936B6" w14:textId="118CEA40" w:rsidR="002E0CBE" w:rsidRPr="00756C04" w:rsidRDefault="002E0CBE" w:rsidP="002E0CBE">
      <w:pPr>
        <w:pStyle w:val="ListParagraph"/>
        <w:numPr>
          <w:ilvl w:val="0"/>
          <w:numId w:val="31"/>
        </w:numPr>
        <w:rPr>
          <w:rFonts w:asciiTheme="minorHAnsi" w:hAnsiTheme="minorHAnsi"/>
        </w:rPr>
      </w:pPr>
      <w:r w:rsidRPr="00756C04">
        <w:rPr>
          <w:rFonts w:asciiTheme="minorHAnsi" w:hAnsiTheme="minorHAnsi"/>
        </w:rPr>
        <w:t xml:space="preserve">In places the brick </w:t>
      </w:r>
      <w:r w:rsidR="00A67728" w:rsidRPr="00756C04">
        <w:rPr>
          <w:rFonts w:asciiTheme="minorHAnsi" w:hAnsiTheme="minorHAnsi"/>
        </w:rPr>
        <w:t>panel infill has moved away from the timber creating a trap for water to gain entry</w:t>
      </w:r>
      <w:r w:rsidR="00B6336A" w:rsidRPr="00756C04">
        <w:rPr>
          <w:rFonts w:asciiTheme="minorHAnsi" w:hAnsiTheme="minorHAnsi"/>
        </w:rPr>
        <w:t>.</w:t>
      </w:r>
    </w:p>
    <w:p w14:paraId="660365D3" w14:textId="34F1A395" w:rsidR="00B6336A" w:rsidRPr="00756C04" w:rsidRDefault="00B6336A" w:rsidP="002E0CBE">
      <w:pPr>
        <w:pStyle w:val="ListParagraph"/>
        <w:numPr>
          <w:ilvl w:val="0"/>
          <w:numId w:val="31"/>
        </w:numPr>
        <w:rPr>
          <w:rFonts w:asciiTheme="minorHAnsi" w:hAnsiTheme="minorHAnsi"/>
        </w:rPr>
      </w:pPr>
      <w:r w:rsidRPr="00756C04">
        <w:rPr>
          <w:rFonts w:asciiTheme="minorHAnsi" w:hAnsiTheme="minorHAnsi"/>
        </w:rPr>
        <w:t xml:space="preserve">The lead flashing over the window does not have a welt </w:t>
      </w:r>
      <w:r w:rsidR="00D971A8" w:rsidRPr="00756C04">
        <w:rPr>
          <w:rFonts w:asciiTheme="minorHAnsi" w:hAnsiTheme="minorHAnsi"/>
        </w:rPr>
        <w:t>which allows water to travel transversely</w:t>
      </w:r>
      <w:r w:rsidR="00805398" w:rsidRPr="00756C04">
        <w:rPr>
          <w:rFonts w:asciiTheme="minorHAnsi" w:hAnsiTheme="minorHAnsi"/>
        </w:rPr>
        <w:t>.</w:t>
      </w:r>
    </w:p>
    <w:p w14:paraId="351D529D" w14:textId="382380E7" w:rsidR="00805398" w:rsidRPr="00756C04" w:rsidRDefault="00805398" w:rsidP="002E0CBE">
      <w:pPr>
        <w:pStyle w:val="ListParagraph"/>
        <w:numPr>
          <w:ilvl w:val="0"/>
          <w:numId w:val="31"/>
        </w:numPr>
        <w:rPr>
          <w:rFonts w:asciiTheme="minorHAnsi" w:hAnsiTheme="minorHAnsi"/>
        </w:rPr>
      </w:pPr>
      <w:r w:rsidRPr="00756C04">
        <w:rPr>
          <w:rFonts w:asciiTheme="minorHAnsi" w:hAnsiTheme="minorHAnsi"/>
        </w:rPr>
        <w:lastRenderedPageBreak/>
        <w:t>The lead has not been secured deep enough into the bed joint</w:t>
      </w:r>
      <w:r w:rsidR="007E0ADA" w:rsidRPr="00756C04">
        <w:rPr>
          <w:rFonts w:asciiTheme="minorHAnsi" w:hAnsiTheme="minorHAnsi"/>
        </w:rPr>
        <w:t>.</w:t>
      </w:r>
    </w:p>
    <w:p w14:paraId="451501F2" w14:textId="465B8AA7" w:rsidR="007E0ADA" w:rsidRPr="00756C04" w:rsidRDefault="007E0ADA" w:rsidP="002E0CBE">
      <w:pPr>
        <w:pStyle w:val="ListParagraph"/>
        <w:numPr>
          <w:ilvl w:val="0"/>
          <w:numId w:val="31"/>
        </w:numPr>
        <w:rPr>
          <w:rFonts w:asciiTheme="minorHAnsi" w:hAnsiTheme="minorHAnsi"/>
        </w:rPr>
      </w:pPr>
      <w:r w:rsidRPr="00756C04">
        <w:rPr>
          <w:rFonts w:asciiTheme="minorHAnsi" w:hAnsiTheme="minorHAnsi"/>
        </w:rPr>
        <w:t xml:space="preserve">The lead has not been secured sufficiently into the bed joint and has come away allowing water to </w:t>
      </w:r>
      <w:r w:rsidR="009B4A2E" w:rsidRPr="00756C04">
        <w:rPr>
          <w:rFonts w:asciiTheme="minorHAnsi" w:hAnsiTheme="minorHAnsi"/>
        </w:rPr>
        <w:t>penetrate.</w:t>
      </w:r>
    </w:p>
    <w:p w14:paraId="40E314DD" w14:textId="2692E837" w:rsidR="009B4A2E" w:rsidRPr="00756C04" w:rsidRDefault="009B4A2E" w:rsidP="002E0CBE">
      <w:pPr>
        <w:pStyle w:val="ListParagraph"/>
        <w:numPr>
          <w:ilvl w:val="0"/>
          <w:numId w:val="31"/>
        </w:numPr>
        <w:rPr>
          <w:rFonts w:asciiTheme="minorHAnsi" w:hAnsiTheme="minorHAnsi"/>
        </w:rPr>
      </w:pPr>
      <w:r w:rsidRPr="00756C04">
        <w:rPr>
          <w:rFonts w:asciiTheme="minorHAnsi" w:hAnsiTheme="minorHAnsi"/>
        </w:rPr>
        <w:t xml:space="preserve">The mortar joint covering the bed joint </w:t>
      </w:r>
      <w:r w:rsidR="00CE683B" w:rsidRPr="00756C04">
        <w:rPr>
          <w:rFonts w:asciiTheme="minorHAnsi" w:hAnsiTheme="minorHAnsi"/>
        </w:rPr>
        <w:t>of the lead flashing for the outshot roof has cracked allowing water ingress.</w:t>
      </w:r>
    </w:p>
    <w:p w14:paraId="7E6CECA4" w14:textId="39A41246" w:rsidR="00671993" w:rsidRDefault="00671993" w:rsidP="00671993">
      <w:pPr>
        <w:pStyle w:val="ListParagraph"/>
        <w:rPr>
          <w:rFonts w:asciiTheme="minorHAnsi" w:hAnsiTheme="minorHAnsi" w:cstheme="minorHAnsi"/>
        </w:rPr>
      </w:pPr>
    </w:p>
    <w:p w14:paraId="5BC57CE4" w14:textId="6E1DF192" w:rsidR="00671993" w:rsidRPr="00671993" w:rsidRDefault="00671993" w:rsidP="00671993">
      <w:pPr>
        <w:ind w:left="360"/>
        <w:rPr>
          <w:rFonts w:asciiTheme="minorHAnsi" w:hAnsiTheme="minorHAnsi" w:cstheme="minorHAnsi"/>
        </w:rPr>
      </w:pPr>
      <w:r w:rsidRPr="00671993">
        <w:rPr>
          <w:rFonts w:asciiTheme="minorHAnsi" w:hAnsiTheme="minorHAnsi" w:cstheme="minorHAnsi"/>
        </w:rPr>
        <w:t xml:space="preserve">Estimate £2300 + VAT for all the work to the </w:t>
      </w:r>
      <w:r>
        <w:rPr>
          <w:rFonts w:asciiTheme="minorHAnsi" w:hAnsiTheme="minorHAnsi" w:cstheme="minorHAnsi"/>
        </w:rPr>
        <w:t>W</w:t>
      </w:r>
      <w:r w:rsidRPr="00671993">
        <w:rPr>
          <w:rFonts w:asciiTheme="minorHAnsi" w:hAnsiTheme="minorHAnsi" w:cstheme="minorHAnsi"/>
        </w:rPr>
        <w:t>est gable</w:t>
      </w:r>
    </w:p>
    <w:p w14:paraId="476F70ED" w14:textId="77777777" w:rsidR="00802930" w:rsidRDefault="00802930" w:rsidP="004304E6">
      <w:pPr>
        <w:pStyle w:val="Heading2"/>
      </w:pPr>
    </w:p>
    <w:p w14:paraId="1840AC96" w14:textId="3E3D0ED9" w:rsidR="001F2052" w:rsidRDefault="001F2052" w:rsidP="004304E6">
      <w:pPr>
        <w:pStyle w:val="Heading2"/>
      </w:pPr>
      <w:bookmarkStart w:id="62" w:name="_Toc50276689"/>
      <w:r>
        <w:t xml:space="preserve">East </w:t>
      </w:r>
      <w:r w:rsidR="004304E6">
        <w:t>Extension</w:t>
      </w:r>
      <w:bookmarkEnd w:id="62"/>
    </w:p>
    <w:p w14:paraId="315E6CC1" w14:textId="0E7EED6D" w:rsidR="001F2052" w:rsidRDefault="001F2052" w:rsidP="001F2052"/>
    <w:tbl>
      <w:tblPr>
        <w:tblStyle w:val="TableGrid"/>
        <w:tblW w:w="0" w:type="auto"/>
        <w:tblLook w:val="04A0" w:firstRow="1" w:lastRow="0" w:firstColumn="1" w:lastColumn="0" w:noHBand="0" w:noVBand="1"/>
      </w:tblPr>
      <w:tblGrid>
        <w:gridCol w:w="4409"/>
        <w:gridCol w:w="4607"/>
      </w:tblGrid>
      <w:tr w:rsidR="001F2052" w14:paraId="7F5ECEC0" w14:textId="77777777" w:rsidTr="001F2052">
        <w:tc>
          <w:tcPr>
            <w:tcW w:w="4508" w:type="dxa"/>
          </w:tcPr>
          <w:p w14:paraId="2A89A5AC" w14:textId="77777777" w:rsidR="00346A80" w:rsidRPr="00346A80" w:rsidRDefault="001F2052" w:rsidP="00346A80">
            <w:pPr>
              <w:keepNext/>
              <w:jc w:val="center"/>
              <w:rPr>
                <w:rFonts w:asciiTheme="minorHAnsi" w:hAnsiTheme="minorHAnsi" w:cstheme="minorHAnsi"/>
                <w:b/>
                <w:bCs/>
                <w:color w:val="000000" w:themeColor="text1"/>
              </w:rPr>
            </w:pPr>
            <w:r w:rsidRPr="00346A80">
              <w:rPr>
                <w:rFonts w:asciiTheme="minorHAnsi" w:hAnsiTheme="minorHAnsi" w:cstheme="minorHAnsi"/>
                <w:b/>
                <w:bCs/>
                <w:noProof/>
                <w:color w:val="000000" w:themeColor="text1"/>
              </w:rPr>
              <w:drawing>
                <wp:inline distT="0" distB="0" distL="0" distR="0" wp14:anchorId="6981A8E3" wp14:editId="2E39095F">
                  <wp:extent cx="2753360" cy="2065173"/>
                  <wp:effectExtent l="0" t="0" r="2540" b="5080"/>
                  <wp:docPr id="46" name="Picture 46" descr="A close up of 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close up of a stone building&#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61501" cy="2071279"/>
                          </a:xfrm>
                          <a:prstGeom prst="rect">
                            <a:avLst/>
                          </a:prstGeom>
                        </pic:spPr>
                      </pic:pic>
                    </a:graphicData>
                  </a:graphic>
                </wp:inline>
              </w:drawing>
            </w:r>
          </w:p>
          <w:p w14:paraId="10278FCD" w14:textId="03E3D22F" w:rsidR="001F2052" w:rsidRPr="00346A80" w:rsidRDefault="00346A80" w:rsidP="00346A80">
            <w:pPr>
              <w:pStyle w:val="Caption"/>
              <w:jc w:val="center"/>
              <w:rPr>
                <w:rFonts w:asciiTheme="minorHAnsi" w:hAnsiTheme="minorHAnsi" w:cstheme="minorHAnsi"/>
                <w:color w:val="000000" w:themeColor="text1"/>
              </w:rPr>
            </w:pPr>
            <w:bookmarkStart w:id="63" w:name="_Toc50276730"/>
            <w:r w:rsidRPr="00346A80">
              <w:rPr>
                <w:rFonts w:asciiTheme="minorHAnsi" w:hAnsiTheme="minorHAnsi" w:cstheme="minorHAnsi"/>
                <w:color w:val="000000" w:themeColor="text1"/>
              </w:rPr>
              <w:t xml:space="preserve">Figure </w:t>
            </w:r>
            <w:r w:rsidRPr="00346A80">
              <w:rPr>
                <w:rFonts w:asciiTheme="minorHAnsi" w:hAnsiTheme="minorHAnsi" w:cstheme="minorHAnsi"/>
                <w:color w:val="000000" w:themeColor="text1"/>
              </w:rPr>
              <w:fldChar w:fldCharType="begin"/>
            </w:r>
            <w:r w:rsidRPr="00346A80">
              <w:rPr>
                <w:rFonts w:asciiTheme="minorHAnsi" w:hAnsiTheme="minorHAnsi" w:cstheme="minorHAnsi"/>
                <w:color w:val="000000" w:themeColor="text1"/>
              </w:rPr>
              <w:instrText xml:space="preserve"> SEQ Figure \* ARABIC </w:instrText>
            </w:r>
            <w:r w:rsidRPr="00346A80">
              <w:rPr>
                <w:rFonts w:asciiTheme="minorHAnsi" w:hAnsiTheme="minorHAnsi" w:cstheme="minorHAnsi"/>
                <w:color w:val="000000" w:themeColor="text1"/>
              </w:rPr>
              <w:fldChar w:fldCharType="separate"/>
            </w:r>
            <w:r w:rsidR="003F50CB">
              <w:rPr>
                <w:rFonts w:asciiTheme="minorHAnsi" w:hAnsiTheme="minorHAnsi" w:cstheme="minorHAnsi"/>
                <w:noProof/>
                <w:color w:val="000000" w:themeColor="text1"/>
              </w:rPr>
              <w:t>30</w:t>
            </w:r>
            <w:r w:rsidRPr="00346A80">
              <w:rPr>
                <w:rFonts w:asciiTheme="minorHAnsi" w:hAnsiTheme="minorHAnsi" w:cstheme="minorHAnsi"/>
                <w:color w:val="000000" w:themeColor="text1"/>
              </w:rPr>
              <w:fldChar w:fldCharType="end"/>
            </w:r>
            <w:r w:rsidRPr="00346A80">
              <w:rPr>
                <w:rFonts w:asciiTheme="minorHAnsi" w:hAnsiTheme="minorHAnsi" w:cstheme="minorHAnsi"/>
                <w:color w:val="000000" w:themeColor="text1"/>
              </w:rPr>
              <w:t>, East brick arch</w:t>
            </w:r>
            <w:bookmarkEnd w:id="63"/>
          </w:p>
        </w:tc>
        <w:tc>
          <w:tcPr>
            <w:tcW w:w="4508" w:type="dxa"/>
          </w:tcPr>
          <w:p w14:paraId="3D5F002E" w14:textId="77777777" w:rsidR="00346A80" w:rsidRPr="00346A80" w:rsidRDefault="0076063D" w:rsidP="00346A80">
            <w:pPr>
              <w:keepNext/>
              <w:jc w:val="center"/>
              <w:rPr>
                <w:rFonts w:asciiTheme="minorHAnsi" w:hAnsiTheme="minorHAnsi" w:cstheme="minorHAnsi"/>
                <w:b/>
                <w:bCs/>
                <w:color w:val="000000" w:themeColor="text1"/>
              </w:rPr>
            </w:pPr>
            <w:r w:rsidRPr="00346A80">
              <w:rPr>
                <w:rFonts w:asciiTheme="minorHAnsi" w:hAnsiTheme="minorHAnsi" w:cstheme="minorHAnsi"/>
                <w:b/>
                <w:bCs/>
                <w:noProof/>
                <w:color w:val="000000" w:themeColor="text1"/>
              </w:rPr>
              <w:drawing>
                <wp:inline distT="0" distB="0" distL="0" distR="0" wp14:anchorId="30FD68B2" wp14:editId="04A631CF">
                  <wp:extent cx="2885440" cy="3847360"/>
                  <wp:effectExtent l="0" t="0" r="0" b="1270"/>
                  <wp:docPr id="47" name="Picture 47" descr="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stone building&#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91627" cy="3855609"/>
                          </a:xfrm>
                          <a:prstGeom prst="rect">
                            <a:avLst/>
                          </a:prstGeom>
                        </pic:spPr>
                      </pic:pic>
                    </a:graphicData>
                  </a:graphic>
                </wp:inline>
              </w:drawing>
            </w:r>
          </w:p>
          <w:p w14:paraId="58C45788" w14:textId="3009387E" w:rsidR="001F2052" w:rsidRPr="00346A80" w:rsidRDefault="00346A80" w:rsidP="00346A80">
            <w:pPr>
              <w:pStyle w:val="Caption"/>
              <w:jc w:val="center"/>
              <w:rPr>
                <w:rFonts w:asciiTheme="minorHAnsi" w:hAnsiTheme="minorHAnsi" w:cstheme="minorHAnsi"/>
                <w:color w:val="000000" w:themeColor="text1"/>
              </w:rPr>
            </w:pPr>
            <w:bookmarkStart w:id="64" w:name="_Toc50276731"/>
            <w:r w:rsidRPr="00346A80">
              <w:rPr>
                <w:rFonts w:asciiTheme="minorHAnsi" w:hAnsiTheme="minorHAnsi" w:cstheme="minorHAnsi"/>
                <w:color w:val="000000" w:themeColor="text1"/>
              </w:rPr>
              <w:t xml:space="preserve">Figure </w:t>
            </w:r>
            <w:r w:rsidRPr="00346A80">
              <w:rPr>
                <w:rFonts w:asciiTheme="minorHAnsi" w:hAnsiTheme="minorHAnsi" w:cstheme="minorHAnsi"/>
                <w:color w:val="000000" w:themeColor="text1"/>
              </w:rPr>
              <w:fldChar w:fldCharType="begin"/>
            </w:r>
            <w:r w:rsidRPr="00346A80">
              <w:rPr>
                <w:rFonts w:asciiTheme="minorHAnsi" w:hAnsiTheme="minorHAnsi" w:cstheme="minorHAnsi"/>
                <w:color w:val="000000" w:themeColor="text1"/>
              </w:rPr>
              <w:instrText xml:space="preserve"> SEQ Figure \* ARABIC </w:instrText>
            </w:r>
            <w:r w:rsidRPr="00346A80">
              <w:rPr>
                <w:rFonts w:asciiTheme="minorHAnsi" w:hAnsiTheme="minorHAnsi" w:cstheme="minorHAnsi"/>
                <w:color w:val="000000" w:themeColor="text1"/>
              </w:rPr>
              <w:fldChar w:fldCharType="separate"/>
            </w:r>
            <w:r w:rsidR="003F50CB">
              <w:rPr>
                <w:rFonts w:asciiTheme="minorHAnsi" w:hAnsiTheme="minorHAnsi" w:cstheme="minorHAnsi"/>
                <w:noProof/>
                <w:color w:val="000000" w:themeColor="text1"/>
              </w:rPr>
              <w:t>31</w:t>
            </w:r>
            <w:r w:rsidRPr="00346A80">
              <w:rPr>
                <w:rFonts w:asciiTheme="minorHAnsi" w:hAnsiTheme="minorHAnsi" w:cstheme="minorHAnsi"/>
                <w:color w:val="000000" w:themeColor="text1"/>
              </w:rPr>
              <w:fldChar w:fldCharType="end"/>
            </w:r>
            <w:r w:rsidRPr="00346A80">
              <w:rPr>
                <w:rFonts w:asciiTheme="minorHAnsi" w:hAnsiTheme="minorHAnsi" w:cstheme="minorHAnsi"/>
                <w:color w:val="000000" w:themeColor="text1"/>
              </w:rPr>
              <w:t>, Bulging brickwork above brick arch.</w:t>
            </w:r>
            <w:bookmarkEnd w:id="64"/>
          </w:p>
        </w:tc>
      </w:tr>
    </w:tbl>
    <w:p w14:paraId="366722C0" w14:textId="7F0A0603" w:rsidR="001F2052" w:rsidRDefault="001F2052" w:rsidP="001F2052"/>
    <w:p w14:paraId="3E95AE2E" w14:textId="47432535" w:rsidR="00C44404" w:rsidRPr="00DD2C5C" w:rsidRDefault="00C44404" w:rsidP="001F2052">
      <w:pPr>
        <w:rPr>
          <w:rFonts w:asciiTheme="minorHAnsi" w:hAnsiTheme="minorHAnsi"/>
        </w:rPr>
      </w:pPr>
      <w:r w:rsidRPr="00DD2C5C">
        <w:rPr>
          <w:rFonts w:asciiTheme="minorHAnsi" w:hAnsiTheme="minorHAnsi"/>
        </w:rPr>
        <w:t xml:space="preserve">There appears to be both bulging and cracking above the doorway to the Kitchen in the West </w:t>
      </w:r>
      <w:r w:rsidR="00AB6889" w:rsidRPr="00DD2C5C">
        <w:rPr>
          <w:rFonts w:asciiTheme="minorHAnsi" w:hAnsiTheme="minorHAnsi"/>
        </w:rPr>
        <w:t>lean to.</w:t>
      </w:r>
      <w:r w:rsidR="005324A5" w:rsidRPr="00DD2C5C">
        <w:rPr>
          <w:rFonts w:asciiTheme="minorHAnsi" w:hAnsiTheme="minorHAnsi"/>
        </w:rPr>
        <w:t xml:space="preserve"> There are a couple of problems that I can see but there may be others.</w:t>
      </w:r>
    </w:p>
    <w:p w14:paraId="75F739D8" w14:textId="33BEF9EE" w:rsidR="005324A5" w:rsidRPr="00DD2C5C" w:rsidRDefault="006933AF" w:rsidP="001F2052">
      <w:pPr>
        <w:rPr>
          <w:rFonts w:asciiTheme="minorHAnsi" w:hAnsiTheme="minorHAnsi"/>
        </w:rPr>
      </w:pPr>
      <w:r w:rsidRPr="00DD2C5C">
        <w:rPr>
          <w:rFonts w:asciiTheme="minorHAnsi" w:hAnsiTheme="minorHAnsi"/>
        </w:rPr>
        <w:t>There has clearly been a problem here for some time as the brickwork above the doorway</w:t>
      </w:r>
      <w:r w:rsidR="00F22DA2" w:rsidRPr="00DD2C5C">
        <w:rPr>
          <w:rFonts w:asciiTheme="minorHAnsi" w:hAnsiTheme="minorHAnsi"/>
        </w:rPr>
        <w:t xml:space="preserve"> has many mortar repairs and brick face replacements.</w:t>
      </w:r>
    </w:p>
    <w:p w14:paraId="4086F734" w14:textId="6B663DE0" w:rsidR="00F22DA2" w:rsidRDefault="00F22DA2" w:rsidP="001F2052">
      <w:pPr>
        <w:rPr>
          <w:rFonts w:asciiTheme="minorHAnsi" w:hAnsiTheme="minorHAnsi"/>
        </w:rPr>
      </w:pPr>
      <w:r w:rsidRPr="00DD2C5C">
        <w:rPr>
          <w:rFonts w:asciiTheme="minorHAnsi" w:hAnsiTheme="minorHAnsi"/>
        </w:rPr>
        <w:t xml:space="preserve">The paint covering the bricks </w:t>
      </w:r>
      <w:r w:rsidR="00721C61" w:rsidRPr="00DD2C5C">
        <w:rPr>
          <w:rFonts w:asciiTheme="minorHAnsi" w:hAnsiTheme="minorHAnsi"/>
        </w:rPr>
        <w:t>is in poor condition with many cracks and pockets in which water can gain entry.</w:t>
      </w:r>
    </w:p>
    <w:p w14:paraId="4C60B0FC" w14:textId="3472A211" w:rsidR="00F37C6B" w:rsidRDefault="00F37C6B" w:rsidP="001F2052">
      <w:pPr>
        <w:rPr>
          <w:rFonts w:asciiTheme="minorHAnsi" w:hAnsiTheme="minorHAnsi"/>
        </w:rPr>
      </w:pPr>
    </w:p>
    <w:p w14:paraId="2CC03CF2" w14:textId="6900A468" w:rsidR="00F37C6B" w:rsidRDefault="00F37C6B" w:rsidP="00317B4B">
      <w:pPr>
        <w:pStyle w:val="Heading3"/>
      </w:pPr>
      <w:r>
        <w:t xml:space="preserve">Suggested </w:t>
      </w:r>
      <w:r w:rsidR="00475F1B">
        <w:t xml:space="preserve">remedial action </w:t>
      </w:r>
    </w:p>
    <w:p w14:paraId="58B00F3C" w14:textId="7D2BBB22" w:rsidR="00475F1B" w:rsidRDefault="00475F1B" w:rsidP="001F2052">
      <w:pPr>
        <w:rPr>
          <w:rFonts w:asciiTheme="minorHAnsi" w:hAnsiTheme="minorHAnsi"/>
        </w:rPr>
      </w:pPr>
      <w:r>
        <w:rPr>
          <w:rFonts w:asciiTheme="minorHAnsi" w:hAnsiTheme="minorHAnsi"/>
        </w:rPr>
        <w:t>Remove the paint.</w:t>
      </w:r>
    </w:p>
    <w:p w14:paraId="11B6F978" w14:textId="24612F2A" w:rsidR="00475F1B" w:rsidRDefault="00475F1B" w:rsidP="001F2052">
      <w:pPr>
        <w:rPr>
          <w:rFonts w:asciiTheme="minorHAnsi" w:hAnsiTheme="minorHAnsi"/>
        </w:rPr>
      </w:pPr>
      <w:r>
        <w:rPr>
          <w:rFonts w:asciiTheme="minorHAnsi" w:hAnsiTheme="minorHAnsi"/>
        </w:rPr>
        <w:t>Inves</w:t>
      </w:r>
      <w:r w:rsidR="00E04DE2">
        <w:rPr>
          <w:rFonts w:asciiTheme="minorHAnsi" w:hAnsiTheme="minorHAnsi"/>
        </w:rPr>
        <w:t xml:space="preserve">tigate the mortar flashing on the chimney </w:t>
      </w:r>
    </w:p>
    <w:p w14:paraId="3F5B36F9" w14:textId="10BB5B60" w:rsidR="00E04DE2" w:rsidRDefault="00E04DE2" w:rsidP="001F2052">
      <w:pPr>
        <w:rPr>
          <w:rFonts w:asciiTheme="minorHAnsi" w:hAnsiTheme="minorHAnsi"/>
        </w:rPr>
      </w:pPr>
      <w:r>
        <w:rPr>
          <w:rFonts w:asciiTheme="minorHAnsi" w:hAnsiTheme="minorHAnsi"/>
        </w:rPr>
        <w:t>Inv</w:t>
      </w:r>
      <w:r w:rsidR="00205C5C">
        <w:rPr>
          <w:rFonts w:asciiTheme="minorHAnsi" w:hAnsiTheme="minorHAnsi"/>
        </w:rPr>
        <w:t xml:space="preserve">estigate the lead flashing at the </w:t>
      </w:r>
      <w:r w:rsidR="00210CC7">
        <w:rPr>
          <w:rFonts w:asciiTheme="minorHAnsi" w:hAnsiTheme="minorHAnsi"/>
        </w:rPr>
        <w:t>ridge.</w:t>
      </w:r>
    </w:p>
    <w:p w14:paraId="7EAD24BF" w14:textId="62C5A150" w:rsidR="00210CC7" w:rsidRDefault="00210CC7" w:rsidP="001F2052">
      <w:pPr>
        <w:rPr>
          <w:rFonts w:asciiTheme="minorHAnsi" w:hAnsiTheme="minorHAnsi"/>
        </w:rPr>
      </w:pPr>
      <w:r>
        <w:rPr>
          <w:rFonts w:asciiTheme="minorHAnsi" w:hAnsiTheme="minorHAnsi"/>
        </w:rPr>
        <w:t xml:space="preserve">Replace the damaged bricks above the doorway </w:t>
      </w:r>
    </w:p>
    <w:p w14:paraId="41DD9427" w14:textId="77777777" w:rsidR="002C161E" w:rsidRDefault="00190C6D" w:rsidP="002C161E">
      <w:pPr>
        <w:pStyle w:val="Heading3"/>
      </w:pPr>
      <w:r>
        <w:rPr>
          <w:rFonts w:asciiTheme="minorHAnsi" w:hAnsiTheme="minorHAnsi"/>
        </w:rPr>
        <w:lastRenderedPageBreak/>
        <w:t xml:space="preserve">Re-point the area above the doorway </w:t>
      </w:r>
      <w:r w:rsidR="00356C83">
        <w:rPr>
          <w:rFonts w:asciiTheme="minorHAnsi" w:hAnsiTheme="minorHAnsi"/>
        </w:rPr>
        <w:t>[after paint removal]</w:t>
      </w:r>
      <w:r>
        <w:rPr>
          <w:rFonts w:asciiTheme="minorHAnsi" w:hAnsiTheme="minorHAnsi"/>
        </w:rPr>
        <w:t>.</w:t>
      </w:r>
      <w:r w:rsidR="002C161E" w:rsidRPr="002C161E">
        <w:t xml:space="preserve"> </w:t>
      </w:r>
    </w:p>
    <w:p w14:paraId="717DF104" w14:textId="77777777" w:rsidR="002C161E" w:rsidRDefault="002C161E" w:rsidP="002C161E">
      <w:pPr>
        <w:pStyle w:val="Heading3"/>
      </w:pPr>
    </w:p>
    <w:p w14:paraId="10395BEA" w14:textId="6C897C99" w:rsidR="002C161E" w:rsidRPr="00166CCB" w:rsidRDefault="002C161E" w:rsidP="002C161E">
      <w:pPr>
        <w:pStyle w:val="Heading3"/>
      </w:pPr>
      <w:r w:rsidRPr="00166CCB">
        <w:t>Estimate for work to the East extension:</w:t>
      </w:r>
    </w:p>
    <w:p w14:paraId="0387DE21" w14:textId="77777777" w:rsidR="002C161E" w:rsidRPr="002C161E" w:rsidRDefault="002C161E" w:rsidP="002C161E">
      <w:pPr>
        <w:rPr>
          <w:rFonts w:asciiTheme="minorHAnsi" w:hAnsiTheme="minorHAnsi" w:cstheme="minorHAnsi"/>
        </w:rPr>
      </w:pPr>
      <w:r w:rsidRPr="002C161E">
        <w:rPr>
          <w:rFonts w:asciiTheme="minorHAnsi" w:hAnsiTheme="minorHAnsi" w:cstheme="minorHAnsi"/>
        </w:rPr>
        <w:t xml:space="preserve">We would not undertake the paint removal. </w:t>
      </w:r>
    </w:p>
    <w:p w14:paraId="0E613B5C" w14:textId="139F5BE1" w:rsidR="002C161E" w:rsidRPr="002C161E" w:rsidRDefault="00BF4C46" w:rsidP="002C161E">
      <w:pPr>
        <w:rPr>
          <w:rFonts w:asciiTheme="minorHAnsi" w:hAnsiTheme="minorHAnsi" w:cstheme="minorHAnsi"/>
        </w:rPr>
      </w:pPr>
      <w:r>
        <w:rPr>
          <w:rFonts w:asciiTheme="minorHAnsi" w:hAnsiTheme="minorHAnsi" w:cstheme="minorHAnsi"/>
        </w:rPr>
        <w:t xml:space="preserve">Everything else = </w:t>
      </w:r>
      <w:r w:rsidR="002C161E" w:rsidRPr="002C161E">
        <w:rPr>
          <w:rFonts w:asciiTheme="minorHAnsi" w:hAnsiTheme="minorHAnsi" w:cstheme="minorHAnsi"/>
        </w:rPr>
        <w:t>£2240</w:t>
      </w:r>
      <w:r w:rsidR="002C161E">
        <w:rPr>
          <w:rFonts w:asciiTheme="minorHAnsi" w:hAnsiTheme="minorHAnsi" w:cstheme="minorHAnsi"/>
        </w:rPr>
        <w:t>+VAT</w:t>
      </w:r>
    </w:p>
    <w:p w14:paraId="52CA76BE" w14:textId="432EE1B5" w:rsidR="00190C6D" w:rsidRPr="00DD2C5C" w:rsidRDefault="00190C6D" w:rsidP="001F2052">
      <w:pPr>
        <w:rPr>
          <w:rFonts w:asciiTheme="minorHAnsi" w:hAnsiTheme="minorHAnsi"/>
        </w:rPr>
      </w:pPr>
    </w:p>
    <w:p w14:paraId="675798B1" w14:textId="77777777" w:rsidR="00346A80" w:rsidRDefault="00752062" w:rsidP="00346A80">
      <w:pPr>
        <w:keepNext/>
        <w:jc w:val="center"/>
      </w:pPr>
      <w:r>
        <w:rPr>
          <w:noProof/>
        </w:rPr>
        <w:drawing>
          <wp:inline distT="0" distB="0" distL="0" distR="0" wp14:anchorId="3CB9DBC0" wp14:editId="021C589C">
            <wp:extent cx="5731510" cy="7642225"/>
            <wp:effectExtent l="0" t="0" r="0" b="3175"/>
            <wp:docPr id="52" name="Picture 52" descr="A picture containing indoor, building, table,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indoor, building, table, wooden&#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inline>
        </w:drawing>
      </w:r>
    </w:p>
    <w:p w14:paraId="49A4AD5E" w14:textId="6BC5E831" w:rsidR="001F2052" w:rsidRDefault="00346A80" w:rsidP="00346A80">
      <w:pPr>
        <w:pStyle w:val="Caption"/>
        <w:jc w:val="center"/>
        <w:rPr>
          <w:rFonts w:asciiTheme="minorHAnsi" w:hAnsiTheme="minorHAnsi" w:cstheme="minorHAnsi"/>
          <w:b w:val="0"/>
          <w:bCs w:val="0"/>
          <w:color w:val="000000" w:themeColor="text1"/>
          <w:sz w:val="24"/>
          <w:szCs w:val="24"/>
        </w:rPr>
      </w:pPr>
      <w:bookmarkStart w:id="65" w:name="_Toc50276732"/>
      <w:r w:rsidRPr="00346A80">
        <w:rPr>
          <w:rFonts w:asciiTheme="minorHAnsi" w:hAnsiTheme="minorHAnsi" w:cstheme="minorHAnsi"/>
          <w:b w:val="0"/>
          <w:bCs w:val="0"/>
          <w:color w:val="000000" w:themeColor="text1"/>
          <w:sz w:val="24"/>
          <w:szCs w:val="24"/>
        </w:rPr>
        <w:t xml:space="preserve">Figure </w:t>
      </w:r>
      <w:r w:rsidRPr="00346A80">
        <w:rPr>
          <w:rFonts w:asciiTheme="minorHAnsi" w:hAnsiTheme="minorHAnsi" w:cstheme="minorHAnsi"/>
          <w:b w:val="0"/>
          <w:bCs w:val="0"/>
          <w:color w:val="000000" w:themeColor="text1"/>
          <w:sz w:val="24"/>
          <w:szCs w:val="24"/>
        </w:rPr>
        <w:fldChar w:fldCharType="begin"/>
      </w:r>
      <w:r w:rsidRPr="00346A80">
        <w:rPr>
          <w:rFonts w:asciiTheme="minorHAnsi" w:hAnsiTheme="minorHAnsi" w:cstheme="minorHAnsi"/>
          <w:b w:val="0"/>
          <w:bCs w:val="0"/>
          <w:color w:val="000000" w:themeColor="text1"/>
          <w:sz w:val="24"/>
          <w:szCs w:val="24"/>
        </w:rPr>
        <w:instrText xml:space="preserve"> SEQ Figure \* ARABIC </w:instrText>
      </w:r>
      <w:r w:rsidRPr="00346A80">
        <w:rPr>
          <w:rFonts w:asciiTheme="minorHAnsi" w:hAnsiTheme="minorHAnsi" w:cstheme="minorHAnsi"/>
          <w:b w:val="0"/>
          <w:bCs w:val="0"/>
          <w:color w:val="000000" w:themeColor="text1"/>
          <w:sz w:val="24"/>
          <w:szCs w:val="24"/>
        </w:rPr>
        <w:fldChar w:fldCharType="separate"/>
      </w:r>
      <w:r w:rsidR="003F50CB">
        <w:rPr>
          <w:rFonts w:asciiTheme="minorHAnsi" w:hAnsiTheme="minorHAnsi" w:cstheme="minorHAnsi"/>
          <w:b w:val="0"/>
          <w:bCs w:val="0"/>
          <w:noProof/>
          <w:color w:val="000000" w:themeColor="text1"/>
          <w:sz w:val="24"/>
          <w:szCs w:val="24"/>
        </w:rPr>
        <w:t>32</w:t>
      </w:r>
      <w:r w:rsidRPr="00346A80">
        <w:rPr>
          <w:rFonts w:asciiTheme="minorHAnsi" w:hAnsiTheme="minorHAnsi" w:cstheme="minorHAnsi"/>
          <w:b w:val="0"/>
          <w:bCs w:val="0"/>
          <w:color w:val="000000" w:themeColor="text1"/>
          <w:sz w:val="24"/>
          <w:szCs w:val="24"/>
        </w:rPr>
        <w:fldChar w:fldCharType="end"/>
      </w:r>
      <w:r w:rsidRPr="00346A80">
        <w:rPr>
          <w:rFonts w:asciiTheme="minorHAnsi" w:hAnsiTheme="minorHAnsi" w:cstheme="minorHAnsi"/>
          <w:b w:val="0"/>
          <w:bCs w:val="0"/>
          <w:color w:val="000000" w:themeColor="text1"/>
          <w:sz w:val="24"/>
          <w:szCs w:val="24"/>
        </w:rPr>
        <w:t xml:space="preserve">, </w:t>
      </w:r>
      <w:r w:rsidR="00712F71">
        <w:rPr>
          <w:rFonts w:asciiTheme="minorHAnsi" w:hAnsiTheme="minorHAnsi" w:cstheme="minorHAnsi"/>
          <w:b w:val="0"/>
          <w:bCs w:val="0"/>
          <w:color w:val="000000" w:themeColor="text1"/>
          <w:sz w:val="24"/>
          <w:szCs w:val="24"/>
        </w:rPr>
        <w:t>I</w:t>
      </w:r>
      <w:r w:rsidRPr="00346A80">
        <w:rPr>
          <w:rFonts w:asciiTheme="minorHAnsi" w:hAnsiTheme="minorHAnsi" w:cstheme="minorHAnsi"/>
          <w:b w:val="0"/>
          <w:bCs w:val="0"/>
          <w:color w:val="000000" w:themeColor="text1"/>
          <w:sz w:val="24"/>
          <w:szCs w:val="24"/>
        </w:rPr>
        <w:t>nside of the brick arch.</w:t>
      </w:r>
      <w:bookmarkEnd w:id="65"/>
    </w:p>
    <w:p w14:paraId="2269925E" w14:textId="4720EFA6" w:rsidR="00171A84" w:rsidRPr="00166CCB" w:rsidRDefault="00171A84" w:rsidP="00171A84">
      <w:pPr>
        <w:rPr>
          <w:rFonts w:asciiTheme="minorHAnsi" w:hAnsiTheme="minorHAnsi" w:cstheme="minorHAnsi"/>
        </w:rPr>
      </w:pPr>
    </w:p>
    <w:p w14:paraId="5596826E" w14:textId="0A16889C" w:rsidR="00171A84" w:rsidRPr="00166CCB" w:rsidRDefault="00171A84" w:rsidP="00171A84">
      <w:pPr>
        <w:rPr>
          <w:rFonts w:asciiTheme="minorHAnsi" w:hAnsiTheme="minorHAnsi" w:cstheme="minorHAnsi"/>
        </w:rPr>
      </w:pPr>
    </w:p>
    <w:p w14:paraId="28CA3E08" w14:textId="27309D74" w:rsidR="00EE205B" w:rsidRPr="00274C4C" w:rsidRDefault="00EE205B" w:rsidP="00B03668">
      <w:pPr>
        <w:pStyle w:val="Heading1"/>
        <w:numPr>
          <w:ilvl w:val="0"/>
          <w:numId w:val="20"/>
        </w:numPr>
      </w:pPr>
      <w:bookmarkStart w:id="66" w:name="_Toc50276690"/>
      <w:r w:rsidRPr="00274C4C">
        <w:t>General observations</w:t>
      </w:r>
      <w:bookmarkEnd w:id="66"/>
    </w:p>
    <w:p w14:paraId="3FA1A238" w14:textId="6E412E79" w:rsidR="00EE205B" w:rsidRPr="00BC3B89" w:rsidRDefault="00EE205B" w:rsidP="00EE205B">
      <w:pPr>
        <w:spacing w:before="100" w:beforeAutospacing="1" w:after="100" w:afterAutospacing="1"/>
        <w:rPr>
          <w:rFonts w:asciiTheme="minorHAnsi" w:hAnsiTheme="minorHAnsi" w:cstheme="minorHAnsi"/>
          <w:lang w:eastAsia="en-GB"/>
        </w:rPr>
      </w:pPr>
      <w:r w:rsidRPr="00BC3B89">
        <w:rPr>
          <w:rFonts w:asciiTheme="minorHAnsi" w:hAnsiTheme="minorHAnsi" w:cstheme="minorHAnsi"/>
          <w:lang w:eastAsia="en-GB"/>
        </w:rPr>
        <w:t>All timbers appear to be covered with</w:t>
      </w:r>
      <w:r w:rsidR="00952C7E" w:rsidRPr="00BC3B89">
        <w:rPr>
          <w:rFonts w:asciiTheme="minorHAnsi" w:hAnsiTheme="minorHAnsi" w:cstheme="minorHAnsi"/>
          <w:lang w:eastAsia="en-GB"/>
        </w:rPr>
        <w:t xml:space="preserve"> </w:t>
      </w:r>
      <w:r w:rsidRPr="00BC3B89">
        <w:rPr>
          <w:rFonts w:asciiTheme="minorHAnsi" w:hAnsiTheme="minorHAnsi" w:cstheme="minorHAnsi"/>
          <w:lang w:eastAsia="en-GB"/>
        </w:rPr>
        <w:t>black paint</w:t>
      </w:r>
      <w:r w:rsidR="00952C7E" w:rsidRPr="00BC3B89">
        <w:rPr>
          <w:rFonts w:asciiTheme="minorHAnsi" w:hAnsiTheme="minorHAnsi" w:cstheme="minorHAnsi"/>
          <w:lang w:eastAsia="en-GB"/>
        </w:rPr>
        <w:t xml:space="preserve"> and all </w:t>
      </w:r>
      <w:r w:rsidR="007D2EF5" w:rsidRPr="00BC3B89">
        <w:rPr>
          <w:rFonts w:asciiTheme="minorHAnsi" w:hAnsiTheme="minorHAnsi" w:cstheme="minorHAnsi"/>
          <w:lang w:eastAsia="en-GB"/>
        </w:rPr>
        <w:t>panel</w:t>
      </w:r>
      <w:r w:rsidR="00952C7E" w:rsidRPr="00BC3B89">
        <w:rPr>
          <w:rFonts w:asciiTheme="minorHAnsi" w:hAnsiTheme="minorHAnsi" w:cstheme="minorHAnsi"/>
          <w:lang w:eastAsia="en-GB"/>
        </w:rPr>
        <w:t xml:space="preserve"> infill has been</w:t>
      </w:r>
      <w:r w:rsidR="007D2EF5" w:rsidRPr="00BC3B89">
        <w:rPr>
          <w:rFonts w:asciiTheme="minorHAnsi" w:hAnsiTheme="minorHAnsi" w:cstheme="minorHAnsi"/>
          <w:lang w:eastAsia="en-GB"/>
        </w:rPr>
        <w:t xml:space="preserve"> </w:t>
      </w:r>
      <w:r w:rsidR="00E17E2B" w:rsidRPr="00BC3B89">
        <w:rPr>
          <w:rFonts w:asciiTheme="minorHAnsi" w:hAnsiTheme="minorHAnsi" w:cstheme="minorHAnsi"/>
          <w:lang w:eastAsia="en-GB"/>
        </w:rPr>
        <w:t xml:space="preserve">painted </w:t>
      </w:r>
      <w:r w:rsidRPr="00BC3B89">
        <w:rPr>
          <w:rFonts w:asciiTheme="minorHAnsi" w:hAnsiTheme="minorHAnsi" w:cstheme="minorHAnsi"/>
          <w:lang w:eastAsia="en-GB"/>
        </w:rPr>
        <w:t xml:space="preserve">with </w:t>
      </w:r>
      <w:r w:rsidR="00E17E2B" w:rsidRPr="00BC3B89">
        <w:rPr>
          <w:rFonts w:asciiTheme="minorHAnsi" w:hAnsiTheme="minorHAnsi" w:cstheme="minorHAnsi"/>
          <w:lang w:eastAsia="en-GB"/>
        </w:rPr>
        <w:t xml:space="preserve">a minimum of one coat of a </w:t>
      </w:r>
      <w:r w:rsidRPr="00BC3B89">
        <w:rPr>
          <w:rFonts w:asciiTheme="minorHAnsi" w:hAnsiTheme="minorHAnsi" w:cstheme="minorHAnsi"/>
          <w:lang w:eastAsia="en-GB"/>
        </w:rPr>
        <w:t>modern P</w:t>
      </w:r>
      <w:r w:rsidR="00C83231" w:rsidRPr="00BC3B89">
        <w:rPr>
          <w:rFonts w:asciiTheme="minorHAnsi" w:hAnsiTheme="minorHAnsi" w:cstheme="minorHAnsi"/>
          <w:lang w:eastAsia="en-GB"/>
        </w:rPr>
        <w:t>VA</w:t>
      </w:r>
      <w:r w:rsidRPr="00BC3B89">
        <w:rPr>
          <w:rFonts w:asciiTheme="minorHAnsi" w:hAnsiTheme="minorHAnsi" w:cstheme="minorHAnsi"/>
          <w:lang w:eastAsia="en-GB"/>
        </w:rPr>
        <w:t xml:space="preserve"> paint</w:t>
      </w:r>
      <w:r w:rsidR="00E17E2B" w:rsidRPr="00BC3B89">
        <w:rPr>
          <w:rFonts w:asciiTheme="minorHAnsi" w:hAnsiTheme="minorHAnsi" w:cstheme="minorHAnsi"/>
          <w:lang w:eastAsia="en-GB"/>
        </w:rPr>
        <w:t>. All impervious paints</w:t>
      </w:r>
      <w:r w:rsidRPr="00BC3B89">
        <w:rPr>
          <w:rFonts w:asciiTheme="minorHAnsi" w:hAnsiTheme="minorHAnsi" w:cstheme="minorHAnsi"/>
          <w:lang w:eastAsia="en-GB"/>
        </w:rPr>
        <w:t xml:space="preserve"> </w:t>
      </w:r>
      <w:r w:rsidR="00CC2488" w:rsidRPr="00BC3B89">
        <w:rPr>
          <w:rFonts w:asciiTheme="minorHAnsi" w:hAnsiTheme="minorHAnsi" w:cstheme="minorHAnsi"/>
          <w:lang w:eastAsia="en-GB"/>
        </w:rPr>
        <w:t xml:space="preserve">will allow moisture to gain entry but prevent it </w:t>
      </w:r>
      <w:r w:rsidR="00E17E2B" w:rsidRPr="00BC3B89">
        <w:rPr>
          <w:rFonts w:asciiTheme="minorHAnsi" w:hAnsiTheme="minorHAnsi" w:cstheme="minorHAnsi"/>
          <w:lang w:eastAsia="en-GB"/>
        </w:rPr>
        <w:t xml:space="preserve">from safely </w:t>
      </w:r>
      <w:r w:rsidR="00CC2488" w:rsidRPr="00BC3B89">
        <w:rPr>
          <w:rFonts w:asciiTheme="minorHAnsi" w:hAnsiTheme="minorHAnsi" w:cstheme="minorHAnsi"/>
          <w:lang w:eastAsia="en-GB"/>
        </w:rPr>
        <w:t xml:space="preserve">evaporating away. This will cause the fabric of the building to </w:t>
      </w:r>
      <w:r w:rsidR="009C36D9" w:rsidRPr="00BC3B89">
        <w:rPr>
          <w:rFonts w:asciiTheme="minorHAnsi" w:hAnsiTheme="minorHAnsi" w:cstheme="minorHAnsi"/>
          <w:lang w:eastAsia="en-GB"/>
        </w:rPr>
        <w:t>take up moisture which in timber will lead to decay organisms and in the brickwork will lead to spalling</w:t>
      </w:r>
      <w:r w:rsidR="002C0783" w:rsidRPr="00BC3B89">
        <w:rPr>
          <w:rFonts w:asciiTheme="minorHAnsi" w:hAnsiTheme="minorHAnsi" w:cstheme="minorHAnsi"/>
          <w:lang w:eastAsia="en-GB"/>
        </w:rPr>
        <w:t xml:space="preserve">. </w:t>
      </w:r>
      <w:r w:rsidR="00C83231" w:rsidRPr="00BC3B89">
        <w:rPr>
          <w:rFonts w:asciiTheme="minorHAnsi" w:hAnsiTheme="minorHAnsi" w:cstheme="minorHAnsi"/>
          <w:lang w:eastAsia="en-GB"/>
        </w:rPr>
        <w:t>Additionally,</w:t>
      </w:r>
      <w:r w:rsidR="002C0783" w:rsidRPr="00BC3B89">
        <w:rPr>
          <w:rFonts w:asciiTheme="minorHAnsi" w:hAnsiTheme="minorHAnsi" w:cstheme="minorHAnsi"/>
          <w:lang w:eastAsia="en-GB"/>
        </w:rPr>
        <w:t xml:space="preserve"> patches of damp will appear on walls both internally and </w:t>
      </w:r>
      <w:r w:rsidR="00C83231" w:rsidRPr="00BC3B89">
        <w:rPr>
          <w:rFonts w:asciiTheme="minorHAnsi" w:hAnsiTheme="minorHAnsi" w:cstheme="minorHAnsi"/>
          <w:lang w:eastAsia="en-GB"/>
        </w:rPr>
        <w:t>externally</w:t>
      </w:r>
      <w:r w:rsidR="00FC284E" w:rsidRPr="00BC3B89">
        <w:rPr>
          <w:rFonts w:asciiTheme="minorHAnsi" w:hAnsiTheme="minorHAnsi" w:cstheme="minorHAnsi"/>
          <w:lang w:eastAsia="en-GB"/>
        </w:rPr>
        <w:t xml:space="preserve"> which may present as darker patches or actual </w:t>
      </w:r>
      <w:r w:rsidR="00C83231" w:rsidRPr="00BC3B89">
        <w:rPr>
          <w:rFonts w:asciiTheme="minorHAnsi" w:hAnsiTheme="minorHAnsi" w:cstheme="minorHAnsi"/>
          <w:lang w:eastAsia="en-GB"/>
        </w:rPr>
        <w:t>fungi or moulds.</w:t>
      </w:r>
    </w:p>
    <w:p w14:paraId="55A0C188" w14:textId="55B87BDA" w:rsidR="00C83231" w:rsidRPr="00BC3B89" w:rsidRDefault="00C83231" w:rsidP="00EE205B">
      <w:pPr>
        <w:spacing w:before="100" w:beforeAutospacing="1" w:after="100" w:afterAutospacing="1"/>
        <w:rPr>
          <w:rFonts w:asciiTheme="minorHAnsi" w:hAnsiTheme="minorHAnsi" w:cstheme="minorHAnsi"/>
          <w:lang w:eastAsia="en-GB"/>
        </w:rPr>
      </w:pPr>
      <w:r w:rsidRPr="00BC3B89">
        <w:rPr>
          <w:rFonts w:asciiTheme="minorHAnsi" w:hAnsiTheme="minorHAnsi" w:cstheme="minorHAnsi"/>
          <w:lang w:eastAsia="en-GB"/>
        </w:rPr>
        <w:t xml:space="preserve">This paint should be removed and </w:t>
      </w:r>
      <w:r w:rsidR="00602229" w:rsidRPr="00BC3B89">
        <w:rPr>
          <w:rFonts w:asciiTheme="minorHAnsi" w:hAnsiTheme="minorHAnsi" w:cstheme="minorHAnsi"/>
          <w:lang w:eastAsia="en-GB"/>
        </w:rPr>
        <w:t>where necessary re-painted in a breathable paint such as clay paint or lime wash.</w:t>
      </w:r>
    </w:p>
    <w:p w14:paraId="36D91A35" w14:textId="1FD83BE8" w:rsidR="00EE205B" w:rsidRPr="00EE205B" w:rsidRDefault="00EE205B" w:rsidP="00EE205B">
      <w:pPr>
        <w:rPr>
          <w:rFonts w:asciiTheme="minorHAnsi" w:hAnsiTheme="minorHAnsi" w:cstheme="minorHAnsi"/>
          <w:lang w:eastAsia="en-GB"/>
        </w:rPr>
      </w:pPr>
    </w:p>
    <w:p w14:paraId="0C0F7692" w14:textId="1F6DD028" w:rsidR="00B03668" w:rsidRDefault="00B03668" w:rsidP="001C5BF7">
      <w:pPr>
        <w:pStyle w:val="Heading1"/>
        <w:numPr>
          <w:ilvl w:val="0"/>
          <w:numId w:val="20"/>
        </w:numPr>
      </w:pPr>
      <w:bookmarkStart w:id="67" w:name="_Toc50276691"/>
      <w:r>
        <w:t>Estimate</w:t>
      </w:r>
      <w:bookmarkEnd w:id="67"/>
    </w:p>
    <w:p w14:paraId="5C165935" w14:textId="3CC927FA" w:rsidR="000E6BFC" w:rsidRPr="00B03668" w:rsidRDefault="00B16AE8" w:rsidP="00B03668">
      <w:pPr>
        <w:rPr>
          <w:rFonts w:asciiTheme="minorHAnsi" w:hAnsiTheme="minorHAnsi" w:cstheme="minorHAnsi"/>
        </w:rPr>
      </w:pPr>
      <w:r w:rsidRPr="00B03668">
        <w:rPr>
          <w:rFonts w:asciiTheme="minorHAnsi" w:hAnsiTheme="minorHAnsi" w:cstheme="minorHAnsi"/>
        </w:rPr>
        <w:t xml:space="preserve">Estimate No 643 </w:t>
      </w:r>
    </w:p>
    <w:p w14:paraId="462D4188" w14:textId="3076AB22" w:rsidR="005A3507" w:rsidRPr="00274C4C" w:rsidRDefault="000E6BFC" w:rsidP="00B03668">
      <w:pPr>
        <w:rPr>
          <w:bCs/>
          <w:sz w:val="28"/>
          <w:szCs w:val="28"/>
        </w:rPr>
      </w:pPr>
      <w:r w:rsidRPr="00B03668">
        <w:rPr>
          <w:rFonts w:asciiTheme="minorHAnsi" w:hAnsiTheme="minorHAnsi" w:cstheme="minorHAnsi"/>
        </w:rPr>
        <w:t>Total estimated above £24</w:t>
      </w:r>
      <w:r w:rsidR="00BC3B89">
        <w:rPr>
          <w:rFonts w:asciiTheme="minorHAnsi" w:hAnsiTheme="minorHAnsi" w:cstheme="minorHAnsi"/>
        </w:rPr>
        <w:t>,</w:t>
      </w:r>
      <w:r w:rsidRPr="00B03668">
        <w:rPr>
          <w:rFonts w:asciiTheme="minorHAnsi" w:hAnsiTheme="minorHAnsi" w:cstheme="minorHAnsi"/>
        </w:rPr>
        <w:t>645 + VAT</w:t>
      </w:r>
      <w:r w:rsidR="00B16DC5" w:rsidRPr="00274C4C">
        <w:br w:type="page"/>
      </w:r>
    </w:p>
    <w:p w14:paraId="68DD2B55" w14:textId="0EEBF7E9" w:rsidR="00B72DE2" w:rsidRPr="00274C4C" w:rsidRDefault="008D73DA" w:rsidP="008D73DA">
      <w:pPr>
        <w:pStyle w:val="Heading1"/>
        <w:numPr>
          <w:ilvl w:val="0"/>
          <w:numId w:val="20"/>
        </w:numPr>
        <w:rPr>
          <w:rFonts w:asciiTheme="minorHAnsi" w:hAnsiTheme="minorHAnsi" w:cstheme="minorHAnsi"/>
        </w:rPr>
      </w:pPr>
      <w:bookmarkStart w:id="68" w:name="_Toc50276692"/>
      <w:r w:rsidRPr="00274C4C">
        <w:rPr>
          <w:rFonts w:asciiTheme="minorHAnsi" w:hAnsiTheme="minorHAnsi" w:cstheme="minorHAnsi"/>
        </w:rPr>
        <w:lastRenderedPageBreak/>
        <w:t xml:space="preserve">Joints that have failed or </w:t>
      </w:r>
      <w:r w:rsidR="00A2147C" w:rsidRPr="00274C4C">
        <w:rPr>
          <w:rFonts w:asciiTheme="minorHAnsi" w:hAnsiTheme="minorHAnsi" w:cstheme="minorHAnsi"/>
        </w:rPr>
        <w:t xml:space="preserve">are </w:t>
      </w:r>
      <w:r w:rsidRPr="00274C4C">
        <w:rPr>
          <w:rFonts w:asciiTheme="minorHAnsi" w:hAnsiTheme="minorHAnsi" w:cstheme="minorHAnsi"/>
        </w:rPr>
        <w:t>failing</w:t>
      </w:r>
      <w:r w:rsidR="00F36489">
        <w:rPr>
          <w:rFonts w:asciiTheme="minorHAnsi" w:hAnsiTheme="minorHAnsi" w:cstheme="minorHAnsi"/>
        </w:rPr>
        <w:t>.</w:t>
      </w:r>
      <w:bookmarkEnd w:id="68"/>
    </w:p>
    <w:p w14:paraId="07D459FD" w14:textId="03013A2F" w:rsidR="008D73DA" w:rsidRDefault="00F36489" w:rsidP="002B6769">
      <w:pPr>
        <w:pStyle w:val="ListParagraph"/>
        <w:numPr>
          <w:ilvl w:val="0"/>
          <w:numId w:val="24"/>
        </w:numPr>
        <w:rPr>
          <w:rFonts w:asciiTheme="minorHAnsi" w:hAnsiTheme="minorHAnsi" w:cstheme="minorHAnsi"/>
        </w:rPr>
      </w:pPr>
      <w:r>
        <w:rPr>
          <w:rFonts w:asciiTheme="minorHAnsi" w:hAnsiTheme="minorHAnsi" w:cstheme="minorHAnsi"/>
        </w:rPr>
        <w:t>Wallplate/ P4 post connection</w:t>
      </w:r>
    </w:p>
    <w:p w14:paraId="6945CA65" w14:textId="45CC7A31" w:rsidR="00F36489" w:rsidRDefault="00F36489" w:rsidP="002B6769">
      <w:pPr>
        <w:pStyle w:val="ListParagraph"/>
        <w:numPr>
          <w:ilvl w:val="0"/>
          <w:numId w:val="24"/>
        </w:numPr>
        <w:rPr>
          <w:rFonts w:asciiTheme="minorHAnsi" w:hAnsiTheme="minorHAnsi" w:cstheme="minorHAnsi"/>
        </w:rPr>
      </w:pPr>
      <w:r>
        <w:rPr>
          <w:rFonts w:asciiTheme="minorHAnsi" w:hAnsiTheme="minorHAnsi" w:cstheme="minorHAnsi"/>
        </w:rPr>
        <w:t>Post 3</w:t>
      </w:r>
      <w:r w:rsidR="00CB2680">
        <w:rPr>
          <w:rFonts w:asciiTheme="minorHAnsi" w:hAnsiTheme="minorHAnsi" w:cstheme="minorHAnsi"/>
        </w:rPr>
        <w:t>’</w:t>
      </w:r>
      <w:r>
        <w:rPr>
          <w:rFonts w:asciiTheme="minorHAnsi" w:hAnsiTheme="minorHAnsi" w:cstheme="minorHAnsi"/>
        </w:rPr>
        <w:t xml:space="preserve"> to R</w:t>
      </w:r>
      <w:r w:rsidR="00526A03">
        <w:rPr>
          <w:rFonts w:asciiTheme="minorHAnsi" w:hAnsiTheme="minorHAnsi" w:cstheme="minorHAnsi"/>
        </w:rPr>
        <w:t>5</w:t>
      </w:r>
    </w:p>
    <w:p w14:paraId="7D86B76D" w14:textId="7FC12A09" w:rsidR="002D5167" w:rsidRDefault="00D4609B" w:rsidP="002B6769">
      <w:pPr>
        <w:pStyle w:val="ListParagraph"/>
        <w:numPr>
          <w:ilvl w:val="0"/>
          <w:numId w:val="24"/>
        </w:numPr>
        <w:rPr>
          <w:rFonts w:asciiTheme="minorHAnsi" w:hAnsiTheme="minorHAnsi" w:cstheme="minorHAnsi"/>
        </w:rPr>
      </w:pPr>
      <w:r>
        <w:rPr>
          <w:rFonts w:asciiTheme="minorHAnsi" w:hAnsiTheme="minorHAnsi" w:cstheme="minorHAnsi"/>
        </w:rPr>
        <w:t>R</w:t>
      </w:r>
      <w:r w:rsidR="00BC3B89">
        <w:rPr>
          <w:rFonts w:asciiTheme="minorHAnsi" w:hAnsiTheme="minorHAnsi" w:cstheme="minorHAnsi"/>
        </w:rPr>
        <w:t>6</w:t>
      </w:r>
      <w:r>
        <w:rPr>
          <w:rFonts w:asciiTheme="minorHAnsi" w:hAnsiTheme="minorHAnsi" w:cstheme="minorHAnsi"/>
        </w:rPr>
        <w:t xml:space="preserve"> New timber </w:t>
      </w:r>
      <w:r w:rsidR="006533FD">
        <w:rPr>
          <w:rFonts w:asciiTheme="minorHAnsi" w:hAnsiTheme="minorHAnsi" w:cstheme="minorHAnsi"/>
        </w:rPr>
        <w:t>u</w:t>
      </w:r>
      <w:r>
        <w:rPr>
          <w:rFonts w:asciiTheme="minorHAnsi" w:hAnsiTheme="minorHAnsi" w:cstheme="minorHAnsi"/>
        </w:rPr>
        <w:t xml:space="preserve">nder </w:t>
      </w:r>
      <w:r w:rsidR="006533FD">
        <w:rPr>
          <w:rFonts w:asciiTheme="minorHAnsi" w:hAnsiTheme="minorHAnsi" w:cstheme="minorHAnsi"/>
        </w:rPr>
        <w:t xml:space="preserve">the </w:t>
      </w:r>
      <w:r>
        <w:rPr>
          <w:rFonts w:asciiTheme="minorHAnsi" w:hAnsiTheme="minorHAnsi" w:cstheme="minorHAnsi"/>
        </w:rPr>
        <w:t>window both ends [suspect]</w:t>
      </w:r>
    </w:p>
    <w:p w14:paraId="4963B040" w14:textId="6A233086" w:rsidR="002D5167" w:rsidRPr="002B6769" w:rsidRDefault="002D5167" w:rsidP="002B6769">
      <w:pPr>
        <w:pStyle w:val="ListParagraph"/>
        <w:numPr>
          <w:ilvl w:val="0"/>
          <w:numId w:val="24"/>
        </w:numPr>
        <w:rPr>
          <w:rFonts w:asciiTheme="minorHAnsi" w:hAnsiTheme="minorHAnsi" w:cstheme="minorHAnsi"/>
        </w:rPr>
      </w:pPr>
      <w:r>
        <w:rPr>
          <w:rFonts w:asciiTheme="minorHAnsi" w:hAnsiTheme="minorHAnsi" w:cstheme="minorHAnsi"/>
        </w:rPr>
        <w:t>West elevation top of S1</w:t>
      </w:r>
    </w:p>
    <w:p w14:paraId="4AF5F9BF" w14:textId="77777777" w:rsidR="002115A4" w:rsidRPr="00274C4C" w:rsidRDefault="002115A4" w:rsidP="008E75A5">
      <w:pPr>
        <w:rPr>
          <w:rFonts w:asciiTheme="minorHAnsi" w:hAnsiTheme="minorHAnsi" w:cstheme="minorHAnsi"/>
        </w:rPr>
      </w:pPr>
    </w:p>
    <w:p w14:paraId="2B2CCCD3" w14:textId="77777777" w:rsidR="002115A4" w:rsidRPr="00274C4C" w:rsidRDefault="002115A4" w:rsidP="008E75A5">
      <w:pPr>
        <w:rPr>
          <w:rFonts w:asciiTheme="minorHAnsi" w:hAnsiTheme="minorHAnsi" w:cstheme="minorHAnsi"/>
        </w:rPr>
      </w:pPr>
    </w:p>
    <w:p w14:paraId="69A2AC31" w14:textId="769EB71C" w:rsidR="00211038" w:rsidRPr="00AB3AF6" w:rsidRDefault="00211038" w:rsidP="00211038">
      <w:pPr>
        <w:pStyle w:val="Heading2"/>
        <w:numPr>
          <w:ilvl w:val="0"/>
          <w:numId w:val="20"/>
        </w:numPr>
        <w:rPr>
          <w:rFonts w:asciiTheme="minorHAnsi" w:hAnsiTheme="minorHAnsi"/>
          <w:sz w:val="28"/>
          <w:szCs w:val="28"/>
        </w:rPr>
      </w:pPr>
      <w:bookmarkStart w:id="69" w:name="_Toc35262098"/>
      <w:bookmarkStart w:id="70" w:name="_Toc50276693"/>
      <w:r w:rsidRPr="00AB3AF6">
        <w:rPr>
          <w:rFonts w:asciiTheme="minorHAnsi" w:hAnsiTheme="minorHAnsi"/>
          <w:sz w:val="28"/>
          <w:szCs w:val="28"/>
        </w:rPr>
        <w:t>Our general conservation principles</w:t>
      </w:r>
      <w:bookmarkEnd w:id="69"/>
      <w:bookmarkEnd w:id="70"/>
    </w:p>
    <w:p w14:paraId="20B4B3A3" w14:textId="77777777" w:rsidR="00211038" w:rsidRPr="005E483E" w:rsidRDefault="00211038" w:rsidP="00211038">
      <w:pPr>
        <w:pStyle w:val="Body"/>
        <w:rPr>
          <w:rFonts w:asciiTheme="minorHAnsi" w:hAnsiTheme="minorHAnsi"/>
        </w:rPr>
      </w:pPr>
      <w:r w:rsidRPr="005E483E">
        <w:rPr>
          <w:rFonts w:asciiTheme="minorHAnsi" w:hAnsiTheme="minorHAnsi"/>
          <w:lang w:val="en-US"/>
        </w:rPr>
        <w:t>It is important to diagnose the problems that have caused the deterioration of the building through a structural assessment and or condition report. For the most part, problems with historic buildings, and in particular, timber framed buildings, can be traced to decay due to the ingress of water or failure due to ill-judged alterations or interventions. These must be addressed before or at the same time as the repairs are carried out, as unless these are resolved the problem will continue, even after repair.</w:t>
      </w:r>
    </w:p>
    <w:p w14:paraId="4F5C33E7" w14:textId="77777777" w:rsidR="00211038" w:rsidRPr="005E483E" w:rsidRDefault="00211038" w:rsidP="00211038">
      <w:pPr>
        <w:pStyle w:val="Body"/>
        <w:rPr>
          <w:rFonts w:asciiTheme="minorHAnsi" w:hAnsiTheme="minorHAnsi"/>
        </w:rPr>
      </w:pPr>
      <w:r w:rsidRPr="005E483E">
        <w:rPr>
          <w:rFonts w:asciiTheme="minorHAnsi" w:hAnsiTheme="minorHAnsi"/>
          <w:lang w:val="en-US"/>
        </w:rPr>
        <w:t>It is important not only to deal with each individual problem but to take a holistic approach to the building, not only in assessing the problems, but also when considering the remedies, for example; a timber member in need of repair, may be repaired using a suitable in-situ method if it is the only repair required, or, it may be dismantled and repaired using a different technique if the whole frame needs repairing.</w:t>
      </w:r>
    </w:p>
    <w:p w14:paraId="1F400DE5" w14:textId="77777777" w:rsidR="00211038" w:rsidRPr="005E483E" w:rsidRDefault="00211038" w:rsidP="00211038">
      <w:pPr>
        <w:pStyle w:val="Body"/>
        <w:rPr>
          <w:rFonts w:asciiTheme="minorHAnsi" w:hAnsiTheme="minorHAnsi"/>
        </w:rPr>
      </w:pPr>
      <w:r w:rsidRPr="005E483E">
        <w:rPr>
          <w:rFonts w:asciiTheme="minorHAnsi" w:hAnsiTheme="minorHAnsi"/>
          <w:lang w:val="en-US"/>
        </w:rPr>
        <w:t>No attempt should be made to conceal repair work, but it should harmonize with the original fabric.</w:t>
      </w:r>
    </w:p>
    <w:p w14:paraId="7761D006" w14:textId="77777777" w:rsidR="00211038" w:rsidRPr="005E483E" w:rsidRDefault="00211038" w:rsidP="00211038">
      <w:pPr>
        <w:pStyle w:val="Body"/>
        <w:rPr>
          <w:rFonts w:asciiTheme="minorHAnsi" w:hAnsiTheme="minorHAnsi"/>
        </w:rPr>
      </w:pPr>
    </w:p>
    <w:p w14:paraId="7E765B1B" w14:textId="77777777" w:rsidR="00211038" w:rsidRPr="005E483E" w:rsidRDefault="00211038" w:rsidP="00211038">
      <w:pPr>
        <w:pStyle w:val="Body"/>
        <w:rPr>
          <w:rFonts w:asciiTheme="minorHAnsi" w:hAnsiTheme="minorHAnsi"/>
        </w:rPr>
      </w:pPr>
      <w:r w:rsidRPr="005E483E">
        <w:rPr>
          <w:rFonts w:asciiTheme="minorHAnsi" w:hAnsiTheme="minorHAnsi"/>
          <w:lang w:val="en-US"/>
        </w:rPr>
        <w:t>The type and extent of repair should consider the following factors;</w:t>
      </w:r>
    </w:p>
    <w:p w14:paraId="1D920E6D"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Only failed materials should be replaced</w:t>
      </w:r>
    </w:p>
    <w:p w14:paraId="07402991"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The position within the frame</w:t>
      </w:r>
    </w:p>
    <w:p w14:paraId="43875B78"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Structural forces applied to the member or joint</w:t>
      </w:r>
    </w:p>
    <w:p w14:paraId="3ACCE27C"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The flexibility required of the joint or member</w:t>
      </w:r>
    </w:p>
    <w:p w14:paraId="61198B5B"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The visibility of the repair in the finished building</w:t>
      </w:r>
    </w:p>
    <w:p w14:paraId="2C0419DF"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Character of the building</w:t>
      </w:r>
    </w:p>
    <w:p w14:paraId="3461447F"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 xml:space="preserve">Longevity of the repair </w:t>
      </w:r>
    </w:p>
    <w:p w14:paraId="128D96BA"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 xml:space="preserve">Its historic value (age, rarity </w:t>
      </w:r>
      <w:proofErr w:type="spellStart"/>
      <w:r w:rsidRPr="005E483E">
        <w:rPr>
          <w:rFonts w:asciiTheme="minorHAnsi" w:hAnsiTheme="minorHAnsi"/>
          <w:lang w:val="en-US"/>
        </w:rPr>
        <w:t>etc</w:t>
      </w:r>
      <w:proofErr w:type="spellEnd"/>
      <w:r w:rsidRPr="005E483E">
        <w:rPr>
          <w:rFonts w:asciiTheme="minorHAnsi" w:hAnsiTheme="minorHAnsi"/>
          <w:lang w:val="en-US"/>
        </w:rPr>
        <w:t>)</w:t>
      </w:r>
    </w:p>
    <w:p w14:paraId="5CDC2833"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The amount of material being removed</w:t>
      </w:r>
    </w:p>
    <w:p w14:paraId="04FF0313"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The effectiveness of the repair, structurally and visually</w:t>
      </w:r>
    </w:p>
    <w:p w14:paraId="46259B83"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Environment of the repair</w:t>
      </w:r>
    </w:p>
    <w:p w14:paraId="2BCBBF7E"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Use of the building i.e. restored to original use or upgraded to new use</w:t>
      </w:r>
    </w:p>
    <w:p w14:paraId="427E0284" w14:textId="77777777" w:rsidR="00211038" w:rsidRPr="005E483E" w:rsidRDefault="00211038" w:rsidP="00211038">
      <w:pPr>
        <w:pStyle w:val="Body"/>
        <w:rPr>
          <w:rFonts w:asciiTheme="minorHAnsi" w:hAnsiTheme="minorHAnsi"/>
        </w:rPr>
      </w:pPr>
    </w:p>
    <w:p w14:paraId="77334F33" w14:textId="77777777" w:rsidR="00211038" w:rsidRPr="005E483E" w:rsidRDefault="00211038" w:rsidP="00211038">
      <w:pPr>
        <w:pStyle w:val="Body"/>
        <w:rPr>
          <w:rFonts w:asciiTheme="minorHAnsi" w:hAnsiTheme="minorHAnsi"/>
        </w:rPr>
      </w:pPr>
      <w:r w:rsidRPr="005E483E">
        <w:rPr>
          <w:rFonts w:asciiTheme="minorHAnsi" w:hAnsiTheme="minorHAnsi"/>
          <w:lang w:val="en-US"/>
        </w:rPr>
        <w:t>All replacement materials should be suitable for their intended use</w:t>
      </w:r>
      <w:r w:rsidRPr="005E483E">
        <w:rPr>
          <w:rFonts w:asciiTheme="minorHAnsi" w:hAnsiTheme="minorHAnsi"/>
        </w:rPr>
        <w:t>,</w:t>
      </w:r>
      <w:r w:rsidRPr="005E483E">
        <w:rPr>
          <w:rFonts w:asciiTheme="minorHAnsi" w:hAnsiTheme="minorHAnsi"/>
          <w:lang w:val="en-US"/>
        </w:rPr>
        <w:t xml:space="preserve"> but match the original for type, size, </w:t>
      </w:r>
      <w:proofErr w:type="spellStart"/>
      <w:r w:rsidRPr="005E483E">
        <w:rPr>
          <w:rFonts w:asciiTheme="minorHAnsi" w:hAnsiTheme="minorHAnsi"/>
          <w:lang w:val="en-US"/>
        </w:rPr>
        <w:t>colour</w:t>
      </w:r>
      <w:proofErr w:type="spellEnd"/>
      <w:r w:rsidRPr="005E483E">
        <w:rPr>
          <w:rFonts w:asciiTheme="minorHAnsi" w:hAnsiTheme="minorHAnsi"/>
          <w:lang w:val="en-US"/>
        </w:rPr>
        <w:t>, texture, style and method of fixing</w:t>
      </w:r>
      <w:r w:rsidRPr="005E483E">
        <w:rPr>
          <w:rFonts w:asciiTheme="minorHAnsi" w:hAnsiTheme="minorHAnsi"/>
        </w:rPr>
        <w:t>.</w:t>
      </w:r>
    </w:p>
    <w:p w14:paraId="06726226" w14:textId="77777777" w:rsidR="00211038" w:rsidRDefault="00211038" w:rsidP="00211038">
      <w:pPr>
        <w:pStyle w:val="Body"/>
        <w:rPr>
          <w:rFonts w:asciiTheme="minorHAnsi" w:hAnsiTheme="minorHAnsi"/>
        </w:rPr>
      </w:pPr>
    </w:p>
    <w:p w14:paraId="6D2C00C7" w14:textId="77777777" w:rsidR="00211038" w:rsidRPr="005E483E" w:rsidRDefault="00211038" w:rsidP="00211038">
      <w:pPr>
        <w:pStyle w:val="Body"/>
        <w:rPr>
          <w:rFonts w:asciiTheme="minorHAnsi" w:hAnsiTheme="minorHAnsi"/>
        </w:rPr>
      </w:pPr>
      <w:r w:rsidRPr="005E483E">
        <w:rPr>
          <w:rFonts w:asciiTheme="minorHAnsi" w:hAnsiTheme="minorHAnsi"/>
        </w:rPr>
        <w:t>All materials and proposals should be approved by the Local Authority Conservation Officer before any work starts</w:t>
      </w:r>
    </w:p>
    <w:p w14:paraId="4C26BC3E" w14:textId="77777777" w:rsidR="00211038" w:rsidRPr="005E483E" w:rsidRDefault="00211038" w:rsidP="00211038">
      <w:pPr>
        <w:pStyle w:val="Body"/>
        <w:rPr>
          <w:rFonts w:asciiTheme="minorHAnsi" w:hAnsiTheme="minorHAnsi"/>
        </w:rPr>
      </w:pPr>
    </w:p>
    <w:p w14:paraId="05106A5F" w14:textId="77777777" w:rsidR="00211038" w:rsidRPr="0084197E" w:rsidRDefault="00211038" w:rsidP="00211038">
      <w:pPr>
        <w:pStyle w:val="Heading2"/>
        <w:rPr>
          <w:rFonts w:asciiTheme="minorHAnsi" w:hAnsiTheme="minorHAnsi"/>
          <w:sz w:val="22"/>
          <w:szCs w:val="22"/>
        </w:rPr>
      </w:pPr>
      <w:bookmarkStart w:id="71" w:name="_Toc35262099"/>
      <w:bookmarkStart w:id="72" w:name="_Toc50276694"/>
      <w:proofErr w:type="spellStart"/>
      <w:r w:rsidRPr="0084197E">
        <w:rPr>
          <w:rFonts w:asciiTheme="minorHAnsi" w:hAnsiTheme="minorHAnsi"/>
          <w:sz w:val="22"/>
          <w:szCs w:val="22"/>
          <w:lang w:val="de-DE"/>
        </w:rPr>
        <w:t>Dismantling</w:t>
      </w:r>
      <w:bookmarkEnd w:id="71"/>
      <w:bookmarkEnd w:id="72"/>
      <w:proofErr w:type="spellEnd"/>
    </w:p>
    <w:p w14:paraId="61CD7BCD" w14:textId="77777777" w:rsidR="00211038" w:rsidRPr="005E483E" w:rsidRDefault="00211038" w:rsidP="00211038">
      <w:pPr>
        <w:pStyle w:val="Body"/>
        <w:rPr>
          <w:rFonts w:asciiTheme="minorHAnsi" w:hAnsiTheme="minorHAnsi"/>
        </w:rPr>
      </w:pPr>
      <w:r w:rsidRPr="005E483E">
        <w:rPr>
          <w:rFonts w:asciiTheme="minorHAnsi" w:hAnsiTheme="minorHAnsi"/>
          <w:lang w:val="en-US"/>
        </w:rPr>
        <w:t xml:space="preserve">Dismantling should be considered the </w:t>
      </w:r>
      <w:r w:rsidRPr="005E483E">
        <w:rPr>
          <w:rFonts w:asciiTheme="minorHAnsi" w:hAnsiTheme="minorHAnsi"/>
        </w:rPr>
        <w:t>“</w:t>
      </w:r>
      <w:r w:rsidRPr="005E483E">
        <w:rPr>
          <w:rFonts w:asciiTheme="minorHAnsi" w:hAnsiTheme="minorHAnsi"/>
          <w:lang w:val="en-US"/>
        </w:rPr>
        <w:t>last resort</w:t>
      </w:r>
      <w:r w:rsidRPr="005E483E">
        <w:rPr>
          <w:rFonts w:asciiTheme="minorHAnsi" w:hAnsiTheme="minorHAnsi"/>
        </w:rPr>
        <w:t xml:space="preserve">” </w:t>
      </w:r>
      <w:r w:rsidRPr="005E483E">
        <w:rPr>
          <w:rFonts w:asciiTheme="minorHAnsi" w:hAnsiTheme="minorHAnsi"/>
          <w:lang w:val="en-US"/>
        </w:rPr>
        <w:t xml:space="preserve">and should be kept to a minimum, as dismantling usually brings about </w:t>
      </w:r>
      <w:r w:rsidRPr="005E483E">
        <w:rPr>
          <w:rFonts w:asciiTheme="minorHAnsi" w:hAnsiTheme="minorHAnsi"/>
        </w:rPr>
        <w:t>the p</w:t>
      </w:r>
      <w:r w:rsidRPr="005E483E">
        <w:rPr>
          <w:rFonts w:asciiTheme="minorHAnsi" w:hAnsiTheme="minorHAnsi"/>
          <w:lang w:val="en-US"/>
        </w:rPr>
        <w:t xml:space="preserve">potential for further damage to the </w:t>
      </w:r>
      <w:proofErr w:type="spellStart"/>
      <w:r w:rsidRPr="005E483E">
        <w:rPr>
          <w:rFonts w:asciiTheme="minorHAnsi" w:hAnsiTheme="minorHAnsi"/>
        </w:rPr>
        <w:t>exi</w:t>
      </w:r>
      <w:proofErr w:type="spellEnd"/>
      <w:r w:rsidRPr="005E483E">
        <w:rPr>
          <w:rFonts w:asciiTheme="minorHAnsi" w:hAnsiTheme="minorHAnsi"/>
          <w:lang w:val="en-US"/>
        </w:rPr>
        <w:t>sting historic fabric, both of the frame</w:t>
      </w:r>
      <w:r w:rsidRPr="005E483E">
        <w:rPr>
          <w:rFonts w:asciiTheme="minorHAnsi" w:hAnsiTheme="minorHAnsi"/>
        </w:rPr>
        <w:t>, panels</w:t>
      </w:r>
      <w:r w:rsidRPr="005E483E">
        <w:rPr>
          <w:rFonts w:asciiTheme="minorHAnsi" w:hAnsiTheme="minorHAnsi"/>
          <w:lang w:val="en-US"/>
        </w:rPr>
        <w:t xml:space="preserve"> and other materials.</w:t>
      </w:r>
    </w:p>
    <w:p w14:paraId="231357A4" w14:textId="77777777" w:rsidR="00211038" w:rsidRPr="005E483E" w:rsidRDefault="00211038" w:rsidP="00211038">
      <w:pPr>
        <w:pStyle w:val="Body"/>
        <w:rPr>
          <w:rFonts w:asciiTheme="minorHAnsi" w:hAnsiTheme="minorHAnsi"/>
        </w:rPr>
      </w:pPr>
    </w:p>
    <w:p w14:paraId="38160532" w14:textId="77777777" w:rsidR="00211038" w:rsidRPr="0084197E" w:rsidRDefault="00211038" w:rsidP="00211038">
      <w:pPr>
        <w:pStyle w:val="Heading2"/>
        <w:rPr>
          <w:rFonts w:asciiTheme="minorHAnsi" w:hAnsiTheme="minorHAnsi"/>
          <w:sz w:val="22"/>
          <w:szCs w:val="22"/>
        </w:rPr>
      </w:pPr>
      <w:bookmarkStart w:id="73" w:name="_Toc35262100"/>
      <w:bookmarkStart w:id="74" w:name="_Toc50276695"/>
      <w:r w:rsidRPr="0084197E">
        <w:rPr>
          <w:rFonts w:asciiTheme="minorHAnsi" w:hAnsiTheme="minorHAnsi"/>
          <w:sz w:val="22"/>
          <w:szCs w:val="22"/>
          <w:lang w:val="en-US"/>
        </w:rPr>
        <w:t>Workmanship</w:t>
      </w:r>
      <w:bookmarkEnd w:id="73"/>
      <w:bookmarkEnd w:id="74"/>
      <w:r w:rsidRPr="0084197E">
        <w:rPr>
          <w:rFonts w:asciiTheme="minorHAnsi" w:hAnsiTheme="minorHAnsi"/>
          <w:sz w:val="22"/>
          <w:szCs w:val="22"/>
          <w:lang w:val="en-US"/>
        </w:rPr>
        <w:t xml:space="preserve"> </w:t>
      </w:r>
    </w:p>
    <w:p w14:paraId="3FD2281B" w14:textId="77777777" w:rsidR="00211038" w:rsidRPr="005E483E" w:rsidRDefault="00211038" w:rsidP="00211038">
      <w:pPr>
        <w:pStyle w:val="Body"/>
        <w:rPr>
          <w:rFonts w:asciiTheme="minorHAnsi" w:hAnsiTheme="minorHAnsi"/>
        </w:rPr>
      </w:pPr>
      <w:r w:rsidRPr="005E483E">
        <w:rPr>
          <w:rFonts w:asciiTheme="minorHAnsi" w:hAnsiTheme="minorHAnsi"/>
          <w:lang w:val="en-US"/>
        </w:rPr>
        <w:t>All work shall be reproduced to match the quality, size, type, style and material of the original,</w:t>
      </w:r>
      <w:r w:rsidRPr="005E483E">
        <w:rPr>
          <w:rFonts w:asciiTheme="minorHAnsi" w:hAnsiTheme="minorHAnsi"/>
        </w:rPr>
        <w:t xml:space="preserve"> </w:t>
      </w:r>
      <w:r w:rsidRPr="005E483E">
        <w:rPr>
          <w:rFonts w:asciiTheme="minorHAnsi" w:hAnsiTheme="minorHAnsi"/>
          <w:lang w:val="en-US"/>
        </w:rPr>
        <w:t>in all respects.</w:t>
      </w:r>
    </w:p>
    <w:p w14:paraId="7C595E95" w14:textId="77777777" w:rsidR="00211038" w:rsidRPr="005E483E" w:rsidRDefault="00211038" w:rsidP="00211038">
      <w:pPr>
        <w:pStyle w:val="Body"/>
        <w:rPr>
          <w:rFonts w:asciiTheme="minorHAnsi" w:hAnsiTheme="minorHAnsi"/>
        </w:rPr>
      </w:pPr>
    </w:p>
    <w:p w14:paraId="0B8E84F9" w14:textId="77777777" w:rsidR="00211038" w:rsidRDefault="00211038" w:rsidP="00211038">
      <w:pPr>
        <w:pStyle w:val="Heading2"/>
        <w:rPr>
          <w:rFonts w:asciiTheme="minorHAnsi" w:hAnsiTheme="minorHAnsi"/>
          <w:sz w:val="28"/>
          <w:szCs w:val="28"/>
          <w:lang w:val="fr-FR"/>
        </w:rPr>
      </w:pPr>
      <w:bookmarkStart w:id="75" w:name="_Toc35262101"/>
      <w:bookmarkStart w:id="76" w:name="_Ref316495907"/>
      <w:bookmarkStart w:id="77" w:name="_Toc50276696"/>
      <w:proofErr w:type="spellStart"/>
      <w:r>
        <w:rPr>
          <w:rFonts w:asciiTheme="minorHAnsi" w:hAnsiTheme="minorHAnsi"/>
          <w:sz w:val="28"/>
          <w:szCs w:val="28"/>
          <w:lang w:val="fr-FR"/>
        </w:rPr>
        <w:lastRenderedPageBreak/>
        <w:t>Timber</w:t>
      </w:r>
      <w:bookmarkEnd w:id="75"/>
      <w:bookmarkEnd w:id="77"/>
      <w:proofErr w:type="spellEnd"/>
    </w:p>
    <w:p w14:paraId="75900E42" w14:textId="77777777" w:rsidR="00211038" w:rsidRPr="00F732B6" w:rsidRDefault="00211038" w:rsidP="00211038">
      <w:pPr>
        <w:pStyle w:val="Heading3"/>
      </w:pPr>
      <w:bookmarkStart w:id="78" w:name="_Toc35262102"/>
      <w:r w:rsidRPr="00F732B6">
        <w:rPr>
          <w:lang w:val="en-US"/>
        </w:rPr>
        <w:t>Decay and infestation</w:t>
      </w:r>
      <w:r>
        <w:rPr>
          <w:lang w:val="en-US"/>
        </w:rPr>
        <w:t xml:space="preserve"> of timber</w:t>
      </w:r>
      <w:bookmarkEnd w:id="78"/>
    </w:p>
    <w:p w14:paraId="327FF6F5" w14:textId="77777777" w:rsidR="00211038" w:rsidRPr="005E483E" w:rsidRDefault="00211038" w:rsidP="00211038">
      <w:pPr>
        <w:pStyle w:val="Body"/>
        <w:rPr>
          <w:rFonts w:asciiTheme="minorHAnsi" w:hAnsiTheme="minorHAnsi"/>
        </w:rPr>
      </w:pPr>
      <w:r w:rsidRPr="005E483E">
        <w:rPr>
          <w:rFonts w:asciiTheme="minorHAnsi" w:hAnsiTheme="minorHAnsi"/>
          <w:lang w:val="en-US"/>
        </w:rPr>
        <w:t xml:space="preserve">Timbers showing signs of fungal decay and infestation of insects should be assessed for </w:t>
      </w:r>
      <w:proofErr w:type="spellStart"/>
      <w:r w:rsidRPr="005E483E">
        <w:rPr>
          <w:rFonts w:asciiTheme="minorHAnsi" w:hAnsiTheme="minorHAnsi"/>
          <w:lang w:val="en-US"/>
        </w:rPr>
        <w:t>it's</w:t>
      </w:r>
      <w:proofErr w:type="spellEnd"/>
      <w:r w:rsidRPr="005E483E">
        <w:rPr>
          <w:rFonts w:asciiTheme="minorHAnsi" w:hAnsiTheme="minorHAnsi"/>
          <w:lang w:val="en-US"/>
        </w:rPr>
        <w:t xml:space="preserve"> reduced structural performance. Unless timbers are identified as failing, they should be retained. Generally, timbers removed from the source of moisture and dried will not continue to degrade.</w:t>
      </w:r>
    </w:p>
    <w:p w14:paraId="7231EDF1" w14:textId="77777777" w:rsidR="00211038" w:rsidRPr="00DA4325" w:rsidRDefault="00211038" w:rsidP="00211038">
      <w:pPr>
        <w:pStyle w:val="Heading3"/>
      </w:pPr>
      <w:bookmarkStart w:id="79" w:name="_Toc35262103"/>
      <w:r w:rsidRPr="00DA4325">
        <w:rPr>
          <w:lang w:val="fr-FR"/>
        </w:rPr>
        <w:t xml:space="preserve">Replacement </w:t>
      </w:r>
      <w:bookmarkEnd w:id="76"/>
      <w:r w:rsidRPr="00DA4325">
        <w:rPr>
          <w:lang w:val="en-US"/>
        </w:rPr>
        <w:t>materials specification</w:t>
      </w:r>
      <w:bookmarkEnd w:id="79"/>
    </w:p>
    <w:p w14:paraId="008227B2" w14:textId="77777777" w:rsidR="00211038" w:rsidRPr="005E483E" w:rsidRDefault="00211038" w:rsidP="00211038">
      <w:pPr>
        <w:pStyle w:val="Body"/>
        <w:rPr>
          <w:rFonts w:asciiTheme="minorHAnsi" w:hAnsiTheme="minorHAnsi"/>
        </w:rPr>
      </w:pPr>
      <w:r w:rsidRPr="005E483E">
        <w:rPr>
          <w:rFonts w:asciiTheme="minorHAnsi" w:hAnsiTheme="minorHAnsi"/>
          <w:lang w:val="en-US"/>
        </w:rPr>
        <w:t>Every effort should be made to retain all material contained in the fabric of the historic building, but where timber has to be replaced either completely or in part, the replacement timber should be new and of the same:</w:t>
      </w:r>
    </w:p>
    <w:p w14:paraId="1C3995EF" w14:textId="77777777" w:rsidR="00211038" w:rsidRPr="005E483E" w:rsidRDefault="00211038" w:rsidP="00211038">
      <w:pPr>
        <w:pStyle w:val="Body"/>
        <w:rPr>
          <w:rFonts w:asciiTheme="minorHAnsi" w:hAnsiTheme="minorHAnsi"/>
        </w:rPr>
      </w:pPr>
    </w:p>
    <w:p w14:paraId="6839A320"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t>Species</w:t>
      </w:r>
    </w:p>
    <w:p w14:paraId="0633FBE6"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fr-FR"/>
        </w:rPr>
        <w:t>Dimensions</w:t>
      </w:r>
    </w:p>
    <w:p w14:paraId="13536CB1"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proofErr w:type="spellStart"/>
      <w:r w:rsidRPr="005E483E">
        <w:rPr>
          <w:rFonts w:asciiTheme="minorHAnsi" w:hAnsiTheme="minorHAnsi"/>
          <w:lang w:val="it-IT"/>
        </w:rPr>
        <w:t>Square-ness</w:t>
      </w:r>
      <w:proofErr w:type="spellEnd"/>
    </w:p>
    <w:p w14:paraId="027D7661"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Grade (quality)</w:t>
      </w:r>
    </w:p>
    <w:p w14:paraId="223323EF"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 xml:space="preserve">Grain, (on braces </w:t>
      </w:r>
      <w:proofErr w:type="spellStart"/>
      <w:r w:rsidRPr="005E483E">
        <w:rPr>
          <w:rFonts w:asciiTheme="minorHAnsi" w:hAnsiTheme="minorHAnsi"/>
          <w:lang w:val="en-US"/>
        </w:rPr>
        <w:t>etc</w:t>
      </w:r>
      <w:proofErr w:type="spellEnd"/>
      <w:r w:rsidRPr="005E483E">
        <w:rPr>
          <w:rFonts w:asciiTheme="minorHAnsi" w:hAnsiTheme="minorHAnsi"/>
          <w:lang w:val="en-US"/>
        </w:rPr>
        <w:t xml:space="preserve"> it should follow the same pattern as the original as they often      </w:t>
      </w:r>
    </w:p>
    <w:p w14:paraId="1EF64040" w14:textId="77777777" w:rsidR="00211038" w:rsidRPr="005E483E" w:rsidRDefault="00211038" w:rsidP="00211038">
      <w:pPr>
        <w:pStyle w:val="Body"/>
        <w:rPr>
          <w:rFonts w:asciiTheme="minorHAnsi" w:hAnsiTheme="minorHAnsi"/>
        </w:rPr>
      </w:pPr>
      <w:r w:rsidRPr="005E483E">
        <w:rPr>
          <w:rFonts w:asciiTheme="minorHAnsi" w:hAnsiTheme="minorHAnsi"/>
          <w:lang w:val="en-US"/>
        </w:rPr>
        <w:t xml:space="preserve">           </w:t>
      </w:r>
      <w:r w:rsidRPr="005E483E">
        <w:rPr>
          <w:rFonts w:asciiTheme="minorHAnsi" w:hAnsiTheme="minorHAnsi"/>
        </w:rPr>
        <w:t xml:space="preserve"> </w:t>
      </w:r>
      <w:r w:rsidRPr="005E483E">
        <w:rPr>
          <w:rFonts w:asciiTheme="minorHAnsi" w:hAnsiTheme="minorHAnsi"/>
          <w:lang w:val="en-US"/>
        </w:rPr>
        <w:t>follow the curvature of the timber.</w:t>
      </w:r>
    </w:p>
    <w:p w14:paraId="680B991C"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Conversion type</w:t>
      </w:r>
    </w:p>
    <w:p w14:paraId="1FFDBA6A"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it-IT"/>
        </w:rPr>
        <w:t>Moisture content</w:t>
      </w:r>
    </w:p>
    <w:p w14:paraId="63E535EB"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 xml:space="preserve">Speed of timber growth </w:t>
      </w:r>
    </w:p>
    <w:p w14:paraId="6B526829"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 xml:space="preserve">Shape, this should include softening the edge of spliced in timber to reduce the </w:t>
      </w:r>
    </w:p>
    <w:p w14:paraId="5372ED65" w14:textId="77777777" w:rsidR="00211038" w:rsidRPr="005E483E" w:rsidRDefault="00211038" w:rsidP="00211038">
      <w:pPr>
        <w:pStyle w:val="Body"/>
        <w:rPr>
          <w:rFonts w:asciiTheme="minorHAnsi" w:hAnsiTheme="minorHAnsi"/>
        </w:rPr>
      </w:pPr>
      <w:r w:rsidRPr="005E483E">
        <w:rPr>
          <w:rFonts w:asciiTheme="minorHAnsi" w:hAnsiTheme="minorHAnsi"/>
          <w:lang w:val="en-US"/>
        </w:rPr>
        <w:t xml:space="preserve">           </w:t>
      </w:r>
      <w:r w:rsidRPr="005E483E">
        <w:rPr>
          <w:rFonts w:asciiTheme="minorHAnsi" w:hAnsiTheme="minorHAnsi"/>
        </w:rPr>
        <w:t xml:space="preserve"> </w:t>
      </w:r>
      <w:r w:rsidRPr="005E483E">
        <w:rPr>
          <w:rFonts w:asciiTheme="minorHAnsi" w:hAnsiTheme="minorHAnsi"/>
          <w:lang w:val="en-US"/>
        </w:rPr>
        <w:t xml:space="preserve">visual abruptness of a new piece </w:t>
      </w:r>
    </w:p>
    <w:p w14:paraId="7B0A294F" w14:textId="77777777" w:rsidR="00211038" w:rsidRPr="005E483E" w:rsidRDefault="00211038" w:rsidP="00211038">
      <w:pPr>
        <w:pStyle w:val="Body"/>
        <w:rPr>
          <w:rFonts w:asciiTheme="minorHAnsi" w:hAnsiTheme="minorHAnsi"/>
        </w:rPr>
      </w:pPr>
      <w:r w:rsidRPr="005E483E">
        <w:rPr>
          <w:rFonts w:asciiTheme="minorHAnsi" w:hAnsiTheme="minorHAnsi"/>
        </w:rPr>
        <w:t>•</w:t>
      </w:r>
      <w:r w:rsidRPr="005E483E">
        <w:rPr>
          <w:rFonts w:asciiTheme="minorHAnsi" w:hAnsiTheme="minorHAnsi"/>
        </w:rPr>
        <w:tab/>
      </w:r>
      <w:r w:rsidRPr="005E483E">
        <w:rPr>
          <w:rFonts w:asciiTheme="minorHAnsi" w:hAnsiTheme="minorHAnsi"/>
          <w:lang w:val="en-US"/>
        </w:rPr>
        <w:t>Wane, its shape and position on the piece.</w:t>
      </w:r>
    </w:p>
    <w:p w14:paraId="4FDFB1EF" w14:textId="77777777" w:rsidR="00211038" w:rsidRPr="005E483E" w:rsidRDefault="00211038" w:rsidP="00211038">
      <w:pPr>
        <w:pStyle w:val="Body"/>
        <w:rPr>
          <w:rFonts w:asciiTheme="minorHAnsi" w:hAnsiTheme="minorHAnsi"/>
        </w:rPr>
      </w:pPr>
    </w:p>
    <w:p w14:paraId="53BA0FF0" w14:textId="77777777" w:rsidR="00211038" w:rsidRDefault="00211038" w:rsidP="00211038">
      <w:pPr>
        <w:pStyle w:val="Heading2"/>
        <w:rPr>
          <w:rFonts w:asciiTheme="minorHAnsi" w:hAnsiTheme="minorHAnsi"/>
          <w:sz w:val="28"/>
          <w:szCs w:val="28"/>
          <w:lang w:val="en-US"/>
        </w:rPr>
      </w:pPr>
    </w:p>
    <w:p w14:paraId="24025C88" w14:textId="77777777" w:rsidR="00211038" w:rsidRPr="005E483E" w:rsidRDefault="00211038" w:rsidP="00211038">
      <w:pPr>
        <w:pStyle w:val="Body"/>
        <w:rPr>
          <w:rFonts w:asciiTheme="minorHAnsi" w:hAnsiTheme="minorHAnsi"/>
        </w:rPr>
      </w:pPr>
      <w:r w:rsidRPr="005E483E">
        <w:rPr>
          <w:rFonts w:asciiTheme="minorHAnsi" w:hAnsiTheme="minorHAnsi"/>
          <w:lang w:val="en-US"/>
        </w:rPr>
        <w:t xml:space="preserve">As a general principle, completed repairs need to fulfill their structural function, but also retain the maximum amount of historic fabric, whether the repair uses timber, steel, resin or other strengthening material, its impact will need to be </w:t>
      </w:r>
      <w:proofErr w:type="spellStart"/>
      <w:r w:rsidRPr="005E483E">
        <w:rPr>
          <w:rFonts w:asciiTheme="minorHAnsi" w:hAnsiTheme="minorHAnsi"/>
          <w:lang w:val="en-US"/>
        </w:rPr>
        <w:t>minimised</w:t>
      </w:r>
      <w:proofErr w:type="spellEnd"/>
      <w:r w:rsidRPr="005E483E">
        <w:rPr>
          <w:rFonts w:asciiTheme="minorHAnsi" w:hAnsiTheme="minorHAnsi"/>
          <w:lang w:val="en-US"/>
        </w:rPr>
        <w:t xml:space="preserve"> and discreet. Where modern re-enforcing materials have to be used, (for example; where a timber repair may mean the loss of more than acceptable amount of historic fabric or where a repair will not be seen and an economic judgement has to be made) they should be simple, discreet and effective in their design</w:t>
      </w:r>
      <w:r>
        <w:rPr>
          <w:rFonts w:asciiTheme="minorHAnsi" w:hAnsiTheme="minorHAnsi"/>
        </w:rPr>
        <w:t>,</w:t>
      </w:r>
      <w:r w:rsidRPr="005E483E">
        <w:rPr>
          <w:rFonts w:asciiTheme="minorHAnsi" w:hAnsiTheme="minorHAnsi"/>
          <w:lang w:val="en-US"/>
        </w:rPr>
        <w:t xml:space="preserve"> using non corrosive materials. Bolts, nails and other fixings should be similarly hidden beneath plugs and facings etc.</w:t>
      </w:r>
    </w:p>
    <w:p w14:paraId="09A487EE" w14:textId="77777777" w:rsidR="00211038" w:rsidRPr="005E483E" w:rsidRDefault="00211038" w:rsidP="00211038">
      <w:pPr>
        <w:pStyle w:val="Body"/>
        <w:rPr>
          <w:rFonts w:asciiTheme="minorHAnsi" w:hAnsiTheme="minorHAnsi"/>
        </w:rPr>
      </w:pPr>
    </w:p>
    <w:p w14:paraId="07FF639F" w14:textId="77777777" w:rsidR="00211038" w:rsidRPr="005E483E" w:rsidRDefault="00211038" w:rsidP="00211038">
      <w:pPr>
        <w:pStyle w:val="Body"/>
        <w:rPr>
          <w:rFonts w:asciiTheme="minorHAnsi" w:hAnsiTheme="minorHAnsi"/>
        </w:rPr>
      </w:pPr>
      <w:r w:rsidRPr="005E483E">
        <w:rPr>
          <w:rFonts w:asciiTheme="minorHAnsi" w:hAnsiTheme="minorHAnsi"/>
          <w:lang w:val="en-US"/>
        </w:rPr>
        <w:t>Where possible, timber repairs should be repaired with timb</w:t>
      </w:r>
      <w:r>
        <w:rPr>
          <w:rFonts w:asciiTheme="minorHAnsi" w:hAnsiTheme="minorHAnsi"/>
          <w:lang w:val="en-US"/>
        </w:rPr>
        <w:t xml:space="preserve">er, (following guidance from </w:t>
      </w:r>
      <w:r>
        <w:rPr>
          <w:rFonts w:asciiTheme="minorHAnsi" w:hAnsiTheme="minorHAnsi"/>
        </w:rPr>
        <w:t xml:space="preserve">the </w:t>
      </w:r>
      <w:r w:rsidRPr="005E483E">
        <w:rPr>
          <w:rFonts w:asciiTheme="minorHAnsi" w:hAnsiTheme="minorHAnsi"/>
          <w:lang w:val="en-US"/>
        </w:rPr>
        <w:t>Replacement timber specification</w:t>
      </w:r>
      <w:r>
        <w:rPr>
          <w:rFonts w:asciiTheme="minorHAnsi" w:hAnsiTheme="minorHAnsi"/>
        </w:rPr>
        <w:t xml:space="preserve"> above</w:t>
      </w:r>
      <w:r w:rsidRPr="005E483E">
        <w:rPr>
          <w:rFonts w:asciiTheme="minorHAnsi" w:hAnsiTheme="minorHAnsi"/>
          <w:lang w:val="en-US"/>
        </w:rPr>
        <w:t>).</w:t>
      </w:r>
    </w:p>
    <w:p w14:paraId="6B9D7A0A" w14:textId="77777777" w:rsidR="00211038" w:rsidRPr="005E483E" w:rsidRDefault="00211038" w:rsidP="00211038">
      <w:pPr>
        <w:pStyle w:val="Body"/>
        <w:rPr>
          <w:rFonts w:asciiTheme="minorHAnsi" w:hAnsiTheme="minorHAnsi"/>
        </w:rPr>
      </w:pPr>
    </w:p>
    <w:p w14:paraId="135FC314" w14:textId="77777777" w:rsidR="00211038" w:rsidRPr="005E483E" w:rsidRDefault="00211038" w:rsidP="00211038">
      <w:pPr>
        <w:pStyle w:val="Body"/>
        <w:rPr>
          <w:rFonts w:asciiTheme="minorHAnsi" w:hAnsiTheme="minorHAnsi"/>
        </w:rPr>
      </w:pPr>
    </w:p>
    <w:p w14:paraId="5BCB8A0A" w14:textId="77777777" w:rsidR="00211038" w:rsidRPr="005E483E" w:rsidRDefault="00211038" w:rsidP="00211038">
      <w:pPr>
        <w:pStyle w:val="Body"/>
        <w:rPr>
          <w:rFonts w:asciiTheme="minorHAnsi" w:hAnsiTheme="minorHAnsi"/>
        </w:rPr>
      </w:pPr>
    </w:p>
    <w:p w14:paraId="2A7B8F2E" w14:textId="77777777" w:rsidR="00211038" w:rsidRPr="00DA4325" w:rsidRDefault="00211038" w:rsidP="00211038">
      <w:pPr>
        <w:pStyle w:val="Heading2"/>
      </w:pPr>
      <w:bookmarkStart w:id="80" w:name="_Toc35262104"/>
      <w:bookmarkStart w:id="81" w:name="_Toc50276697"/>
      <w:r>
        <w:t>Brick</w:t>
      </w:r>
      <w:bookmarkEnd w:id="80"/>
      <w:bookmarkEnd w:id="81"/>
    </w:p>
    <w:p w14:paraId="6130A09D" w14:textId="77777777" w:rsidR="00211038" w:rsidRPr="00960EEC" w:rsidRDefault="00211038" w:rsidP="00211038">
      <w:pPr>
        <w:pStyle w:val="Heading3"/>
        <w:rPr>
          <w:rFonts w:asciiTheme="minorHAnsi" w:hAnsiTheme="minorHAnsi" w:cstheme="minorHAnsi"/>
        </w:rPr>
      </w:pPr>
      <w:bookmarkStart w:id="82" w:name="_Toc35262105"/>
      <w:r w:rsidRPr="00960EEC">
        <w:rPr>
          <w:rFonts w:asciiTheme="minorHAnsi" w:hAnsiTheme="minorHAnsi" w:cstheme="minorHAnsi"/>
        </w:rPr>
        <w:t>New work</w:t>
      </w:r>
      <w:bookmarkEnd w:id="82"/>
    </w:p>
    <w:p w14:paraId="218E9D20" w14:textId="77777777" w:rsidR="00211038" w:rsidRPr="00960EEC" w:rsidRDefault="00211038" w:rsidP="00211038">
      <w:pPr>
        <w:rPr>
          <w:rFonts w:asciiTheme="minorHAnsi" w:hAnsiTheme="minorHAnsi" w:cstheme="minorHAnsi"/>
        </w:rPr>
      </w:pPr>
      <w:r w:rsidRPr="00960EEC">
        <w:rPr>
          <w:rFonts w:asciiTheme="minorHAnsi" w:hAnsiTheme="minorHAnsi" w:cstheme="minorHAnsi"/>
        </w:rPr>
        <w:t>Where brick work has to be dismantled and re-done. Any existing brick work should be carefully recorded before dismantling and setting aside for re-use. Where panel infill is concerned this should be on a panel by panel basis so that the same bricks can be re-used in the same panels.</w:t>
      </w:r>
    </w:p>
    <w:p w14:paraId="772E924A" w14:textId="77777777" w:rsidR="00211038" w:rsidRPr="00960EEC" w:rsidRDefault="00211038" w:rsidP="00211038">
      <w:pPr>
        <w:rPr>
          <w:rFonts w:asciiTheme="minorHAnsi" w:hAnsiTheme="minorHAnsi" w:cstheme="minorHAnsi"/>
        </w:rPr>
      </w:pPr>
      <w:r w:rsidRPr="00960EEC">
        <w:rPr>
          <w:rFonts w:asciiTheme="minorHAnsi" w:hAnsiTheme="minorHAnsi" w:cstheme="minorHAnsi"/>
        </w:rPr>
        <w:t>New reclaimed bricks should be procured and matched for size, colour, texture and hardness.</w:t>
      </w:r>
    </w:p>
    <w:p w14:paraId="50AF0D87" w14:textId="77777777" w:rsidR="00211038" w:rsidRPr="00960EEC" w:rsidRDefault="00211038" w:rsidP="00211038">
      <w:pPr>
        <w:rPr>
          <w:rFonts w:asciiTheme="minorHAnsi" w:hAnsiTheme="minorHAnsi" w:cstheme="minorHAnsi"/>
        </w:rPr>
      </w:pPr>
      <w:r w:rsidRPr="00960EEC">
        <w:rPr>
          <w:rFonts w:asciiTheme="minorHAnsi" w:hAnsiTheme="minorHAnsi" w:cstheme="minorHAnsi"/>
        </w:rPr>
        <w:t>The new mortar should be matched to the original in type, colour and texture However, it be noted that new work will look different as old work will have aged being coloured by dirt and micro plant growth.</w:t>
      </w:r>
    </w:p>
    <w:p w14:paraId="66A6DC91" w14:textId="77777777" w:rsidR="00211038" w:rsidRPr="00960EEC" w:rsidRDefault="00211038" w:rsidP="00211038">
      <w:pPr>
        <w:rPr>
          <w:rFonts w:asciiTheme="minorHAnsi" w:hAnsiTheme="minorHAnsi" w:cstheme="minorHAnsi"/>
        </w:rPr>
      </w:pPr>
    </w:p>
    <w:p w14:paraId="2A688F6D" w14:textId="77777777" w:rsidR="00211038" w:rsidRPr="00960EEC" w:rsidRDefault="00211038" w:rsidP="00211038">
      <w:pPr>
        <w:pStyle w:val="Heading3"/>
        <w:rPr>
          <w:rFonts w:asciiTheme="minorHAnsi" w:hAnsiTheme="minorHAnsi" w:cstheme="minorHAnsi"/>
        </w:rPr>
      </w:pPr>
      <w:bookmarkStart w:id="83" w:name="_Toc35262106"/>
      <w:r w:rsidRPr="00960EEC">
        <w:rPr>
          <w:rFonts w:asciiTheme="minorHAnsi" w:hAnsiTheme="minorHAnsi" w:cstheme="minorHAnsi"/>
        </w:rPr>
        <w:lastRenderedPageBreak/>
        <w:t>Repairs</w:t>
      </w:r>
      <w:bookmarkEnd w:id="83"/>
    </w:p>
    <w:p w14:paraId="08531FE5" w14:textId="77777777" w:rsidR="00211038" w:rsidRPr="00960EEC" w:rsidRDefault="00211038" w:rsidP="00211038">
      <w:pPr>
        <w:rPr>
          <w:rFonts w:asciiTheme="minorHAnsi" w:hAnsiTheme="minorHAnsi" w:cstheme="minorHAnsi"/>
        </w:rPr>
      </w:pPr>
      <w:r w:rsidRPr="00960EEC">
        <w:rPr>
          <w:rFonts w:asciiTheme="minorHAnsi" w:hAnsiTheme="minorHAnsi" w:cstheme="minorHAnsi"/>
        </w:rPr>
        <w:t>Only spalled, broken or missing bricks should be replaced. Where possible defaced bricks can be turned around (so long as only one side is required to be visible). Where bricks cannot be turned around, new bricks should be procured that match for size, colour and texture.</w:t>
      </w:r>
    </w:p>
    <w:p w14:paraId="77FB38C1" w14:textId="77777777" w:rsidR="00211038" w:rsidRPr="00960EEC" w:rsidRDefault="00211038" w:rsidP="00211038">
      <w:pPr>
        <w:rPr>
          <w:rFonts w:asciiTheme="minorHAnsi" w:hAnsiTheme="minorHAnsi" w:cstheme="minorHAnsi"/>
        </w:rPr>
      </w:pPr>
    </w:p>
    <w:p w14:paraId="7BBD3687" w14:textId="77777777" w:rsidR="00211038" w:rsidRPr="00960EEC" w:rsidRDefault="00211038" w:rsidP="00211038">
      <w:pPr>
        <w:pStyle w:val="Heading4"/>
        <w:rPr>
          <w:rFonts w:asciiTheme="minorHAnsi" w:hAnsiTheme="minorHAnsi" w:cstheme="minorHAnsi"/>
          <w:i w:val="0"/>
        </w:rPr>
      </w:pPr>
      <w:r w:rsidRPr="00960EEC">
        <w:rPr>
          <w:rFonts w:asciiTheme="minorHAnsi" w:hAnsiTheme="minorHAnsi" w:cstheme="minorHAnsi"/>
        </w:rPr>
        <w:t>Re-pointing</w:t>
      </w:r>
    </w:p>
    <w:p w14:paraId="24E1C0F8" w14:textId="77777777" w:rsidR="00211038" w:rsidRPr="00960EEC" w:rsidRDefault="00211038" w:rsidP="00211038">
      <w:pPr>
        <w:rPr>
          <w:rFonts w:asciiTheme="minorHAnsi" w:hAnsiTheme="minorHAnsi" w:cstheme="minorHAnsi"/>
        </w:rPr>
      </w:pPr>
      <w:r w:rsidRPr="00960EEC">
        <w:rPr>
          <w:rFonts w:asciiTheme="minorHAnsi" w:hAnsiTheme="minorHAnsi" w:cstheme="minorHAnsi"/>
        </w:rPr>
        <w:t>The constituents and proportions of the mortar used to bed the bricks should be carefully analysed, matched and approved before work can commence. I would recommend a sample patch is prepared so that we can clarify final details of the specification, demonstrate the standards of workmanship and finish, and provide a control sample for guidance of the rest of the work.</w:t>
      </w:r>
    </w:p>
    <w:p w14:paraId="03B4C18A" w14:textId="77777777" w:rsidR="00211038" w:rsidRPr="00960EEC" w:rsidRDefault="00211038" w:rsidP="00211038">
      <w:pPr>
        <w:rPr>
          <w:rFonts w:asciiTheme="minorHAnsi" w:hAnsiTheme="minorHAnsi" w:cstheme="minorHAnsi"/>
        </w:rPr>
      </w:pPr>
      <w:r w:rsidRPr="00960EEC">
        <w:rPr>
          <w:rFonts w:asciiTheme="minorHAnsi" w:hAnsiTheme="minorHAnsi" w:cstheme="minorHAnsi"/>
        </w:rPr>
        <w:t>Following conservation principles there should be a policy of minimum intervention (maximum retention) of historic material and we would recommend the replacement of mortar only where;</w:t>
      </w:r>
    </w:p>
    <w:p w14:paraId="48717DA2" w14:textId="77777777" w:rsidR="00211038" w:rsidRPr="00960EEC" w:rsidRDefault="00211038" w:rsidP="00211038">
      <w:pPr>
        <w:pStyle w:val="ListParagraph"/>
        <w:numPr>
          <w:ilvl w:val="0"/>
          <w:numId w:val="32"/>
        </w:numPr>
        <w:spacing w:after="200" w:line="276" w:lineRule="auto"/>
        <w:rPr>
          <w:rFonts w:asciiTheme="minorHAnsi" w:hAnsiTheme="minorHAnsi" w:cstheme="minorHAnsi"/>
        </w:rPr>
      </w:pPr>
      <w:r w:rsidRPr="00960EEC">
        <w:rPr>
          <w:rFonts w:asciiTheme="minorHAnsi" w:hAnsiTheme="minorHAnsi" w:cstheme="minorHAnsi"/>
        </w:rPr>
        <w:t>Original lime mortar has failed.</w:t>
      </w:r>
    </w:p>
    <w:p w14:paraId="44ED9A06" w14:textId="77777777" w:rsidR="00211038" w:rsidRPr="00960EEC" w:rsidRDefault="00211038" w:rsidP="00211038">
      <w:pPr>
        <w:pStyle w:val="ListParagraph"/>
        <w:numPr>
          <w:ilvl w:val="0"/>
          <w:numId w:val="32"/>
        </w:numPr>
        <w:spacing w:after="200" w:line="276" w:lineRule="auto"/>
        <w:rPr>
          <w:rFonts w:asciiTheme="minorHAnsi" w:hAnsiTheme="minorHAnsi" w:cstheme="minorHAnsi"/>
        </w:rPr>
      </w:pPr>
      <w:r w:rsidRPr="00960EEC">
        <w:rPr>
          <w:rFonts w:asciiTheme="minorHAnsi" w:hAnsiTheme="minorHAnsi" w:cstheme="minorHAnsi"/>
        </w:rPr>
        <w:t xml:space="preserve">Original lime mortar has been replaced with cementitious mortars. </w:t>
      </w:r>
    </w:p>
    <w:p w14:paraId="6A3AC0C7" w14:textId="77777777" w:rsidR="00211038" w:rsidRPr="00960EEC" w:rsidRDefault="00211038" w:rsidP="00211038">
      <w:pPr>
        <w:pStyle w:val="ListParagraph"/>
        <w:numPr>
          <w:ilvl w:val="0"/>
          <w:numId w:val="32"/>
        </w:numPr>
        <w:spacing w:after="200" w:line="276" w:lineRule="auto"/>
        <w:rPr>
          <w:rFonts w:asciiTheme="minorHAnsi" w:hAnsiTheme="minorHAnsi" w:cstheme="minorHAnsi"/>
        </w:rPr>
      </w:pPr>
      <w:r w:rsidRPr="00960EEC">
        <w:rPr>
          <w:rFonts w:asciiTheme="minorHAnsi" w:hAnsiTheme="minorHAnsi" w:cstheme="minorHAnsi"/>
        </w:rPr>
        <w:t>Alterations have taken place and incorporated cementitious mortars.</w:t>
      </w:r>
    </w:p>
    <w:p w14:paraId="6B028202" w14:textId="77777777" w:rsidR="00211038" w:rsidRPr="00960EEC" w:rsidRDefault="00211038" w:rsidP="00211038">
      <w:pPr>
        <w:pStyle w:val="ListParagraph"/>
        <w:numPr>
          <w:ilvl w:val="0"/>
          <w:numId w:val="32"/>
        </w:numPr>
        <w:spacing w:after="200" w:line="276" w:lineRule="auto"/>
        <w:rPr>
          <w:rFonts w:asciiTheme="minorHAnsi" w:hAnsiTheme="minorHAnsi" w:cstheme="minorHAnsi"/>
        </w:rPr>
      </w:pPr>
      <w:r w:rsidRPr="00960EEC">
        <w:rPr>
          <w:rFonts w:asciiTheme="minorHAnsi" w:hAnsiTheme="minorHAnsi" w:cstheme="minorHAnsi"/>
        </w:rPr>
        <w:t>Bricks are broken or deep holes drilled.</w:t>
      </w:r>
    </w:p>
    <w:p w14:paraId="5A428042" w14:textId="77777777" w:rsidR="00211038" w:rsidRPr="00960EEC" w:rsidRDefault="00211038" w:rsidP="00211038">
      <w:pPr>
        <w:pStyle w:val="ListParagraph"/>
        <w:numPr>
          <w:ilvl w:val="0"/>
          <w:numId w:val="32"/>
        </w:numPr>
        <w:spacing w:after="200" w:line="276" w:lineRule="auto"/>
        <w:rPr>
          <w:rFonts w:asciiTheme="minorHAnsi" w:hAnsiTheme="minorHAnsi" w:cstheme="minorHAnsi"/>
        </w:rPr>
      </w:pPr>
      <w:r w:rsidRPr="00960EEC">
        <w:rPr>
          <w:rFonts w:asciiTheme="minorHAnsi" w:hAnsiTheme="minorHAnsi" w:cstheme="minorHAnsi"/>
        </w:rPr>
        <w:t>Where pipes or cables exit/enter the bricks surface.</w:t>
      </w:r>
    </w:p>
    <w:p w14:paraId="443F55CB" w14:textId="77777777" w:rsidR="00211038" w:rsidRPr="00960EEC" w:rsidRDefault="00211038" w:rsidP="00211038">
      <w:pPr>
        <w:rPr>
          <w:rFonts w:asciiTheme="minorHAnsi" w:hAnsiTheme="minorHAnsi" w:cstheme="minorHAnsi"/>
        </w:rPr>
      </w:pPr>
      <w:r w:rsidRPr="00960EEC">
        <w:rPr>
          <w:rFonts w:asciiTheme="minorHAnsi" w:hAnsiTheme="minorHAnsi" w:cstheme="minorHAnsi"/>
        </w:rPr>
        <w:t>The removal of mortar should be carried out using hand tools and not electric grinders which can easily damage bricks even in experienced hands and when great care is exerted.</w:t>
      </w:r>
    </w:p>
    <w:p w14:paraId="4CCB2336" w14:textId="77777777" w:rsidR="00211038" w:rsidRPr="00960EEC" w:rsidRDefault="00211038" w:rsidP="00211038">
      <w:pPr>
        <w:rPr>
          <w:rFonts w:asciiTheme="minorHAnsi" w:hAnsiTheme="minorHAnsi" w:cstheme="minorHAnsi"/>
        </w:rPr>
      </w:pPr>
      <w:r w:rsidRPr="00960EEC">
        <w:rPr>
          <w:rFonts w:asciiTheme="minorHAnsi" w:hAnsiTheme="minorHAnsi" w:cstheme="minorHAnsi"/>
        </w:rPr>
        <w:t>Cementitious mortars can be very hard and difficult to remove but where cementitious mortar does exist in this building, we would only recommend its removal if this can be done without damaging the surrounding bricks.</w:t>
      </w:r>
    </w:p>
    <w:p w14:paraId="2812BFFC" w14:textId="77777777" w:rsidR="00211038" w:rsidRDefault="00211038" w:rsidP="00211038">
      <w:pPr>
        <w:pStyle w:val="Heading3"/>
        <w:rPr>
          <w:rFonts w:asciiTheme="minorHAnsi" w:hAnsiTheme="minorHAnsi"/>
          <w:i/>
          <w:color w:val="000000" w:themeColor="text1"/>
          <w:lang w:val="en-US"/>
        </w:rPr>
      </w:pPr>
    </w:p>
    <w:p w14:paraId="725BF991" w14:textId="77777777" w:rsidR="00211038" w:rsidRPr="005E483E" w:rsidRDefault="00211038" w:rsidP="00211038">
      <w:pPr>
        <w:pStyle w:val="Body"/>
        <w:rPr>
          <w:rFonts w:asciiTheme="minorHAnsi" w:hAnsiTheme="minorHAnsi"/>
        </w:rPr>
      </w:pPr>
    </w:p>
    <w:p w14:paraId="4D821368" w14:textId="77777777" w:rsidR="00211038" w:rsidRPr="005E483E" w:rsidRDefault="00211038" w:rsidP="00211038">
      <w:pPr>
        <w:pStyle w:val="Body"/>
        <w:rPr>
          <w:rFonts w:asciiTheme="minorHAnsi" w:hAnsiTheme="minorHAnsi"/>
        </w:rPr>
      </w:pPr>
    </w:p>
    <w:p w14:paraId="122F4DA2" w14:textId="77777777" w:rsidR="00211038" w:rsidRDefault="00211038" w:rsidP="00211038"/>
    <w:p w14:paraId="3BC1F2F4" w14:textId="404B63E9" w:rsidR="00211038" w:rsidRPr="00357465" w:rsidRDefault="00211038" w:rsidP="00211038">
      <w:pPr>
        <w:pStyle w:val="Heading1"/>
        <w:numPr>
          <w:ilvl w:val="0"/>
          <w:numId w:val="20"/>
        </w:numPr>
      </w:pPr>
      <w:bookmarkStart w:id="84" w:name="_Toc35262107"/>
      <w:bookmarkStart w:id="85" w:name="_Toc50276698"/>
      <w:r w:rsidRPr="00357465">
        <w:t>Notes to consider concerning repairs</w:t>
      </w:r>
      <w:bookmarkEnd w:id="84"/>
      <w:bookmarkEnd w:id="85"/>
    </w:p>
    <w:p w14:paraId="1A924FD6" w14:textId="77777777" w:rsidR="00211038" w:rsidRPr="00960EEC" w:rsidRDefault="00211038" w:rsidP="00211038">
      <w:pPr>
        <w:pStyle w:val="ListParagraph"/>
        <w:numPr>
          <w:ilvl w:val="0"/>
          <w:numId w:val="33"/>
        </w:numPr>
        <w:spacing w:after="200" w:line="276" w:lineRule="auto"/>
        <w:rPr>
          <w:rFonts w:asciiTheme="minorHAnsi" w:hAnsiTheme="minorHAnsi" w:cstheme="minorHAnsi"/>
        </w:rPr>
      </w:pPr>
      <w:r w:rsidRPr="00960EEC">
        <w:rPr>
          <w:rFonts w:asciiTheme="minorHAnsi" w:hAnsiTheme="minorHAnsi" w:cstheme="minorHAnsi"/>
        </w:rPr>
        <w:t>Even with extreme care there will be disturbance to the internal plaster work adjacent to the works being carried out which we may not be aware of at the time of occurrence. This will be made good before completion.</w:t>
      </w:r>
    </w:p>
    <w:p w14:paraId="7A0D8C5F" w14:textId="77777777" w:rsidR="00211038" w:rsidRPr="00960EEC" w:rsidRDefault="00211038" w:rsidP="00211038">
      <w:pPr>
        <w:pStyle w:val="ListParagraph"/>
        <w:numPr>
          <w:ilvl w:val="0"/>
          <w:numId w:val="33"/>
        </w:numPr>
        <w:spacing w:after="200" w:line="276" w:lineRule="auto"/>
        <w:rPr>
          <w:rFonts w:asciiTheme="minorHAnsi" w:hAnsiTheme="minorHAnsi" w:cstheme="minorHAnsi"/>
        </w:rPr>
      </w:pPr>
      <w:r w:rsidRPr="00960EEC">
        <w:rPr>
          <w:rFonts w:asciiTheme="minorHAnsi" w:hAnsiTheme="minorHAnsi" w:cstheme="minorHAnsi"/>
        </w:rPr>
        <w:t>Lime patch repairs should be Non-Hydraulic class 1 or feeble lime putty mixed with coarse aggregate and hair and where these repairs are required within timber, this can be coloured with earth pigments to harmonise with the timber.</w:t>
      </w:r>
    </w:p>
    <w:p w14:paraId="74CF0B39" w14:textId="77777777" w:rsidR="00211038" w:rsidRPr="00960EEC" w:rsidRDefault="00211038" w:rsidP="00211038">
      <w:pPr>
        <w:pStyle w:val="ListParagraph"/>
        <w:numPr>
          <w:ilvl w:val="0"/>
          <w:numId w:val="33"/>
        </w:numPr>
        <w:spacing w:after="200" w:line="276" w:lineRule="auto"/>
        <w:rPr>
          <w:rFonts w:asciiTheme="minorHAnsi" w:hAnsiTheme="minorHAnsi" w:cstheme="minorHAnsi"/>
        </w:rPr>
      </w:pPr>
      <w:r w:rsidRPr="00960EEC">
        <w:rPr>
          <w:rFonts w:asciiTheme="minorHAnsi" w:hAnsiTheme="minorHAnsi" w:cstheme="minorHAnsi"/>
        </w:rPr>
        <w:t>Where lime repairs are required in panel infill, they should be painted with lime wash or similar breathable paint.</w:t>
      </w:r>
    </w:p>
    <w:p w14:paraId="45EE8D82" w14:textId="77777777" w:rsidR="00211038" w:rsidRPr="00960EEC" w:rsidRDefault="00211038" w:rsidP="00211038">
      <w:pPr>
        <w:pStyle w:val="ListParagraph"/>
        <w:numPr>
          <w:ilvl w:val="0"/>
          <w:numId w:val="33"/>
        </w:numPr>
        <w:spacing w:after="200" w:line="276" w:lineRule="auto"/>
        <w:rPr>
          <w:rFonts w:asciiTheme="minorHAnsi" w:hAnsiTheme="minorHAnsi" w:cstheme="minorHAnsi"/>
        </w:rPr>
      </w:pPr>
      <w:r w:rsidRPr="00960EEC">
        <w:rPr>
          <w:rFonts w:asciiTheme="minorHAnsi" w:hAnsiTheme="minorHAnsi" w:cstheme="minorHAnsi"/>
        </w:rPr>
        <w:t>Timber repairs that incorporate steel screws will hidden with a timber plug of the same species.</w:t>
      </w:r>
    </w:p>
    <w:p w14:paraId="6BB77B2E" w14:textId="77777777" w:rsidR="00211038" w:rsidRPr="00960EEC" w:rsidRDefault="00211038" w:rsidP="00211038">
      <w:pPr>
        <w:pStyle w:val="ListParagraph"/>
        <w:numPr>
          <w:ilvl w:val="0"/>
          <w:numId w:val="33"/>
        </w:numPr>
        <w:spacing w:after="200" w:line="276" w:lineRule="auto"/>
        <w:rPr>
          <w:rFonts w:asciiTheme="minorHAnsi" w:hAnsiTheme="minorHAnsi" w:cstheme="minorHAnsi"/>
        </w:rPr>
      </w:pPr>
      <w:r w:rsidRPr="00960EEC">
        <w:rPr>
          <w:rFonts w:asciiTheme="minorHAnsi" w:hAnsiTheme="minorHAnsi" w:cstheme="minorHAnsi"/>
        </w:rPr>
        <w:t>We do not advise the colouring of new timbers to match old. But allow the timber to mellow with age to blend with the existing.</w:t>
      </w:r>
    </w:p>
    <w:p w14:paraId="78FD946F" w14:textId="77777777" w:rsidR="00211038" w:rsidRPr="00960EEC" w:rsidRDefault="00211038" w:rsidP="00211038">
      <w:pPr>
        <w:pStyle w:val="ListParagraph"/>
        <w:numPr>
          <w:ilvl w:val="0"/>
          <w:numId w:val="33"/>
        </w:numPr>
        <w:spacing w:after="200" w:line="276" w:lineRule="auto"/>
        <w:rPr>
          <w:rFonts w:asciiTheme="minorHAnsi" w:hAnsiTheme="minorHAnsi" w:cstheme="minorHAnsi"/>
        </w:rPr>
      </w:pPr>
      <w:r w:rsidRPr="00960EEC">
        <w:rPr>
          <w:rFonts w:asciiTheme="minorHAnsi" w:hAnsiTheme="minorHAnsi" w:cstheme="minorHAnsi"/>
        </w:rPr>
        <w:t xml:space="preserve">New oak is likely to “leech” tannins, which present as a brown watery stain. This will occur for some months, depending upon the amount of water the timber receives </w:t>
      </w:r>
      <w:r w:rsidRPr="00960EEC">
        <w:rPr>
          <w:rFonts w:asciiTheme="minorHAnsi" w:hAnsiTheme="minorHAnsi" w:cstheme="minorHAnsi"/>
        </w:rPr>
        <w:lastRenderedPageBreak/>
        <w:t>and the amount of tannin in the timber. It is advisable to wait for the tannins to go before painting any panel infill or the staining could be very visible.</w:t>
      </w:r>
    </w:p>
    <w:p w14:paraId="333468ED" w14:textId="77777777" w:rsidR="00211038" w:rsidRPr="00960EEC" w:rsidRDefault="00211038" w:rsidP="00211038">
      <w:pPr>
        <w:pStyle w:val="ListParagraph"/>
        <w:numPr>
          <w:ilvl w:val="0"/>
          <w:numId w:val="33"/>
        </w:numPr>
        <w:spacing w:after="200" w:line="276" w:lineRule="auto"/>
        <w:rPr>
          <w:rFonts w:asciiTheme="minorHAnsi" w:hAnsiTheme="minorHAnsi" w:cstheme="minorHAnsi"/>
        </w:rPr>
      </w:pPr>
      <w:r w:rsidRPr="00960EEC">
        <w:rPr>
          <w:rFonts w:asciiTheme="minorHAnsi" w:hAnsiTheme="minorHAnsi" w:cstheme="minorHAnsi"/>
        </w:rPr>
        <w:t>Delicate or valuable furnishings or artworks should be removed from the immediate area including on the insides wall where work is being carried out.</w:t>
      </w:r>
    </w:p>
    <w:p w14:paraId="7CAA16A6" w14:textId="77777777" w:rsidR="00211038" w:rsidRPr="00960EEC" w:rsidRDefault="00211038" w:rsidP="00211038">
      <w:pPr>
        <w:pStyle w:val="ListParagraph"/>
        <w:numPr>
          <w:ilvl w:val="0"/>
          <w:numId w:val="33"/>
        </w:numPr>
        <w:spacing w:after="200" w:line="276" w:lineRule="auto"/>
        <w:rPr>
          <w:rFonts w:asciiTheme="minorHAnsi" w:hAnsiTheme="minorHAnsi" w:cstheme="minorHAnsi"/>
        </w:rPr>
      </w:pPr>
      <w:r w:rsidRPr="00960EEC">
        <w:rPr>
          <w:rFonts w:asciiTheme="minorHAnsi" w:hAnsiTheme="minorHAnsi" w:cstheme="minorHAnsi"/>
        </w:rPr>
        <w:t>We advise you to check with your household insurance company to check if the work being carried out effect your policy.</w:t>
      </w:r>
    </w:p>
    <w:p w14:paraId="48A0D10E" w14:textId="49CDAF35" w:rsidR="0037493A" w:rsidRPr="00960EEC" w:rsidRDefault="00211038" w:rsidP="00806473">
      <w:pPr>
        <w:pStyle w:val="ListParagraph"/>
        <w:numPr>
          <w:ilvl w:val="0"/>
          <w:numId w:val="33"/>
        </w:numPr>
        <w:spacing w:after="200" w:line="276" w:lineRule="auto"/>
        <w:rPr>
          <w:rFonts w:asciiTheme="minorHAnsi" w:hAnsiTheme="minorHAnsi" w:cstheme="minorHAnsi"/>
        </w:rPr>
      </w:pPr>
      <w:r w:rsidRPr="00960EEC">
        <w:rPr>
          <w:rFonts w:asciiTheme="minorHAnsi" w:hAnsiTheme="minorHAnsi" w:cstheme="minorHAnsi"/>
        </w:rPr>
        <w:t>The Panels will need to dry before they can be decorated, and the drying time will depend on many things including the thickness of the daub and the weather conditions.</w:t>
      </w:r>
    </w:p>
    <w:p w14:paraId="736224C3" w14:textId="474DBD75" w:rsidR="00211038" w:rsidRPr="00960EEC" w:rsidRDefault="00614CFF" w:rsidP="0037493A">
      <w:pPr>
        <w:pStyle w:val="ListParagraph"/>
        <w:numPr>
          <w:ilvl w:val="0"/>
          <w:numId w:val="33"/>
        </w:numPr>
        <w:rPr>
          <w:rFonts w:asciiTheme="minorHAnsi" w:hAnsiTheme="minorHAnsi" w:cstheme="minorHAnsi"/>
        </w:rPr>
      </w:pPr>
      <w:r w:rsidRPr="00960EEC">
        <w:rPr>
          <w:rFonts w:asciiTheme="minorHAnsi" w:hAnsiTheme="minorHAnsi" w:cstheme="minorHAnsi"/>
        </w:rPr>
        <w:t xml:space="preserve">Please do not engage our services unless you have the means in place to </w:t>
      </w:r>
      <w:r w:rsidR="0037493A" w:rsidRPr="00960EEC">
        <w:rPr>
          <w:rFonts w:asciiTheme="minorHAnsi" w:hAnsiTheme="minorHAnsi" w:cstheme="minorHAnsi"/>
        </w:rPr>
        <w:t>pay.</w:t>
      </w:r>
    </w:p>
    <w:p w14:paraId="5A8D95A7" w14:textId="74D462CD" w:rsidR="0037493A" w:rsidRPr="00960EEC" w:rsidRDefault="0037493A" w:rsidP="0037493A">
      <w:pPr>
        <w:pStyle w:val="ListParagraph"/>
        <w:numPr>
          <w:ilvl w:val="0"/>
          <w:numId w:val="33"/>
        </w:numPr>
        <w:rPr>
          <w:rFonts w:asciiTheme="minorHAnsi" w:hAnsiTheme="minorHAnsi" w:cstheme="minorHAnsi"/>
        </w:rPr>
      </w:pPr>
      <w:r w:rsidRPr="00960EEC">
        <w:rPr>
          <w:rFonts w:asciiTheme="minorHAnsi" w:hAnsiTheme="minorHAnsi" w:cstheme="minorHAnsi"/>
        </w:rPr>
        <w:t>We will expect a deposit before we start, interim payments and the balance within 7 days of completion.</w:t>
      </w:r>
    </w:p>
    <w:p w14:paraId="380ACFF2" w14:textId="77777777" w:rsidR="0037493A" w:rsidRDefault="0037493A" w:rsidP="00211038"/>
    <w:p w14:paraId="17294FAB" w14:textId="409B3362" w:rsidR="00211038" w:rsidRPr="00911B07" w:rsidRDefault="00211038" w:rsidP="00211038">
      <w:pPr>
        <w:rPr>
          <w:b/>
        </w:rPr>
      </w:pPr>
      <w:r>
        <w:rPr>
          <w:b/>
        </w:rPr>
        <w:t>We have not carried out a condition survey of the building as a whole. This report comments on the area of your concern</w:t>
      </w:r>
      <w:r w:rsidR="002545B7">
        <w:rPr>
          <w:b/>
        </w:rPr>
        <w:t>s</w:t>
      </w:r>
      <w:r>
        <w:rPr>
          <w:b/>
        </w:rPr>
        <w:t xml:space="preserve"> raised during our visit. A full condition can be carried out which would provide you with the necessary information required to understand the full condition of the building.</w:t>
      </w:r>
    </w:p>
    <w:p w14:paraId="26E20C4B" w14:textId="77777777" w:rsidR="00211038" w:rsidRPr="00E07EA8" w:rsidRDefault="00211038" w:rsidP="00211038"/>
    <w:p w14:paraId="48FE636D" w14:textId="77777777" w:rsidR="00211038" w:rsidRPr="006F79F8" w:rsidRDefault="00211038" w:rsidP="00211038">
      <w:pPr>
        <w:pStyle w:val="p3"/>
        <w:shd w:val="clear" w:color="auto" w:fill="FFFFFF"/>
        <w:spacing w:before="0" w:beforeAutospacing="0" w:after="0" w:afterAutospacing="0" w:line="300" w:lineRule="atLeast"/>
        <w:textAlignment w:val="baseline"/>
        <w:rPr>
          <w:rFonts w:asciiTheme="minorHAnsi" w:hAnsiTheme="minorHAnsi" w:cs="Arial"/>
          <w:color w:val="000000"/>
          <w:sz w:val="22"/>
          <w:szCs w:val="22"/>
        </w:rPr>
      </w:pPr>
      <w:r>
        <w:rPr>
          <w:rFonts w:asciiTheme="minorHAnsi" w:hAnsiTheme="minorHAnsi" w:cs="Arial"/>
          <w:color w:val="000000"/>
          <w:sz w:val="22"/>
          <w:szCs w:val="22"/>
        </w:rPr>
        <w:t>I hope this estimate meets with your approval, if there are any questions please do not hesitate to get in touch.</w:t>
      </w:r>
    </w:p>
    <w:p w14:paraId="1BBD1C9C" w14:textId="7178A229" w:rsidR="003E554C" w:rsidRDefault="003E554C" w:rsidP="008E75A5">
      <w:pPr>
        <w:rPr>
          <w:rFonts w:asciiTheme="minorHAnsi" w:hAnsiTheme="minorHAnsi" w:cstheme="minorHAnsi"/>
        </w:rPr>
      </w:pPr>
    </w:p>
    <w:p w14:paraId="2B024B34" w14:textId="77777777" w:rsidR="003E554C" w:rsidRPr="00274C4C" w:rsidRDefault="003E554C" w:rsidP="008E75A5">
      <w:pPr>
        <w:rPr>
          <w:rFonts w:asciiTheme="minorHAnsi" w:hAnsiTheme="minorHAnsi" w:cstheme="minorHAnsi"/>
        </w:rPr>
      </w:pPr>
    </w:p>
    <w:p w14:paraId="3E52F4CD" w14:textId="77777777" w:rsidR="008E75A5" w:rsidRPr="00274C4C" w:rsidRDefault="008E75A5" w:rsidP="008E75A5">
      <w:pPr>
        <w:rPr>
          <w:rFonts w:asciiTheme="minorHAnsi" w:hAnsiTheme="minorHAnsi" w:cstheme="minorHAnsi"/>
        </w:rPr>
      </w:pPr>
      <w:r w:rsidRPr="00274C4C">
        <w:rPr>
          <w:rFonts w:asciiTheme="minorHAnsi" w:hAnsiTheme="minorHAnsi" w:cstheme="minorHAnsi"/>
        </w:rPr>
        <w:t>Yours Faithfully</w:t>
      </w:r>
    </w:p>
    <w:p w14:paraId="0F8644B4" w14:textId="77777777" w:rsidR="008E75A5" w:rsidRPr="00274C4C" w:rsidRDefault="008E75A5" w:rsidP="008E75A5">
      <w:pPr>
        <w:rPr>
          <w:rFonts w:asciiTheme="minorHAnsi" w:hAnsiTheme="minorHAnsi" w:cstheme="minorHAnsi"/>
        </w:rPr>
      </w:pPr>
    </w:p>
    <w:p w14:paraId="2D0653E8" w14:textId="77777777" w:rsidR="008E75A5" w:rsidRPr="00274C4C" w:rsidRDefault="008E75A5" w:rsidP="008E75A5">
      <w:pPr>
        <w:rPr>
          <w:rFonts w:asciiTheme="minorHAnsi" w:hAnsiTheme="minorHAnsi" w:cstheme="minorHAnsi"/>
        </w:rPr>
      </w:pPr>
    </w:p>
    <w:p w14:paraId="66CDACB1" w14:textId="77777777" w:rsidR="008E75A5" w:rsidRPr="00274C4C" w:rsidRDefault="008E75A5" w:rsidP="008E75A5">
      <w:pPr>
        <w:rPr>
          <w:rFonts w:asciiTheme="minorHAnsi" w:hAnsiTheme="minorHAnsi" w:cstheme="minorHAnsi"/>
        </w:rPr>
      </w:pPr>
      <w:r w:rsidRPr="00274C4C">
        <w:rPr>
          <w:rFonts w:asciiTheme="minorHAnsi" w:hAnsiTheme="minorHAnsi" w:cstheme="minorHAnsi"/>
        </w:rPr>
        <w:t>Roland Locke MSc</w:t>
      </w:r>
    </w:p>
    <w:p w14:paraId="7B66F217" w14:textId="77777777" w:rsidR="00EA22B0" w:rsidRPr="00274C4C" w:rsidRDefault="00EA22B0">
      <w:pPr>
        <w:rPr>
          <w:rFonts w:asciiTheme="minorHAnsi" w:hAnsiTheme="minorHAnsi" w:cstheme="minorHAnsi"/>
        </w:rPr>
      </w:pPr>
      <w:r w:rsidRPr="00274C4C">
        <w:rPr>
          <w:rFonts w:asciiTheme="minorHAnsi" w:hAnsiTheme="minorHAnsi" w:cstheme="minorHAnsi"/>
          <w:b/>
          <w:bCs/>
        </w:rPr>
        <w:br w:type="page"/>
      </w:r>
    </w:p>
    <w:p w14:paraId="37625CDC" w14:textId="77777777" w:rsidR="005463C5" w:rsidRPr="00274C4C" w:rsidRDefault="009B2B27" w:rsidP="00FC5A65">
      <w:pPr>
        <w:pStyle w:val="Heading1"/>
        <w:numPr>
          <w:ilvl w:val="0"/>
          <w:numId w:val="20"/>
        </w:numPr>
        <w:rPr>
          <w:rFonts w:asciiTheme="minorHAnsi" w:hAnsiTheme="minorHAnsi" w:cstheme="minorHAnsi"/>
        </w:rPr>
      </w:pPr>
      <w:bookmarkStart w:id="86" w:name="_Toc50276699"/>
      <w:r w:rsidRPr="00274C4C">
        <w:rPr>
          <w:rFonts w:asciiTheme="minorHAnsi" w:hAnsiTheme="minorHAnsi" w:cstheme="minorHAnsi"/>
        </w:rPr>
        <w:lastRenderedPageBreak/>
        <w:t>Appendices</w:t>
      </w:r>
      <w:bookmarkEnd w:id="86"/>
    </w:p>
    <w:p w14:paraId="53912B2E" w14:textId="77777777" w:rsidR="00F376E2" w:rsidRPr="00274C4C" w:rsidRDefault="002115A4" w:rsidP="007C1A26">
      <w:pPr>
        <w:pStyle w:val="Heading2"/>
        <w:numPr>
          <w:ilvl w:val="0"/>
          <w:numId w:val="22"/>
        </w:numPr>
        <w:rPr>
          <w:rFonts w:asciiTheme="minorHAnsi" w:hAnsiTheme="minorHAnsi" w:cstheme="minorHAnsi"/>
        </w:rPr>
      </w:pPr>
      <w:bookmarkStart w:id="87" w:name="_Toc50276700"/>
      <w:r w:rsidRPr="00274C4C">
        <w:rPr>
          <w:rFonts w:asciiTheme="minorHAnsi" w:hAnsiTheme="minorHAnsi" w:cstheme="minorHAnsi"/>
        </w:rPr>
        <w:t>Appendix A</w:t>
      </w:r>
      <w:bookmarkEnd w:id="87"/>
    </w:p>
    <w:p w14:paraId="03325397" w14:textId="77777777" w:rsidR="002115A4" w:rsidRPr="00274C4C" w:rsidRDefault="002115A4">
      <w:pPr>
        <w:rPr>
          <w:rFonts w:asciiTheme="minorHAnsi" w:hAnsiTheme="minorHAnsi" w:cstheme="minorHAnsi"/>
        </w:rPr>
      </w:pPr>
    </w:p>
    <w:p w14:paraId="53D6566A" w14:textId="6DECE318" w:rsidR="00EA22B0" w:rsidRPr="00274C4C" w:rsidRDefault="00113B1F">
      <w:pPr>
        <w:rPr>
          <w:rFonts w:asciiTheme="minorHAnsi" w:hAnsiTheme="minorHAnsi" w:cstheme="minorHAnsi"/>
        </w:rPr>
      </w:pPr>
      <w:r>
        <w:rPr>
          <w:rFonts w:asciiTheme="minorHAnsi" w:hAnsiTheme="minorHAnsi" w:cstheme="minorHAnsi"/>
          <w:noProof/>
        </w:rPr>
        <w:drawing>
          <wp:inline distT="0" distB="0" distL="0" distR="0" wp14:anchorId="34EDA252" wp14:editId="6DDF956C">
            <wp:extent cx="5731510" cy="8489315"/>
            <wp:effectExtent l="0" t="0" r="0" b="0"/>
            <wp:docPr id="1073741836" name="Picture 10737418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6" name="Picture 1073741836" descr="A screenshot of a cell phone&#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731510" cy="8489315"/>
                    </a:xfrm>
                    <a:prstGeom prst="rect">
                      <a:avLst/>
                    </a:prstGeom>
                  </pic:spPr>
                </pic:pic>
              </a:graphicData>
            </a:graphic>
          </wp:inline>
        </w:drawing>
      </w:r>
    </w:p>
    <w:p w14:paraId="60BE14B8" w14:textId="5402C97C" w:rsidR="00EA22B0" w:rsidRPr="00274C4C" w:rsidRDefault="00113B1F" w:rsidP="00EA22B0">
      <w:pPr>
        <w:keepNext/>
        <w:rPr>
          <w:rFonts w:asciiTheme="minorHAnsi" w:hAnsiTheme="minorHAnsi" w:cstheme="minorHAnsi"/>
        </w:rPr>
      </w:pPr>
      <w:r>
        <w:rPr>
          <w:rFonts w:asciiTheme="minorHAnsi" w:hAnsiTheme="minorHAnsi" w:cstheme="minorHAnsi"/>
          <w:noProof/>
        </w:rPr>
        <w:lastRenderedPageBreak/>
        <w:drawing>
          <wp:inline distT="0" distB="0" distL="0" distR="0" wp14:anchorId="09F87683" wp14:editId="58A8B1F0">
            <wp:extent cx="5731510" cy="7259320"/>
            <wp:effectExtent l="0" t="0" r="0" b="5080"/>
            <wp:docPr id="1073741837" name="Picture 1073741837"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7" name="Picture 1073741837" descr="A close up of a piece of paper&#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731510" cy="7259320"/>
                    </a:xfrm>
                    <a:prstGeom prst="rect">
                      <a:avLst/>
                    </a:prstGeom>
                  </pic:spPr>
                </pic:pic>
              </a:graphicData>
            </a:graphic>
          </wp:inline>
        </w:drawing>
      </w:r>
    </w:p>
    <w:p w14:paraId="3B90B82C" w14:textId="77777777" w:rsidR="00D01D79" w:rsidRDefault="00D01D79" w:rsidP="00EA22B0">
      <w:pPr>
        <w:pStyle w:val="Caption"/>
        <w:jc w:val="center"/>
        <w:rPr>
          <w:rFonts w:asciiTheme="minorHAnsi" w:hAnsiTheme="minorHAnsi" w:cstheme="minorHAnsi"/>
        </w:rPr>
      </w:pPr>
      <w:r>
        <w:rPr>
          <w:rFonts w:asciiTheme="minorHAnsi" w:hAnsiTheme="minorHAnsi" w:cstheme="minorHAnsi"/>
          <w:noProof/>
        </w:rPr>
        <w:lastRenderedPageBreak/>
        <w:drawing>
          <wp:inline distT="0" distB="0" distL="0" distR="0" wp14:anchorId="0A84F3EC" wp14:editId="71AE09F1">
            <wp:extent cx="5731510" cy="6562725"/>
            <wp:effectExtent l="0" t="0" r="0" b="3175"/>
            <wp:docPr id="1073741838" name="Picture 10737418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Picture 1073741838" descr="A screenshot of a cell phone&#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731510" cy="6562725"/>
                    </a:xfrm>
                    <a:prstGeom prst="rect">
                      <a:avLst/>
                    </a:prstGeom>
                  </pic:spPr>
                </pic:pic>
              </a:graphicData>
            </a:graphic>
          </wp:inline>
        </w:drawing>
      </w:r>
    </w:p>
    <w:p w14:paraId="3A4400C3" w14:textId="77777777" w:rsidR="00D01D79" w:rsidRDefault="00D01D79" w:rsidP="00EA22B0">
      <w:pPr>
        <w:pStyle w:val="Caption"/>
        <w:jc w:val="center"/>
        <w:rPr>
          <w:rFonts w:asciiTheme="minorHAnsi" w:hAnsiTheme="minorHAnsi" w:cstheme="minorHAnsi"/>
        </w:rPr>
      </w:pPr>
    </w:p>
    <w:p w14:paraId="772DCC7A" w14:textId="5856E2D2" w:rsidR="00EA22B0" w:rsidRPr="00274C4C" w:rsidRDefault="00EA22B0" w:rsidP="00EA22B0">
      <w:pPr>
        <w:pStyle w:val="Caption"/>
        <w:jc w:val="center"/>
        <w:rPr>
          <w:rFonts w:asciiTheme="minorHAnsi" w:hAnsiTheme="minorHAnsi" w:cstheme="minorHAnsi"/>
        </w:rPr>
      </w:pPr>
      <w:bookmarkStart w:id="88" w:name="_Toc50276733"/>
      <w:r w:rsidRPr="00274C4C">
        <w:rPr>
          <w:rFonts w:asciiTheme="minorHAnsi" w:hAnsiTheme="minorHAnsi" w:cstheme="minorHAnsi"/>
        </w:rPr>
        <w:t xml:space="preserve">Figure </w:t>
      </w:r>
      <w:r w:rsidR="00D2062C" w:rsidRPr="00274C4C">
        <w:rPr>
          <w:rFonts w:asciiTheme="minorHAnsi" w:hAnsiTheme="minorHAnsi" w:cstheme="minorHAnsi"/>
        </w:rPr>
        <w:fldChar w:fldCharType="begin"/>
      </w:r>
      <w:r w:rsidR="00D2062C" w:rsidRPr="00274C4C">
        <w:rPr>
          <w:rFonts w:asciiTheme="minorHAnsi" w:hAnsiTheme="minorHAnsi" w:cstheme="minorHAnsi"/>
        </w:rPr>
        <w:instrText xml:space="preserve"> SEQ Figure \* ARABIC </w:instrText>
      </w:r>
      <w:r w:rsidR="00D2062C" w:rsidRPr="00274C4C">
        <w:rPr>
          <w:rFonts w:asciiTheme="minorHAnsi" w:hAnsiTheme="minorHAnsi" w:cstheme="minorHAnsi"/>
        </w:rPr>
        <w:fldChar w:fldCharType="separate"/>
      </w:r>
      <w:r w:rsidR="003F50CB">
        <w:rPr>
          <w:rFonts w:asciiTheme="minorHAnsi" w:hAnsiTheme="minorHAnsi" w:cstheme="minorHAnsi"/>
          <w:noProof/>
        </w:rPr>
        <w:t>34</w:t>
      </w:r>
      <w:r w:rsidR="00D2062C" w:rsidRPr="00274C4C">
        <w:rPr>
          <w:rFonts w:asciiTheme="minorHAnsi" w:hAnsiTheme="minorHAnsi" w:cstheme="minorHAnsi"/>
          <w:noProof/>
        </w:rPr>
        <w:fldChar w:fldCharType="end"/>
      </w:r>
      <w:r w:rsidRPr="00274C4C">
        <w:rPr>
          <w:rFonts w:asciiTheme="minorHAnsi" w:hAnsiTheme="minorHAnsi" w:cstheme="minorHAnsi"/>
        </w:rPr>
        <w:t>, Data sheet from BARD website.</w:t>
      </w:r>
      <w:bookmarkEnd w:id="88"/>
    </w:p>
    <w:p w14:paraId="330A6B44" w14:textId="77777777" w:rsidR="00EA22B0" w:rsidRPr="00274C4C" w:rsidRDefault="00EA22B0">
      <w:pPr>
        <w:rPr>
          <w:rFonts w:asciiTheme="minorHAnsi" w:hAnsiTheme="minorHAnsi" w:cstheme="minorHAnsi"/>
        </w:rPr>
      </w:pPr>
    </w:p>
    <w:p w14:paraId="31C1EECA" w14:textId="77777777" w:rsidR="00F376E2" w:rsidRPr="00274C4C" w:rsidRDefault="00F376E2">
      <w:pPr>
        <w:rPr>
          <w:rFonts w:asciiTheme="minorHAnsi" w:hAnsiTheme="minorHAnsi" w:cstheme="minorHAnsi"/>
        </w:rPr>
      </w:pPr>
    </w:p>
    <w:p w14:paraId="77F2821D" w14:textId="77777777" w:rsidR="00CC5D68" w:rsidRPr="00274C4C" w:rsidRDefault="00CC5D68" w:rsidP="00CC5D68">
      <w:pPr>
        <w:rPr>
          <w:rFonts w:asciiTheme="minorHAnsi" w:hAnsiTheme="minorHAnsi" w:cstheme="minorHAnsi"/>
        </w:rPr>
      </w:pPr>
    </w:p>
    <w:p w14:paraId="2D767E5C" w14:textId="77777777" w:rsidR="00CC5D68" w:rsidRPr="00274C4C" w:rsidRDefault="00CC5D68" w:rsidP="00CC5D68">
      <w:pPr>
        <w:pStyle w:val="Body"/>
        <w:jc w:val="center"/>
        <w:rPr>
          <w:rFonts w:asciiTheme="minorHAnsi" w:hAnsiTheme="minorHAnsi" w:cstheme="minorHAnsi"/>
          <w:color w:val="111111"/>
          <w:u w:color="111111"/>
          <w:shd w:val="clear" w:color="auto" w:fill="FFFFFF"/>
        </w:rPr>
      </w:pPr>
      <w:r w:rsidRPr="00274C4C">
        <w:rPr>
          <w:rFonts w:asciiTheme="minorHAnsi" w:hAnsiTheme="minorHAnsi" w:cstheme="minorHAnsi"/>
          <w:color w:val="808080"/>
          <w:sz w:val="18"/>
          <w:szCs w:val="18"/>
          <w:u w:color="808080"/>
          <w:shd w:val="clear" w:color="auto" w:fill="FFFFFF"/>
          <w:lang w:val="en-US"/>
        </w:rPr>
        <w:t xml:space="preserve">Historic Building Conservation and Repair Ltd, Director: Roland Locke MSc, Correspondence address: Steepwood Bungalow, </w:t>
      </w:r>
      <w:proofErr w:type="spellStart"/>
      <w:r w:rsidRPr="00274C4C">
        <w:rPr>
          <w:rFonts w:asciiTheme="minorHAnsi" w:hAnsiTheme="minorHAnsi" w:cstheme="minorHAnsi"/>
          <w:color w:val="808080"/>
          <w:sz w:val="18"/>
          <w:szCs w:val="18"/>
          <w:u w:color="808080"/>
          <w:shd w:val="clear" w:color="auto" w:fill="FFFFFF"/>
          <w:lang w:val="en-US"/>
        </w:rPr>
        <w:t>Adversane</w:t>
      </w:r>
      <w:proofErr w:type="spellEnd"/>
      <w:r w:rsidRPr="00274C4C">
        <w:rPr>
          <w:rFonts w:asciiTheme="minorHAnsi" w:hAnsiTheme="minorHAnsi" w:cstheme="minorHAnsi"/>
          <w:color w:val="808080"/>
          <w:sz w:val="18"/>
          <w:szCs w:val="18"/>
          <w:u w:color="808080"/>
          <w:shd w:val="clear" w:color="auto" w:fill="FFFFFF"/>
          <w:lang w:val="en-US"/>
        </w:rPr>
        <w:t xml:space="preserve"> Lane, </w:t>
      </w:r>
      <w:proofErr w:type="spellStart"/>
      <w:r w:rsidRPr="00274C4C">
        <w:rPr>
          <w:rFonts w:asciiTheme="minorHAnsi" w:hAnsiTheme="minorHAnsi" w:cstheme="minorHAnsi"/>
          <w:color w:val="808080"/>
          <w:sz w:val="18"/>
          <w:szCs w:val="18"/>
          <w:u w:color="808080"/>
          <w:shd w:val="clear" w:color="auto" w:fill="FFFFFF"/>
          <w:lang w:val="en-US"/>
        </w:rPr>
        <w:t>Billingshurst</w:t>
      </w:r>
      <w:proofErr w:type="spellEnd"/>
      <w:r w:rsidRPr="00274C4C">
        <w:rPr>
          <w:rFonts w:asciiTheme="minorHAnsi" w:hAnsiTheme="minorHAnsi" w:cstheme="minorHAnsi"/>
          <w:color w:val="808080"/>
          <w:sz w:val="18"/>
          <w:szCs w:val="18"/>
          <w:u w:color="808080"/>
          <w:shd w:val="clear" w:color="auto" w:fill="FFFFFF"/>
          <w:lang w:val="en-US"/>
        </w:rPr>
        <w:t xml:space="preserve"> RH14 9EG: Registered company No </w:t>
      </w:r>
      <w:proofErr w:type="gramStart"/>
      <w:r w:rsidRPr="00274C4C">
        <w:rPr>
          <w:rFonts w:asciiTheme="minorHAnsi" w:hAnsiTheme="minorHAnsi" w:cstheme="minorHAnsi"/>
          <w:color w:val="808080"/>
          <w:sz w:val="18"/>
          <w:szCs w:val="18"/>
          <w:u w:color="808080"/>
          <w:shd w:val="clear" w:color="auto" w:fill="FFFFFF"/>
          <w:lang w:val="en-US"/>
        </w:rPr>
        <w:t>8860281 :</w:t>
      </w:r>
      <w:proofErr w:type="gramEnd"/>
      <w:r w:rsidRPr="00274C4C">
        <w:rPr>
          <w:rFonts w:asciiTheme="minorHAnsi" w:hAnsiTheme="minorHAnsi" w:cstheme="minorHAnsi"/>
          <w:color w:val="808080"/>
          <w:sz w:val="18"/>
          <w:szCs w:val="18"/>
          <w:u w:color="808080"/>
          <w:shd w:val="clear" w:color="auto" w:fill="FFFFFF"/>
          <w:lang w:val="en-US"/>
        </w:rPr>
        <w:t xml:space="preserve"> VAT No 201435168 : Web site: www.hbcandr.com</w:t>
      </w:r>
    </w:p>
    <w:p w14:paraId="35DA5196" w14:textId="77777777" w:rsidR="00F376E2" w:rsidRPr="00274C4C" w:rsidRDefault="00F376E2" w:rsidP="00CC5D68">
      <w:pPr>
        <w:rPr>
          <w:rFonts w:asciiTheme="minorHAnsi" w:hAnsiTheme="minorHAnsi" w:cstheme="minorHAnsi"/>
        </w:rPr>
      </w:pPr>
    </w:p>
    <w:sectPr w:rsidR="00F376E2" w:rsidRPr="00274C4C" w:rsidSect="005539E0">
      <w:pgSz w:w="11906" w:h="16838"/>
      <w:pgMar w:top="1134" w:right="1440" w:bottom="1134"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6D4C71" w14:textId="77777777" w:rsidR="000E4D98" w:rsidRDefault="000E4D98" w:rsidP="00021FC2">
      <w:r>
        <w:separator/>
      </w:r>
    </w:p>
  </w:endnote>
  <w:endnote w:type="continuationSeparator" w:id="0">
    <w:p w14:paraId="6D8F73AD" w14:textId="77777777" w:rsidR="000E4D98" w:rsidRDefault="000E4D98" w:rsidP="00021F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3CFA48" w14:textId="77777777" w:rsidR="000E4D98" w:rsidRDefault="000E4D98" w:rsidP="00021FC2">
      <w:r>
        <w:separator/>
      </w:r>
    </w:p>
  </w:footnote>
  <w:footnote w:type="continuationSeparator" w:id="0">
    <w:p w14:paraId="3E06907F" w14:textId="77777777" w:rsidR="000E4D98" w:rsidRDefault="000E4D98" w:rsidP="00021FC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995958"/>
    <w:multiLevelType w:val="multilevel"/>
    <w:tmpl w:val="8064E308"/>
    <w:lvl w:ilvl="0">
      <w:start w:val="13"/>
      <w:numFmt w:val="decimal"/>
      <w:lvlText w:val="%1"/>
      <w:lvlJc w:val="left"/>
      <w:pPr>
        <w:ind w:left="500" w:hanging="500"/>
      </w:pPr>
      <w:rPr>
        <w:rFonts w:hint="default"/>
      </w:rPr>
    </w:lvl>
    <w:lvl w:ilvl="1">
      <w:start w:val="4"/>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F1F5091"/>
    <w:multiLevelType w:val="hybridMultilevel"/>
    <w:tmpl w:val="142E85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9E4076"/>
    <w:multiLevelType w:val="hybridMultilevel"/>
    <w:tmpl w:val="4100F7AC"/>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10D32E3F"/>
    <w:multiLevelType w:val="hybridMultilevel"/>
    <w:tmpl w:val="87CAD4C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0561FD"/>
    <w:multiLevelType w:val="hybridMultilevel"/>
    <w:tmpl w:val="EFEE191A"/>
    <w:lvl w:ilvl="0" w:tplc="08090001">
      <w:start w:val="1"/>
      <w:numFmt w:val="bullet"/>
      <w:lvlText w:val=""/>
      <w:lvlJc w:val="left"/>
      <w:pPr>
        <w:ind w:left="756" w:hanging="360"/>
      </w:pPr>
      <w:rPr>
        <w:rFonts w:ascii="Symbol" w:hAnsi="Symbol" w:hint="default"/>
      </w:rPr>
    </w:lvl>
    <w:lvl w:ilvl="1" w:tplc="08090003" w:tentative="1">
      <w:start w:val="1"/>
      <w:numFmt w:val="bullet"/>
      <w:lvlText w:val="o"/>
      <w:lvlJc w:val="left"/>
      <w:pPr>
        <w:ind w:left="1476" w:hanging="360"/>
      </w:pPr>
      <w:rPr>
        <w:rFonts w:ascii="Courier New" w:hAnsi="Courier New" w:cs="Courier New" w:hint="default"/>
      </w:rPr>
    </w:lvl>
    <w:lvl w:ilvl="2" w:tplc="08090005" w:tentative="1">
      <w:start w:val="1"/>
      <w:numFmt w:val="bullet"/>
      <w:lvlText w:val=""/>
      <w:lvlJc w:val="left"/>
      <w:pPr>
        <w:ind w:left="2196" w:hanging="360"/>
      </w:pPr>
      <w:rPr>
        <w:rFonts w:ascii="Wingdings" w:hAnsi="Wingdings" w:hint="default"/>
      </w:rPr>
    </w:lvl>
    <w:lvl w:ilvl="3" w:tplc="08090001" w:tentative="1">
      <w:start w:val="1"/>
      <w:numFmt w:val="bullet"/>
      <w:lvlText w:val=""/>
      <w:lvlJc w:val="left"/>
      <w:pPr>
        <w:ind w:left="2916" w:hanging="360"/>
      </w:pPr>
      <w:rPr>
        <w:rFonts w:ascii="Symbol" w:hAnsi="Symbol" w:hint="default"/>
      </w:rPr>
    </w:lvl>
    <w:lvl w:ilvl="4" w:tplc="08090003" w:tentative="1">
      <w:start w:val="1"/>
      <w:numFmt w:val="bullet"/>
      <w:lvlText w:val="o"/>
      <w:lvlJc w:val="left"/>
      <w:pPr>
        <w:ind w:left="3636" w:hanging="360"/>
      </w:pPr>
      <w:rPr>
        <w:rFonts w:ascii="Courier New" w:hAnsi="Courier New" w:cs="Courier New" w:hint="default"/>
      </w:rPr>
    </w:lvl>
    <w:lvl w:ilvl="5" w:tplc="08090005" w:tentative="1">
      <w:start w:val="1"/>
      <w:numFmt w:val="bullet"/>
      <w:lvlText w:val=""/>
      <w:lvlJc w:val="left"/>
      <w:pPr>
        <w:ind w:left="4356" w:hanging="360"/>
      </w:pPr>
      <w:rPr>
        <w:rFonts w:ascii="Wingdings" w:hAnsi="Wingdings" w:hint="default"/>
      </w:rPr>
    </w:lvl>
    <w:lvl w:ilvl="6" w:tplc="08090001" w:tentative="1">
      <w:start w:val="1"/>
      <w:numFmt w:val="bullet"/>
      <w:lvlText w:val=""/>
      <w:lvlJc w:val="left"/>
      <w:pPr>
        <w:ind w:left="5076" w:hanging="360"/>
      </w:pPr>
      <w:rPr>
        <w:rFonts w:ascii="Symbol" w:hAnsi="Symbol" w:hint="default"/>
      </w:rPr>
    </w:lvl>
    <w:lvl w:ilvl="7" w:tplc="08090003" w:tentative="1">
      <w:start w:val="1"/>
      <w:numFmt w:val="bullet"/>
      <w:lvlText w:val="o"/>
      <w:lvlJc w:val="left"/>
      <w:pPr>
        <w:ind w:left="5796" w:hanging="360"/>
      </w:pPr>
      <w:rPr>
        <w:rFonts w:ascii="Courier New" w:hAnsi="Courier New" w:cs="Courier New" w:hint="default"/>
      </w:rPr>
    </w:lvl>
    <w:lvl w:ilvl="8" w:tplc="08090005" w:tentative="1">
      <w:start w:val="1"/>
      <w:numFmt w:val="bullet"/>
      <w:lvlText w:val=""/>
      <w:lvlJc w:val="left"/>
      <w:pPr>
        <w:ind w:left="6516" w:hanging="360"/>
      </w:pPr>
      <w:rPr>
        <w:rFonts w:ascii="Wingdings" w:hAnsi="Wingdings" w:hint="default"/>
      </w:rPr>
    </w:lvl>
  </w:abstractNum>
  <w:abstractNum w:abstractNumId="5" w15:restartNumberingAfterBreak="0">
    <w:nsid w:val="15AF1287"/>
    <w:multiLevelType w:val="hybridMultilevel"/>
    <w:tmpl w:val="FF4CC83E"/>
    <w:lvl w:ilvl="0" w:tplc="0409000F">
      <w:start w:val="1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D47596F"/>
    <w:multiLevelType w:val="hybridMultilevel"/>
    <w:tmpl w:val="6F7699CC"/>
    <w:lvl w:ilvl="0" w:tplc="04090019">
      <w:start w:val="1"/>
      <w:numFmt w:val="lowerLetter"/>
      <w:lvlText w:val="%1."/>
      <w:lvlJc w:val="left"/>
      <w:pPr>
        <w:ind w:left="144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07014F0"/>
    <w:multiLevelType w:val="hybridMultilevel"/>
    <w:tmpl w:val="F4002ABC"/>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E13AA8"/>
    <w:multiLevelType w:val="hybridMultilevel"/>
    <w:tmpl w:val="7E5AC2F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3F77FE7"/>
    <w:multiLevelType w:val="hybridMultilevel"/>
    <w:tmpl w:val="8F2AE7F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75533F0"/>
    <w:multiLevelType w:val="hybridMultilevel"/>
    <w:tmpl w:val="18D4B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936A4D"/>
    <w:multiLevelType w:val="multilevel"/>
    <w:tmpl w:val="37B44230"/>
    <w:lvl w:ilvl="0">
      <w:start w:val="1"/>
      <w:numFmt w:val="decimal"/>
      <w:lvlText w:val="%1."/>
      <w:lvlJc w:val="left"/>
      <w:pPr>
        <w:ind w:left="720" w:hanging="360"/>
      </w:pPr>
      <w:rPr>
        <w:rFonts w:hint="default"/>
      </w:rPr>
    </w:lvl>
    <w:lvl w:ilvl="1">
      <w:start w:val="3"/>
      <w:numFmt w:val="decimal"/>
      <w:isLgl/>
      <w:lvlText w:val="%1.%2"/>
      <w:lvlJc w:val="left"/>
      <w:pPr>
        <w:ind w:left="860" w:hanging="5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329C3A5C"/>
    <w:multiLevelType w:val="hybridMultilevel"/>
    <w:tmpl w:val="2BE66E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337798D"/>
    <w:multiLevelType w:val="hybridMultilevel"/>
    <w:tmpl w:val="AFCEF09E"/>
    <w:lvl w:ilvl="0" w:tplc="FFFFFFFF">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3A8032E"/>
    <w:multiLevelType w:val="hybridMultilevel"/>
    <w:tmpl w:val="34701B48"/>
    <w:lvl w:ilvl="0" w:tplc="08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4641F89"/>
    <w:multiLevelType w:val="multilevel"/>
    <w:tmpl w:val="8064E308"/>
    <w:lvl w:ilvl="0">
      <w:start w:val="10"/>
      <w:numFmt w:val="decimal"/>
      <w:lvlText w:val="%1"/>
      <w:lvlJc w:val="left"/>
      <w:pPr>
        <w:ind w:left="500" w:hanging="500"/>
      </w:pPr>
      <w:rPr>
        <w:rFonts w:hint="default"/>
      </w:rPr>
    </w:lvl>
    <w:lvl w:ilvl="1">
      <w:start w:val="8"/>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4876A80"/>
    <w:multiLevelType w:val="hybridMultilevel"/>
    <w:tmpl w:val="DA463264"/>
    <w:lvl w:ilvl="0" w:tplc="0409000F">
      <w:start w:val="1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4B24AC7"/>
    <w:multiLevelType w:val="hybridMultilevel"/>
    <w:tmpl w:val="D19AA8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B430630"/>
    <w:multiLevelType w:val="hybridMultilevel"/>
    <w:tmpl w:val="CC80F854"/>
    <w:lvl w:ilvl="0" w:tplc="0409000F">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B9C5F6E"/>
    <w:multiLevelType w:val="hybridMultilevel"/>
    <w:tmpl w:val="90F8041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4FA77C0B"/>
    <w:multiLevelType w:val="hybridMultilevel"/>
    <w:tmpl w:val="3788ABC8"/>
    <w:lvl w:ilvl="0" w:tplc="A9C468DC">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6545A3"/>
    <w:multiLevelType w:val="multilevel"/>
    <w:tmpl w:val="8064E308"/>
    <w:lvl w:ilvl="0">
      <w:start w:val="13"/>
      <w:numFmt w:val="decimal"/>
      <w:lvlText w:val="%1"/>
      <w:lvlJc w:val="left"/>
      <w:pPr>
        <w:ind w:left="500" w:hanging="500"/>
      </w:pPr>
      <w:rPr>
        <w:rFonts w:hint="default"/>
      </w:rPr>
    </w:lvl>
    <w:lvl w:ilvl="1">
      <w:start w:val="4"/>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536519FB"/>
    <w:multiLevelType w:val="hybridMultilevel"/>
    <w:tmpl w:val="B8BEEE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510209C"/>
    <w:multiLevelType w:val="hybridMultilevel"/>
    <w:tmpl w:val="2AE057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9EC7542"/>
    <w:multiLevelType w:val="hybridMultilevel"/>
    <w:tmpl w:val="857E9CE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B3D7350"/>
    <w:multiLevelType w:val="hybridMultilevel"/>
    <w:tmpl w:val="9D9A82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C587271"/>
    <w:multiLevelType w:val="hybridMultilevel"/>
    <w:tmpl w:val="56CE725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CB55BDC"/>
    <w:multiLevelType w:val="hybridMultilevel"/>
    <w:tmpl w:val="B3F8BD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F8B14C4"/>
    <w:multiLevelType w:val="hybridMultilevel"/>
    <w:tmpl w:val="B8A291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FCC6434"/>
    <w:multiLevelType w:val="hybridMultilevel"/>
    <w:tmpl w:val="F5E84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27745A8"/>
    <w:multiLevelType w:val="hybridMultilevel"/>
    <w:tmpl w:val="184A2FCC"/>
    <w:lvl w:ilvl="0" w:tplc="0409000F">
      <w:start w:val="1"/>
      <w:numFmt w:val="decimal"/>
      <w:lvlText w:val="%1."/>
      <w:lvlJc w:val="left"/>
      <w:pPr>
        <w:ind w:left="927"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37474CD"/>
    <w:multiLevelType w:val="hybridMultilevel"/>
    <w:tmpl w:val="6BDC5F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6C247BB"/>
    <w:multiLevelType w:val="hybridMultilevel"/>
    <w:tmpl w:val="4A90EF2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24"/>
  </w:num>
  <w:num w:numId="2">
    <w:abstractNumId w:val="11"/>
  </w:num>
  <w:num w:numId="3">
    <w:abstractNumId w:val="12"/>
  </w:num>
  <w:num w:numId="4">
    <w:abstractNumId w:val="8"/>
  </w:num>
  <w:num w:numId="5">
    <w:abstractNumId w:val="32"/>
  </w:num>
  <w:num w:numId="6">
    <w:abstractNumId w:val="2"/>
  </w:num>
  <w:num w:numId="7">
    <w:abstractNumId w:val="29"/>
  </w:num>
  <w:num w:numId="8">
    <w:abstractNumId w:val="28"/>
  </w:num>
  <w:num w:numId="9">
    <w:abstractNumId w:val="22"/>
  </w:num>
  <w:num w:numId="10">
    <w:abstractNumId w:val="14"/>
  </w:num>
  <w:num w:numId="11">
    <w:abstractNumId w:val="21"/>
  </w:num>
  <w:num w:numId="12">
    <w:abstractNumId w:val="0"/>
  </w:num>
  <w:num w:numId="13">
    <w:abstractNumId w:val="15"/>
  </w:num>
  <w:num w:numId="14">
    <w:abstractNumId w:val="31"/>
  </w:num>
  <w:num w:numId="15">
    <w:abstractNumId w:val="5"/>
  </w:num>
  <w:num w:numId="16">
    <w:abstractNumId w:val="16"/>
  </w:num>
  <w:num w:numId="17">
    <w:abstractNumId w:val="7"/>
  </w:num>
  <w:num w:numId="18">
    <w:abstractNumId w:val="20"/>
  </w:num>
  <w:num w:numId="19">
    <w:abstractNumId w:val="18"/>
  </w:num>
  <w:num w:numId="20">
    <w:abstractNumId w:val="30"/>
  </w:num>
  <w:num w:numId="21">
    <w:abstractNumId w:val="3"/>
  </w:num>
  <w:num w:numId="22">
    <w:abstractNumId w:val="19"/>
  </w:num>
  <w:num w:numId="23">
    <w:abstractNumId w:val="9"/>
  </w:num>
  <w:num w:numId="24">
    <w:abstractNumId w:val="25"/>
  </w:num>
  <w:num w:numId="25">
    <w:abstractNumId w:val="6"/>
  </w:num>
  <w:num w:numId="26">
    <w:abstractNumId w:val="23"/>
  </w:num>
  <w:num w:numId="27">
    <w:abstractNumId w:val="1"/>
  </w:num>
  <w:num w:numId="28">
    <w:abstractNumId w:val="27"/>
  </w:num>
  <w:num w:numId="29">
    <w:abstractNumId w:val="26"/>
  </w:num>
  <w:num w:numId="30">
    <w:abstractNumId w:val="17"/>
  </w:num>
  <w:num w:numId="31">
    <w:abstractNumId w:val="13"/>
  </w:num>
  <w:num w:numId="32">
    <w:abstractNumId w:val="4"/>
  </w:num>
  <w:num w:numId="3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33E5"/>
    <w:rsid w:val="000022D1"/>
    <w:rsid w:val="00004031"/>
    <w:rsid w:val="000062E3"/>
    <w:rsid w:val="00007247"/>
    <w:rsid w:val="00007420"/>
    <w:rsid w:val="00012944"/>
    <w:rsid w:val="000135EF"/>
    <w:rsid w:val="00014A0B"/>
    <w:rsid w:val="00014ACD"/>
    <w:rsid w:val="00020979"/>
    <w:rsid w:val="00021FC2"/>
    <w:rsid w:val="000235FA"/>
    <w:rsid w:val="0002423B"/>
    <w:rsid w:val="00024C65"/>
    <w:rsid w:val="0002682F"/>
    <w:rsid w:val="00027F20"/>
    <w:rsid w:val="00032D69"/>
    <w:rsid w:val="0003497F"/>
    <w:rsid w:val="0004064D"/>
    <w:rsid w:val="00042EB5"/>
    <w:rsid w:val="00043DCA"/>
    <w:rsid w:val="000474D7"/>
    <w:rsid w:val="00047B44"/>
    <w:rsid w:val="000503DF"/>
    <w:rsid w:val="00053E16"/>
    <w:rsid w:val="00054191"/>
    <w:rsid w:val="00057A64"/>
    <w:rsid w:val="00060020"/>
    <w:rsid w:val="00060C79"/>
    <w:rsid w:val="000620DA"/>
    <w:rsid w:val="000668F2"/>
    <w:rsid w:val="00070949"/>
    <w:rsid w:val="00070A9F"/>
    <w:rsid w:val="000754D7"/>
    <w:rsid w:val="000805F2"/>
    <w:rsid w:val="000818BD"/>
    <w:rsid w:val="00084F47"/>
    <w:rsid w:val="00085CEE"/>
    <w:rsid w:val="0009117A"/>
    <w:rsid w:val="00095154"/>
    <w:rsid w:val="00095282"/>
    <w:rsid w:val="00096223"/>
    <w:rsid w:val="000A14D4"/>
    <w:rsid w:val="000A19E9"/>
    <w:rsid w:val="000A222B"/>
    <w:rsid w:val="000A3AD6"/>
    <w:rsid w:val="000A6322"/>
    <w:rsid w:val="000B2B26"/>
    <w:rsid w:val="000B2DC1"/>
    <w:rsid w:val="000B7C63"/>
    <w:rsid w:val="000C4408"/>
    <w:rsid w:val="000C6152"/>
    <w:rsid w:val="000C7FE2"/>
    <w:rsid w:val="000D171F"/>
    <w:rsid w:val="000D607C"/>
    <w:rsid w:val="000D7D3F"/>
    <w:rsid w:val="000E4D98"/>
    <w:rsid w:val="000E53F4"/>
    <w:rsid w:val="000E6BFC"/>
    <w:rsid w:val="000F1C69"/>
    <w:rsid w:val="000F26DF"/>
    <w:rsid w:val="000F78DA"/>
    <w:rsid w:val="00102B25"/>
    <w:rsid w:val="00103234"/>
    <w:rsid w:val="00103E96"/>
    <w:rsid w:val="00104465"/>
    <w:rsid w:val="00113203"/>
    <w:rsid w:val="00113937"/>
    <w:rsid w:val="00113B1F"/>
    <w:rsid w:val="0013212A"/>
    <w:rsid w:val="00136BFB"/>
    <w:rsid w:val="0014356D"/>
    <w:rsid w:val="00153ADF"/>
    <w:rsid w:val="00153B58"/>
    <w:rsid w:val="00154CC0"/>
    <w:rsid w:val="00154F14"/>
    <w:rsid w:val="00156CF9"/>
    <w:rsid w:val="00161613"/>
    <w:rsid w:val="00162E7F"/>
    <w:rsid w:val="001637FB"/>
    <w:rsid w:val="00166CCB"/>
    <w:rsid w:val="001714AE"/>
    <w:rsid w:val="00171A84"/>
    <w:rsid w:val="0017276E"/>
    <w:rsid w:val="00174170"/>
    <w:rsid w:val="001756D6"/>
    <w:rsid w:val="001767E2"/>
    <w:rsid w:val="00180335"/>
    <w:rsid w:val="001816DB"/>
    <w:rsid w:val="00182C90"/>
    <w:rsid w:val="00187712"/>
    <w:rsid w:val="00190C6D"/>
    <w:rsid w:val="001946DE"/>
    <w:rsid w:val="0019546F"/>
    <w:rsid w:val="00195F7E"/>
    <w:rsid w:val="001974FB"/>
    <w:rsid w:val="001A6AE7"/>
    <w:rsid w:val="001B0EF8"/>
    <w:rsid w:val="001B5FF0"/>
    <w:rsid w:val="001B7C4C"/>
    <w:rsid w:val="001C5963"/>
    <w:rsid w:val="001C5BF7"/>
    <w:rsid w:val="001D1BDB"/>
    <w:rsid w:val="001D293F"/>
    <w:rsid w:val="001D2BA9"/>
    <w:rsid w:val="001D6B7D"/>
    <w:rsid w:val="001E033C"/>
    <w:rsid w:val="001E35D1"/>
    <w:rsid w:val="001F03A9"/>
    <w:rsid w:val="001F0B64"/>
    <w:rsid w:val="001F1A04"/>
    <w:rsid w:val="001F1F56"/>
    <w:rsid w:val="001F2052"/>
    <w:rsid w:val="001F3BD0"/>
    <w:rsid w:val="001F7395"/>
    <w:rsid w:val="00200C87"/>
    <w:rsid w:val="002014E4"/>
    <w:rsid w:val="0020394C"/>
    <w:rsid w:val="00205C5C"/>
    <w:rsid w:val="00210CC7"/>
    <w:rsid w:val="00211038"/>
    <w:rsid w:val="002115A4"/>
    <w:rsid w:val="002145F1"/>
    <w:rsid w:val="00217706"/>
    <w:rsid w:val="00220085"/>
    <w:rsid w:val="00222733"/>
    <w:rsid w:val="00225948"/>
    <w:rsid w:val="00230A31"/>
    <w:rsid w:val="002445BC"/>
    <w:rsid w:val="0024597F"/>
    <w:rsid w:val="00247A61"/>
    <w:rsid w:val="002545B7"/>
    <w:rsid w:val="00254678"/>
    <w:rsid w:val="00256D84"/>
    <w:rsid w:val="002609E0"/>
    <w:rsid w:val="00261805"/>
    <w:rsid w:val="002629C8"/>
    <w:rsid w:val="0026304B"/>
    <w:rsid w:val="0026366B"/>
    <w:rsid w:val="00267EB8"/>
    <w:rsid w:val="00271945"/>
    <w:rsid w:val="00271973"/>
    <w:rsid w:val="0027430E"/>
    <w:rsid w:val="00274C4C"/>
    <w:rsid w:val="002755E1"/>
    <w:rsid w:val="002903C4"/>
    <w:rsid w:val="00293F18"/>
    <w:rsid w:val="002943C2"/>
    <w:rsid w:val="002963BA"/>
    <w:rsid w:val="002979B7"/>
    <w:rsid w:val="002A05AC"/>
    <w:rsid w:val="002A46BB"/>
    <w:rsid w:val="002B1FD1"/>
    <w:rsid w:val="002B23D7"/>
    <w:rsid w:val="002B3D8B"/>
    <w:rsid w:val="002B5DC6"/>
    <w:rsid w:val="002B6769"/>
    <w:rsid w:val="002B7586"/>
    <w:rsid w:val="002C0411"/>
    <w:rsid w:val="002C0783"/>
    <w:rsid w:val="002C161E"/>
    <w:rsid w:val="002C3379"/>
    <w:rsid w:val="002C6385"/>
    <w:rsid w:val="002C7D6D"/>
    <w:rsid w:val="002D3AB2"/>
    <w:rsid w:val="002D5167"/>
    <w:rsid w:val="002E0CBE"/>
    <w:rsid w:val="002F0616"/>
    <w:rsid w:val="002F1CB1"/>
    <w:rsid w:val="002F3D0A"/>
    <w:rsid w:val="002F3E41"/>
    <w:rsid w:val="002F41AD"/>
    <w:rsid w:val="002F5B85"/>
    <w:rsid w:val="002F6F46"/>
    <w:rsid w:val="00301414"/>
    <w:rsid w:val="0030408F"/>
    <w:rsid w:val="00307339"/>
    <w:rsid w:val="00307C3C"/>
    <w:rsid w:val="00310C2D"/>
    <w:rsid w:val="003136F4"/>
    <w:rsid w:val="00317B4B"/>
    <w:rsid w:val="0032076A"/>
    <w:rsid w:val="003252B9"/>
    <w:rsid w:val="00331705"/>
    <w:rsid w:val="00342775"/>
    <w:rsid w:val="00345F10"/>
    <w:rsid w:val="00346146"/>
    <w:rsid w:val="00346A80"/>
    <w:rsid w:val="00355855"/>
    <w:rsid w:val="00356C83"/>
    <w:rsid w:val="00365CA2"/>
    <w:rsid w:val="0036662E"/>
    <w:rsid w:val="0037493A"/>
    <w:rsid w:val="00387F52"/>
    <w:rsid w:val="0039077D"/>
    <w:rsid w:val="003B4CF0"/>
    <w:rsid w:val="003B55FD"/>
    <w:rsid w:val="003B5986"/>
    <w:rsid w:val="003C2E2B"/>
    <w:rsid w:val="003C310B"/>
    <w:rsid w:val="003C4476"/>
    <w:rsid w:val="003C5FC6"/>
    <w:rsid w:val="003C70C0"/>
    <w:rsid w:val="003D4CB0"/>
    <w:rsid w:val="003D741E"/>
    <w:rsid w:val="003E1021"/>
    <w:rsid w:val="003E10B4"/>
    <w:rsid w:val="003E2EAE"/>
    <w:rsid w:val="003E525D"/>
    <w:rsid w:val="003E554C"/>
    <w:rsid w:val="003E5783"/>
    <w:rsid w:val="003E68D1"/>
    <w:rsid w:val="003F1196"/>
    <w:rsid w:val="003F4D0F"/>
    <w:rsid w:val="003F50CB"/>
    <w:rsid w:val="003F5162"/>
    <w:rsid w:val="003F524B"/>
    <w:rsid w:val="003F5AC2"/>
    <w:rsid w:val="003F6BE1"/>
    <w:rsid w:val="003F7877"/>
    <w:rsid w:val="003F7966"/>
    <w:rsid w:val="004003A1"/>
    <w:rsid w:val="0040306D"/>
    <w:rsid w:val="00404FA9"/>
    <w:rsid w:val="00407F80"/>
    <w:rsid w:val="0041307E"/>
    <w:rsid w:val="004304E6"/>
    <w:rsid w:val="004354B3"/>
    <w:rsid w:val="00444425"/>
    <w:rsid w:val="00453048"/>
    <w:rsid w:val="004532FB"/>
    <w:rsid w:val="00453AA1"/>
    <w:rsid w:val="004558BC"/>
    <w:rsid w:val="004564D5"/>
    <w:rsid w:val="00457557"/>
    <w:rsid w:val="00457617"/>
    <w:rsid w:val="00457D96"/>
    <w:rsid w:val="00461C03"/>
    <w:rsid w:val="00464761"/>
    <w:rsid w:val="00475F1B"/>
    <w:rsid w:val="00476578"/>
    <w:rsid w:val="004822A5"/>
    <w:rsid w:val="00482414"/>
    <w:rsid w:val="00490E23"/>
    <w:rsid w:val="004A0235"/>
    <w:rsid w:val="004A1456"/>
    <w:rsid w:val="004A3B36"/>
    <w:rsid w:val="004A3CB5"/>
    <w:rsid w:val="004A5012"/>
    <w:rsid w:val="004A56E1"/>
    <w:rsid w:val="004A712D"/>
    <w:rsid w:val="004A7850"/>
    <w:rsid w:val="004B53BA"/>
    <w:rsid w:val="004B62D1"/>
    <w:rsid w:val="004C1316"/>
    <w:rsid w:val="004C1606"/>
    <w:rsid w:val="004C54B4"/>
    <w:rsid w:val="004E2894"/>
    <w:rsid w:val="004E3C3E"/>
    <w:rsid w:val="004E417E"/>
    <w:rsid w:val="004E4CDB"/>
    <w:rsid w:val="004F1A87"/>
    <w:rsid w:val="004F1F3A"/>
    <w:rsid w:val="004F3335"/>
    <w:rsid w:val="004F61BF"/>
    <w:rsid w:val="004F67F0"/>
    <w:rsid w:val="004F728D"/>
    <w:rsid w:val="00501031"/>
    <w:rsid w:val="00505B22"/>
    <w:rsid w:val="00505BA0"/>
    <w:rsid w:val="00513FB3"/>
    <w:rsid w:val="005144AE"/>
    <w:rsid w:val="005153D0"/>
    <w:rsid w:val="00523928"/>
    <w:rsid w:val="0052569D"/>
    <w:rsid w:val="00526A03"/>
    <w:rsid w:val="00530640"/>
    <w:rsid w:val="005324A5"/>
    <w:rsid w:val="00534DA2"/>
    <w:rsid w:val="00536BE4"/>
    <w:rsid w:val="00542873"/>
    <w:rsid w:val="005463C5"/>
    <w:rsid w:val="005504AB"/>
    <w:rsid w:val="005539E0"/>
    <w:rsid w:val="0055764E"/>
    <w:rsid w:val="005617B9"/>
    <w:rsid w:val="00562039"/>
    <w:rsid w:val="005655DF"/>
    <w:rsid w:val="00565EE8"/>
    <w:rsid w:val="005667C2"/>
    <w:rsid w:val="005711EC"/>
    <w:rsid w:val="00577ABB"/>
    <w:rsid w:val="0058157F"/>
    <w:rsid w:val="00582D89"/>
    <w:rsid w:val="0058354F"/>
    <w:rsid w:val="005840C9"/>
    <w:rsid w:val="00586381"/>
    <w:rsid w:val="00591C50"/>
    <w:rsid w:val="00592D4C"/>
    <w:rsid w:val="005961A1"/>
    <w:rsid w:val="005A09E2"/>
    <w:rsid w:val="005A3205"/>
    <w:rsid w:val="005A3422"/>
    <w:rsid w:val="005A3507"/>
    <w:rsid w:val="005A6D85"/>
    <w:rsid w:val="005A732C"/>
    <w:rsid w:val="005B1941"/>
    <w:rsid w:val="005B2FD6"/>
    <w:rsid w:val="005B314E"/>
    <w:rsid w:val="005B40C7"/>
    <w:rsid w:val="005B7E2E"/>
    <w:rsid w:val="005C570A"/>
    <w:rsid w:val="005C5F92"/>
    <w:rsid w:val="005C7302"/>
    <w:rsid w:val="005D2448"/>
    <w:rsid w:val="005D3202"/>
    <w:rsid w:val="005D46BA"/>
    <w:rsid w:val="005D4727"/>
    <w:rsid w:val="005E6564"/>
    <w:rsid w:val="005E6D9C"/>
    <w:rsid w:val="005E7BDC"/>
    <w:rsid w:val="005F0DBE"/>
    <w:rsid w:val="005F0E6A"/>
    <w:rsid w:val="005F1216"/>
    <w:rsid w:val="005F518B"/>
    <w:rsid w:val="00602229"/>
    <w:rsid w:val="0060355A"/>
    <w:rsid w:val="00607120"/>
    <w:rsid w:val="00607983"/>
    <w:rsid w:val="0061167C"/>
    <w:rsid w:val="00614CFF"/>
    <w:rsid w:val="006169B8"/>
    <w:rsid w:val="00621DEB"/>
    <w:rsid w:val="0062341A"/>
    <w:rsid w:val="006343BA"/>
    <w:rsid w:val="00634E41"/>
    <w:rsid w:val="00635FD5"/>
    <w:rsid w:val="006400EF"/>
    <w:rsid w:val="00641C18"/>
    <w:rsid w:val="006439BB"/>
    <w:rsid w:val="006455A4"/>
    <w:rsid w:val="00645BEB"/>
    <w:rsid w:val="0064600E"/>
    <w:rsid w:val="0064714B"/>
    <w:rsid w:val="006533FD"/>
    <w:rsid w:val="006669E1"/>
    <w:rsid w:val="0066745F"/>
    <w:rsid w:val="00670ABA"/>
    <w:rsid w:val="00671993"/>
    <w:rsid w:val="00674836"/>
    <w:rsid w:val="00685ECF"/>
    <w:rsid w:val="006901EC"/>
    <w:rsid w:val="006933AF"/>
    <w:rsid w:val="00696F2B"/>
    <w:rsid w:val="006977BA"/>
    <w:rsid w:val="006A0461"/>
    <w:rsid w:val="006A7167"/>
    <w:rsid w:val="006B0AFD"/>
    <w:rsid w:val="006B6769"/>
    <w:rsid w:val="006C0455"/>
    <w:rsid w:val="006C0B24"/>
    <w:rsid w:val="006D16E1"/>
    <w:rsid w:val="006D469E"/>
    <w:rsid w:val="006D55E5"/>
    <w:rsid w:val="006D60AE"/>
    <w:rsid w:val="006D6628"/>
    <w:rsid w:val="006E153E"/>
    <w:rsid w:val="006E4A1E"/>
    <w:rsid w:val="006E4A5F"/>
    <w:rsid w:val="006E5BD0"/>
    <w:rsid w:val="006F0AC8"/>
    <w:rsid w:val="006F1CC1"/>
    <w:rsid w:val="006F2A7B"/>
    <w:rsid w:val="006F2EE5"/>
    <w:rsid w:val="006F3D75"/>
    <w:rsid w:val="006F5FCA"/>
    <w:rsid w:val="006F6BD3"/>
    <w:rsid w:val="007044DA"/>
    <w:rsid w:val="00706978"/>
    <w:rsid w:val="00712F71"/>
    <w:rsid w:val="007161DC"/>
    <w:rsid w:val="00721C61"/>
    <w:rsid w:val="00722235"/>
    <w:rsid w:val="00726048"/>
    <w:rsid w:val="007265F5"/>
    <w:rsid w:val="00727FCF"/>
    <w:rsid w:val="007314D0"/>
    <w:rsid w:val="00744506"/>
    <w:rsid w:val="0074528B"/>
    <w:rsid w:val="00751057"/>
    <w:rsid w:val="00752062"/>
    <w:rsid w:val="00754FC9"/>
    <w:rsid w:val="00755AA4"/>
    <w:rsid w:val="00756C04"/>
    <w:rsid w:val="0076063D"/>
    <w:rsid w:val="007616DB"/>
    <w:rsid w:val="00761BEB"/>
    <w:rsid w:val="0076560D"/>
    <w:rsid w:val="00765C19"/>
    <w:rsid w:val="00767F8D"/>
    <w:rsid w:val="007710F9"/>
    <w:rsid w:val="007748E0"/>
    <w:rsid w:val="007970B3"/>
    <w:rsid w:val="00797EBB"/>
    <w:rsid w:val="007A5A36"/>
    <w:rsid w:val="007A7289"/>
    <w:rsid w:val="007A7F28"/>
    <w:rsid w:val="007B2C7A"/>
    <w:rsid w:val="007B3805"/>
    <w:rsid w:val="007B53DA"/>
    <w:rsid w:val="007B7ADE"/>
    <w:rsid w:val="007C02CD"/>
    <w:rsid w:val="007C0990"/>
    <w:rsid w:val="007C1A26"/>
    <w:rsid w:val="007C6EC0"/>
    <w:rsid w:val="007C7B49"/>
    <w:rsid w:val="007D138E"/>
    <w:rsid w:val="007D2EF5"/>
    <w:rsid w:val="007D6D48"/>
    <w:rsid w:val="007E0ADA"/>
    <w:rsid w:val="007E73A5"/>
    <w:rsid w:val="007E74A8"/>
    <w:rsid w:val="007F1196"/>
    <w:rsid w:val="007F2B84"/>
    <w:rsid w:val="007F3C56"/>
    <w:rsid w:val="007F7562"/>
    <w:rsid w:val="00801467"/>
    <w:rsid w:val="00802930"/>
    <w:rsid w:val="00802D6E"/>
    <w:rsid w:val="00805398"/>
    <w:rsid w:val="00806473"/>
    <w:rsid w:val="00807DA7"/>
    <w:rsid w:val="008120B2"/>
    <w:rsid w:val="00814EE4"/>
    <w:rsid w:val="00816D4D"/>
    <w:rsid w:val="0081744F"/>
    <w:rsid w:val="00830CF3"/>
    <w:rsid w:val="00831ADA"/>
    <w:rsid w:val="00832664"/>
    <w:rsid w:val="00835C97"/>
    <w:rsid w:val="00836E93"/>
    <w:rsid w:val="00850616"/>
    <w:rsid w:val="008527E3"/>
    <w:rsid w:val="00852C00"/>
    <w:rsid w:val="00854FBA"/>
    <w:rsid w:val="00855346"/>
    <w:rsid w:val="00857DA6"/>
    <w:rsid w:val="0086026D"/>
    <w:rsid w:val="008615D7"/>
    <w:rsid w:val="00861694"/>
    <w:rsid w:val="00861764"/>
    <w:rsid w:val="0086255C"/>
    <w:rsid w:val="008634F0"/>
    <w:rsid w:val="00864221"/>
    <w:rsid w:val="008652A2"/>
    <w:rsid w:val="008668FB"/>
    <w:rsid w:val="00881663"/>
    <w:rsid w:val="00881F14"/>
    <w:rsid w:val="00884BB2"/>
    <w:rsid w:val="0088631F"/>
    <w:rsid w:val="00887C8C"/>
    <w:rsid w:val="0089054B"/>
    <w:rsid w:val="00892664"/>
    <w:rsid w:val="00896EBC"/>
    <w:rsid w:val="008A304B"/>
    <w:rsid w:val="008A367A"/>
    <w:rsid w:val="008B39E1"/>
    <w:rsid w:val="008B45CC"/>
    <w:rsid w:val="008B46B3"/>
    <w:rsid w:val="008C178C"/>
    <w:rsid w:val="008C1CC9"/>
    <w:rsid w:val="008C353C"/>
    <w:rsid w:val="008C516C"/>
    <w:rsid w:val="008D028C"/>
    <w:rsid w:val="008D072C"/>
    <w:rsid w:val="008D2E90"/>
    <w:rsid w:val="008D48EA"/>
    <w:rsid w:val="008D5C86"/>
    <w:rsid w:val="008D73DA"/>
    <w:rsid w:val="008D7937"/>
    <w:rsid w:val="008E6467"/>
    <w:rsid w:val="008E6C37"/>
    <w:rsid w:val="008E75A5"/>
    <w:rsid w:val="008F05A4"/>
    <w:rsid w:val="008F19D5"/>
    <w:rsid w:val="008F22B0"/>
    <w:rsid w:val="008F2B86"/>
    <w:rsid w:val="008F57D8"/>
    <w:rsid w:val="008F6156"/>
    <w:rsid w:val="008F67FC"/>
    <w:rsid w:val="008F6CBC"/>
    <w:rsid w:val="009053B5"/>
    <w:rsid w:val="009132E9"/>
    <w:rsid w:val="0091394A"/>
    <w:rsid w:val="00913DF7"/>
    <w:rsid w:val="00916B6B"/>
    <w:rsid w:val="00916BBC"/>
    <w:rsid w:val="00921290"/>
    <w:rsid w:val="00926CEB"/>
    <w:rsid w:val="00930B30"/>
    <w:rsid w:val="00934A28"/>
    <w:rsid w:val="009353C3"/>
    <w:rsid w:val="00941FF7"/>
    <w:rsid w:val="00942DDC"/>
    <w:rsid w:val="00946074"/>
    <w:rsid w:val="009468CD"/>
    <w:rsid w:val="00947C9B"/>
    <w:rsid w:val="00952C7E"/>
    <w:rsid w:val="009536E8"/>
    <w:rsid w:val="00953B68"/>
    <w:rsid w:val="0095442F"/>
    <w:rsid w:val="0095464E"/>
    <w:rsid w:val="00954C43"/>
    <w:rsid w:val="00960EEC"/>
    <w:rsid w:val="00963431"/>
    <w:rsid w:val="0096549F"/>
    <w:rsid w:val="009725F9"/>
    <w:rsid w:val="00973C97"/>
    <w:rsid w:val="00975C93"/>
    <w:rsid w:val="00976674"/>
    <w:rsid w:val="009802DA"/>
    <w:rsid w:val="009805CC"/>
    <w:rsid w:val="0098143A"/>
    <w:rsid w:val="00993A71"/>
    <w:rsid w:val="00995C12"/>
    <w:rsid w:val="0099636C"/>
    <w:rsid w:val="009967B1"/>
    <w:rsid w:val="00997D01"/>
    <w:rsid w:val="009A1840"/>
    <w:rsid w:val="009A5E72"/>
    <w:rsid w:val="009A66E3"/>
    <w:rsid w:val="009A770A"/>
    <w:rsid w:val="009B0F99"/>
    <w:rsid w:val="009B2B27"/>
    <w:rsid w:val="009B4A2E"/>
    <w:rsid w:val="009B750D"/>
    <w:rsid w:val="009C27AB"/>
    <w:rsid w:val="009C36D9"/>
    <w:rsid w:val="009C38F8"/>
    <w:rsid w:val="009C612C"/>
    <w:rsid w:val="009C7C08"/>
    <w:rsid w:val="009D2C8F"/>
    <w:rsid w:val="009D3542"/>
    <w:rsid w:val="009D45C2"/>
    <w:rsid w:val="009D60FB"/>
    <w:rsid w:val="009E6237"/>
    <w:rsid w:val="009E6732"/>
    <w:rsid w:val="009E7CC8"/>
    <w:rsid w:val="009E7EF3"/>
    <w:rsid w:val="009F19E2"/>
    <w:rsid w:val="009F7108"/>
    <w:rsid w:val="00A01577"/>
    <w:rsid w:val="00A0232C"/>
    <w:rsid w:val="00A041DA"/>
    <w:rsid w:val="00A07AC2"/>
    <w:rsid w:val="00A12088"/>
    <w:rsid w:val="00A138FC"/>
    <w:rsid w:val="00A16A13"/>
    <w:rsid w:val="00A2147C"/>
    <w:rsid w:val="00A21640"/>
    <w:rsid w:val="00A21F07"/>
    <w:rsid w:val="00A22931"/>
    <w:rsid w:val="00A251AB"/>
    <w:rsid w:val="00A26ECD"/>
    <w:rsid w:val="00A27126"/>
    <w:rsid w:val="00A3393A"/>
    <w:rsid w:val="00A367B2"/>
    <w:rsid w:val="00A379B3"/>
    <w:rsid w:val="00A4721F"/>
    <w:rsid w:val="00A47D93"/>
    <w:rsid w:val="00A53EAC"/>
    <w:rsid w:val="00A54F64"/>
    <w:rsid w:val="00A64A7F"/>
    <w:rsid w:val="00A65A45"/>
    <w:rsid w:val="00A6718C"/>
    <w:rsid w:val="00A67728"/>
    <w:rsid w:val="00A70D63"/>
    <w:rsid w:val="00A71507"/>
    <w:rsid w:val="00A747D5"/>
    <w:rsid w:val="00A80F79"/>
    <w:rsid w:val="00A827B1"/>
    <w:rsid w:val="00A849C5"/>
    <w:rsid w:val="00A9343D"/>
    <w:rsid w:val="00A94D18"/>
    <w:rsid w:val="00A97923"/>
    <w:rsid w:val="00A97DB5"/>
    <w:rsid w:val="00AA12BC"/>
    <w:rsid w:val="00AA2B3B"/>
    <w:rsid w:val="00AA48AA"/>
    <w:rsid w:val="00AA4908"/>
    <w:rsid w:val="00AA491F"/>
    <w:rsid w:val="00AA52F8"/>
    <w:rsid w:val="00AB6889"/>
    <w:rsid w:val="00AB746A"/>
    <w:rsid w:val="00AC4863"/>
    <w:rsid w:val="00AD29AE"/>
    <w:rsid w:val="00AD493D"/>
    <w:rsid w:val="00AE2410"/>
    <w:rsid w:val="00AF00BF"/>
    <w:rsid w:val="00AF0B79"/>
    <w:rsid w:val="00B01AE5"/>
    <w:rsid w:val="00B01E4E"/>
    <w:rsid w:val="00B03668"/>
    <w:rsid w:val="00B04D53"/>
    <w:rsid w:val="00B1176F"/>
    <w:rsid w:val="00B16AE8"/>
    <w:rsid w:val="00B16DC5"/>
    <w:rsid w:val="00B17F03"/>
    <w:rsid w:val="00B21437"/>
    <w:rsid w:val="00B2339A"/>
    <w:rsid w:val="00B27804"/>
    <w:rsid w:val="00B33830"/>
    <w:rsid w:val="00B403E4"/>
    <w:rsid w:val="00B559D8"/>
    <w:rsid w:val="00B62005"/>
    <w:rsid w:val="00B62AC6"/>
    <w:rsid w:val="00B6336A"/>
    <w:rsid w:val="00B634D6"/>
    <w:rsid w:val="00B63887"/>
    <w:rsid w:val="00B70AE4"/>
    <w:rsid w:val="00B72DE2"/>
    <w:rsid w:val="00B742F4"/>
    <w:rsid w:val="00B75393"/>
    <w:rsid w:val="00B77FD9"/>
    <w:rsid w:val="00B80F7D"/>
    <w:rsid w:val="00B84ACB"/>
    <w:rsid w:val="00B97140"/>
    <w:rsid w:val="00BB4AF9"/>
    <w:rsid w:val="00BB6DEC"/>
    <w:rsid w:val="00BC3B89"/>
    <w:rsid w:val="00BC57BE"/>
    <w:rsid w:val="00BC776C"/>
    <w:rsid w:val="00BD07FF"/>
    <w:rsid w:val="00BE1F5D"/>
    <w:rsid w:val="00BE2489"/>
    <w:rsid w:val="00BE5633"/>
    <w:rsid w:val="00BF0D2F"/>
    <w:rsid w:val="00BF203F"/>
    <w:rsid w:val="00BF20F0"/>
    <w:rsid w:val="00BF4C46"/>
    <w:rsid w:val="00BF5A4C"/>
    <w:rsid w:val="00BF6652"/>
    <w:rsid w:val="00C02E8F"/>
    <w:rsid w:val="00C03B1C"/>
    <w:rsid w:val="00C04EA7"/>
    <w:rsid w:val="00C123EE"/>
    <w:rsid w:val="00C14640"/>
    <w:rsid w:val="00C20E95"/>
    <w:rsid w:val="00C21290"/>
    <w:rsid w:val="00C21CEA"/>
    <w:rsid w:val="00C2239B"/>
    <w:rsid w:val="00C22BBA"/>
    <w:rsid w:val="00C23CC5"/>
    <w:rsid w:val="00C24095"/>
    <w:rsid w:val="00C422BF"/>
    <w:rsid w:val="00C4371E"/>
    <w:rsid w:val="00C44404"/>
    <w:rsid w:val="00C4461A"/>
    <w:rsid w:val="00C44F44"/>
    <w:rsid w:val="00C45083"/>
    <w:rsid w:val="00C47164"/>
    <w:rsid w:val="00C50095"/>
    <w:rsid w:val="00C50803"/>
    <w:rsid w:val="00C50E5B"/>
    <w:rsid w:val="00C639CC"/>
    <w:rsid w:val="00C678CC"/>
    <w:rsid w:val="00C72757"/>
    <w:rsid w:val="00C76848"/>
    <w:rsid w:val="00C83231"/>
    <w:rsid w:val="00C83500"/>
    <w:rsid w:val="00C84C12"/>
    <w:rsid w:val="00C929EE"/>
    <w:rsid w:val="00C92E55"/>
    <w:rsid w:val="00C93831"/>
    <w:rsid w:val="00C9529A"/>
    <w:rsid w:val="00C9567C"/>
    <w:rsid w:val="00C97345"/>
    <w:rsid w:val="00CA08AF"/>
    <w:rsid w:val="00CA1F72"/>
    <w:rsid w:val="00CA3343"/>
    <w:rsid w:val="00CB058B"/>
    <w:rsid w:val="00CB0A8C"/>
    <w:rsid w:val="00CB1385"/>
    <w:rsid w:val="00CB20E9"/>
    <w:rsid w:val="00CB231B"/>
    <w:rsid w:val="00CB2680"/>
    <w:rsid w:val="00CB3566"/>
    <w:rsid w:val="00CC0B79"/>
    <w:rsid w:val="00CC0FCC"/>
    <w:rsid w:val="00CC2488"/>
    <w:rsid w:val="00CC3D92"/>
    <w:rsid w:val="00CC52A2"/>
    <w:rsid w:val="00CC5B52"/>
    <w:rsid w:val="00CC5D68"/>
    <w:rsid w:val="00CD006B"/>
    <w:rsid w:val="00CD047B"/>
    <w:rsid w:val="00CD4037"/>
    <w:rsid w:val="00CD40F2"/>
    <w:rsid w:val="00CD474B"/>
    <w:rsid w:val="00CD6DEE"/>
    <w:rsid w:val="00CE1CF2"/>
    <w:rsid w:val="00CE1E9E"/>
    <w:rsid w:val="00CE62EE"/>
    <w:rsid w:val="00CE683B"/>
    <w:rsid w:val="00CF12F8"/>
    <w:rsid w:val="00CF3AC8"/>
    <w:rsid w:val="00CF698F"/>
    <w:rsid w:val="00D00419"/>
    <w:rsid w:val="00D01D79"/>
    <w:rsid w:val="00D061CC"/>
    <w:rsid w:val="00D0708E"/>
    <w:rsid w:val="00D075D1"/>
    <w:rsid w:val="00D11CEF"/>
    <w:rsid w:val="00D14D67"/>
    <w:rsid w:val="00D15EB2"/>
    <w:rsid w:val="00D2062C"/>
    <w:rsid w:val="00D2122E"/>
    <w:rsid w:val="00D22655"/>
    <w:rsid w:val="00D23976"/>
    <w:rsid w:val="00D27932"/>
    <w:rsid w:val="00D31976"/>
    <w:rsid w:val="00D33372"/>
    <w:rsid w:val="00D36CAD"/>
    <w:rsid w:val="00D36DC1"/>
    <w:rsid w:val="00D41835"/>
    <w:rsid w:val="00D45585"/>
    <w:rsid w:val="00D4609B"/>
    <w:rsid w:val="00D4740B"/>
    <w:rsid w:val="00D51409"/>
    <w:rsid w:val="00D5179E"/>
    <w:rsid w:val="00D569D8"/>
    <w:rsid w:val="00D62141"/>
    <w:rsid w:val="00D627F1"/>
    <w:rsid w:val="00D633CB"/>
    <w:rsid w:val="00D64344"/>
    <w:rsid w:val="00D656F2"/>
    <w:rsid w:val="00D704D6"/>
    <w:rsid w:val="00D7495A"/>
    <w:rsid w:val="00D754D9"/>
    <w:rsid w:val="00D75642"/>
    <w:rsid w:val="00D7678E"/>
    <w:rsid w:val="00D80864"/>
    <w:rsid w:val="00D8151A"/>
    <w:rsid w:val="00D833C4"/>
    <w:rsid w:val="00D83A3B"/>
    <w:rsid w:val="00D90172"/>
    <w:rsid w:val="00D971A8"/>
    <w:rsid w:val="00DA03FE"/>
    <w:rsid w:val="00DA3368"/>
    <w:rsid w:val="00DA74DF"/>
    <w:rsid w:val="00DB0238"/>
    <w:rsid w:val="00DC2336"/>
    <w:rsid w:val="00DC6C96"/>
    <w:rsid w:val="00DD016A"/>
    <w:rsid w:val="00DD0EAA"/>
    <w:rsid w:val="00DD2C5C"/>
    <w:rsid w:val="00DD2CEF"/>
    <w:rsid w:val="00DD3331"/>
    <w:rsid w:val="00DE20BF"/>
    <w:rsid w:val="00DE224E"/>
    <w:rsid w:val="00DE6002"/>
    <w:rsid w:val="00DE6F52"/>
    <w:rsid w:val="00DF178F"/>
    <w:rsid w:val="00DF585C"/>
    <w:rsid w:val="00DF5E9F"/>
    <w:rsid w:val="00E000BD"/>
    <w:rsid w:val="00E04DE2"/>
    <w:rsid w:val="00E10A46"/>
    <w:rsid w:val="00E1423A"/>
    <w:rsid w:val="00E1732C"/>
    <w:rsid w:val="00E17E2B"/>
    <w:rsid w:val="00E307D2"/>
    <w:rsid w:val="00E34442"/>
    <w:rsid w:val="00E345A0"/>
    <w:rsid w:val="00E346B9"/>
    <w:rsid w:val="00E5376F"/>
    <w:rsid w:val="00E539E2"/>
    <w:rsid w:val="00E5459C"/>
    <w:rsid w:val="00E569D0"/>
    <w:rsid w:val="00E63790"/>
    <w:rsid w:val="00E64710"/>
    <w:rsid w:val="00E65077"/>
    <w:rsid w:val="00E7216A"/>
    <w:rsid w:val="00E758C9"/>
    <w:rsid w:val="00E759DA"/>
    <w:rsid w:val="00E75D41"/>
    <w:rsid w:val="00E8532F"/>
    <w:rsid w:val="00E86292"/>
    <w:rsid w:val="00E92100"/>
    <w:rsid w:val="00E9359D"/>
    <w:rsid w:val="00E95FFB"/>
    <w:rsid w:val="00E96400"/>
    <w:rsid w:val="00EA22B0"/>
    <w:rsid w:val="00EA3C84"/>
    <w:rsid w:val="00EA66E9"/>
    <w:rsid w:val="00EA7EF0"/>
    <w:rsid w:val="00EB0EEB"/>
    <w:rsid w:val="00EB2FA4"/>
    <w:rsid w:val="00EB6E80"/>
    <w:rsid w:val="00EC11EA"/>
    <w:rsid w:val="00EC1A51"/>
    <w:rsid w:val="00EC5CFA"/>
    <w:rsid w:val="00ED0E5A"/>
    <w:rsid w:val="00ED1DF4"/>
    <w:rsid w:val="00ED70DD"/>
    <w:rsid w:val="00EE205B"/>
    <w:rsid w:val="00EE3C94"/>
    <w:rsid w:val="00EE3ECE"/>
    <w:rsid w:val="00EE496D"/>
    <w:rsid w:val="00EF16FE"/>
    <w:rsid w:val="00EF3F4D"/>
    <w:rsid w:val="00EF4545"/>
    <w:rsid w:val="00EF71F7"/>
    <w:rsid w:val="00F03588"/>
    <w:rsid w:val="00F11E89"/>
    <w:rsid w:val="00F1427D"/>
    <w:rsid w:val="00F149E2"/>
    <w:rsid w:val="00F2062D"/>
    <w:rsid w:val="00F22B63"/>
    <w:rsid w:val="00F22DA2"/>
    <w:rsid w:val="00F234E8"/>
    <w:rsid w:val="00F255CC"/>
    <w:rsid w:val="00F27120"/>
    <w:rsid w:val="00F32D6F"/>
    <w:rsid w:val="00F35C4A"/>
    <w:rsid w:val="00F36489"/>
    <w:rsid w:val="00F376E2"/>
    <w:rsid w:val="00F37C6B"/>
    <w:rsid w:val="00F411A8"/>
    <w:rsid w:val="00F423C4"/>
    <w:rsid w:val="00F4596A"/>
    <w:rsid w:val="00F4648B"/>
    <w:rsid w:val="00F51C4E"/>
    <w:rsid w:val="00F53360"/>
    <w:rsid w:val="00F539E1"/>
    <w:rsid w:val="00F5622B"/>
    <w:rsid w:val="00F6230F"/>
    <w:rsid w:val="00F62358"/>
    <w:rsid w:val="00F67A38"/>
    <w:rsid w:val="00F76386"/>
    <w:rsid w:val="00F76AB9"/>
    <w:rsid w:val="00F86CAA"/>
    <w:rsid w:val="00F91F9B"/>
    <w:rsid w:val="00F93325"/>
    <w:rsid w:val="00F9349F"/>
    <w:rsid w:val="00F95E45"/>
    <w:rsid w:val="00FA21EB"/>
    <w:rsid w:val="00FA3D89"/>
    <w:rsid w:val="00FA7E22"/>
    <w:rsid w:val="00FB0D3A"/>
    <w:rsid w:val="00FB320A"/>
    <w:rsid w:val="00FB6B81"/>
    <w:rsid w:val="00FC12DB"/>
    <w:rsid w:val="00FC284E"/>
    <w:rsid w:val="00FC2F5A"/>
    <w:rsid w:val="00FC344C"/>
    <w:rsid w:val="00FC3EFE"/>
    <w:rsid w:val="00FC4ACE"/>
    <w:rsid w:val="00FC5A65"/>
    <w:rsid w:val="00FC7723"/>
    <w:rsid w:val="00FD1094"/>
    <w:rsid w:val="00FD1988"/>
    <w:rsid w:val="00FD1F80"/>
    <w:rsid w:val="00FD2CF8"/>
    <w:rsid w:val="00FE2326"/>
    <w:rsid w:val="00FE33E5"/>
    <w:rsid w:val="00FF0711"/>
    <w:rsid w:val="00FF1EE0"/>
    <w:rsid w:val="00FF358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77455D"/>
  <w15:docId w15:val="{715A1CD9-D57C-4443-96BA-3AA2C84E02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3335"/>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9725F9"/>
    <w:pPr>
      <w:keepNext/>
      <w:keepLines/>
      <w:spacing w:before="480"/>
      <w:outlineLvl w:val="0"/>
    </w:pPr>
    <w:rPr>
      <w:rFonts w:ascii="Calibri" w:eastAsiaTheme="majorEastAsia" w:hAnsi="Calibri" w:cstheme="majorBidi"/>
      <w:b/>
      <w:bCs/>
      <w:sz w:val="28"/>
      <w:szCs w:val="28"/>
    </w:rPr>
  </w:style>
  <w:style w:type="paragraph" w:styleId="Heading2">
    <w:name w:val="heading 2"/>
    <w:basedOn w:val="Normal"/>
    <w:next w:val="Normal"/>
    <w:link w:val="Heading2Char"/>
    <w:uiPriority w:val="9"/>
    <w:unhideWhenUsed/>
    <w:qFormat/>
    <w:rsid w:val="009725F9"/>
    <w:pPr>
      <w:keepNext/>
      <w:keepLines/>
      <w:spacing w:before="200"/>
      <w:outlineLvl w:val="1"/>
    </w:pPr>
    <w:rPr>
      <w:rFonts w:ascii="Calibri" w:eastAsiaTheme="majorEastAsia" w:hAnsi="Calibri" w:cstheme="majorBidi"/>
      <w:b/>
      <w:bCs/>
      <w:sz w:val="26"/>
      <w:szCs w:val="26"/>
    </w:rPr>
  </w:style>
  <w:style w:type="paragraph" w:styleId="Heading3">
    <w:name w:val="heading 3"/>
    <w:basedOn w:val="Normal"/>
    <w:next w:val="Normal"/>
    <w:link w:val="Heading3Char"/>
    <w:uiPriority w:val="9"/>
    <w:unhideWhenUsed/>
    <w:qFormat/>
    <w:rsid w:val="00B16DC5"/>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unhideWhenUsed/>
    <w:qFormat/>
    <w:rsid w:val="00B16DC5"/>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2B3D8B"/>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725F9"/>
    <w:rPr>
      <w:rFonts w:ascii="Calibri" w:eastAsiaTheme="majorEastAsia" w:hAnsi="Calibri" w:cstheme="majorBidi"/>
      <w:b/>
      <w:bCs/>
      <w:sz w:val="28"/>
      <w:szCs w:val="28"/>
    </w:rPr>
  </w:style>
  <w:style w:type="character" w:customStyle="1" w:styleId="Heading2Char">
    <w:name w:val="Heading 2 Char"/>
    <w:basedOn w:val="DefaultParagraphFont"/>
    <w:link w:val="Heading2"/>
    <w:uiPriority w:val="9"/>
    <w:rsid w:val="009725F9"/>
    <w:rPr>
      <w:rFonts w:ascii="Calibri" w:eastAsiaTheme="majorEastAsia" w:hAnsi="Calibri" w:cstheme="majorBidi"/>
      <w:b/>
      <w:bCs/>
      <w:sz w:val="26"/>
      <w:szCs w:val="26"/>
    </w:rPr>
  </w:style>
  <w:style w:type="character" w:styleId="Hyperlink">
    <w:name w:val="Hyperlink"/>
    <w:basedOn w:val="DefaultParagraphFont"/>
    <w:uiPriority w:val="99"/>
    <w:unhideWhenUsed/>
    <w:rsid w:val="00FE33E5"/>
    <w:rPr>
      <w:color w:val="0000FF"/>
      <w:u w:val="single"/>
    </w:rPr>
  </w:style>
  <w:style w:type="paragraph" w:styleId="ListParagraph">
    <w:name w:val="List Paragraph"/>
    <w:basedOn w:val="Normal"/>
    <w:uiPriority w:val="34"/>
    <w:qFormat/>
    <w:rsid w:val="008F22B0"/>
    <w:pPr>
      <w:ind w:left="720"/>
      <w:contextualSpacing/>
    </w:pPr>
  </w:style>
  <w:style w:type="paragraph" w:styleId="NormalWeb">
    <w:name w:val="Normal (Web)"/>
    <w:basedOn w:val="Normal"/>
    <w:uiPriority w:val="99"/>
    <w:unhideWhenUsed/>
    <w:rsid w:val="008F22B0"/>
    <w:pPr>
      <w:spacing w:before="100" w:beforeAutospacing="1" w:after="100" w:afterAutospacing="1"/>
    </w:pPr>
    <w:rPr>
      <w:lang w:eastAsia="en-GB"/>
    </w:rPr>
  </w:style>
  <w:style w:type="character" w:customStyle="1" w:styleId="label">
    <w:name w:val="label"/>
    <w:basedOn w:val="DefaultParagraphFont"/>
    <w:rsid w:val="008F22B0"/>
  </w:style>
  <w:style w:type="character" w:customStyle="1" w:styleId="apple-converted-space">
    <w:name w:val="apple-converted-space"/>
    <w:basedOn w:val="DefaultParagraphFont"/>
    <w:rsid w:val="008F22B0"/>
  </w:style>
  <w:style w:type="table" w:styleId="TableGrid">
    <w:name w:val="Table Grid"/>
    <w:basedOn w:val="TableNormal"/>
    <w:uiPriority w:val="59"/>
    <w:rsid w:val="008F22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F22B0"/>
    <w:pPr>
      <w:spacing w:after="200"/>
    </w:pPr>
    <w:rPr>
      <w:b/>
      <w:bCs/>
      <w:color w:val="4F81BD" w:themeColor="accent1"/>
      <w:sz w:val="18"/>
      <w:szCs w:val="18"/>
    </w:rPr>
  </w:style>
  <w:style w:type="paragraph" w:styleId="BalloonText">
    <w:name w:val="Balloon Text"/>
    <w:basedOn w:val="Normal"/>
    <w:link w:val="BalloonTextChar"/>
    <w:uiPriority w:val="99"/>
    <w:semiHidden/>
    <w:unhideWhenUsed/>
    <w:rsid w:val="008F22B0"/>
    <w:rPr>
      <w:rFonts w:ascii="Tahoma" w:hAnsi="Tahoma" w:cs="Tahoma"/>
      <w:sz w:val="16"/>
      <w:szCs w:val="16"/>
    </w:rPr>
  </w:style>
  <w:style w:type="character" w:customStyle="1" w:styleId="BalloonTextChar">
    <w:name w:val="Balloon Text Char"/>
    <w:basedOn w:val="DefaultParagraphFont"/>
    <w:link w:val="BalloonText"/>
    <w:uiPriority w:val="99"/>
    <w:semiHidden/>
    <w:rsid w:val="008F22B0"/>
    <w:rPr>
      <w:rFonts w:ascii="Tahoma" w:hAnsi="Tahoma" w:cs="Tahoma"/>
      <w:sz w:val="16"/>
      <w:szCs w:val="16"/>
    </w:rPr>
  </w:style>
  <w:style w:type="character" w:customStyle="1" w:styleId="grade">
    <w:name w:val="grade"/>
    <w:basedOn w:val="DefaultParagraphFont"/>
    <w:rsid w:val="008F22B0"/>
  </w:style>
  <w:style w:type="paragraph" w:styleId="TOCHeading">
    <w:name w:val="TOC Heading"/>
    <w:basedOn w:val="Heading1"/>
    <w:next w:val="Normal"/>
    <w:uiPriority w:val="39"/>
    <w:semiHidden/>
    <w:unhideWhenUsed/>
    <w:qFormat/>
    <w:rsid w:val="001F1A04"/>
    <w:pPr>
      <w:spacing w:line="276" w:lineRule="auto"/>
      <w:outlineLvl w:val="9"/>
    </w:pPr>
    <w:rPr>
      <w:rFonts w:asciiTheme="majorHAnsi" w:hAnsiTheme="majorHAnsi"/>
      <w:color w:val="365F91" w:themeColor="accent1" w:themeShade="BF"/>
      <w:lang w:val="en-US"/>
    </w:rPr>
  </w:style>
  <w:style w:type="paragraph" w:styleId="TOC2">
    <w:name w:val="toc 2"/>
    <w:basedOn w:val="Normal"/>
    <w:next w:val="Normal"/>
    <w:autoRedefine/>
    <w:uiPriority w:val="39"/>
    <w:unhideWhenUsed/>
    <w:rsid w:val="001F1A04"/>
    <w:rPr>
      <w:rFonts w:cstheme="minorHAnsi"/>
      <w:b/>
      <w:bCs/>
      <w:smallCaps/>
    </w:rPr>
  </w:style>
  <w:style w:type="paragraph" w:styleId="TableofFigures">
    <w:name w:val="table of figures"/>
    <w:basedOn w:val="Normal"/>
    <w:next w:val="Normal"/>
    <w:uiPriority w:val="99"/>
    <w:unhideWhenUsed/>
    <w:rsid w:val="001F1A04"/>
  </w:style>
  <w:style w:type="paragraph" w:customStyle="1" w:styleId="Body">
    <w:name w:val="Body"/>
    <w:rsid w:val="00CC5D68"/>
    <w:pPr>
      <w:pBdr>
        <w:top w:val="nil"/>
        <w:left w:val="nil"/>
        <w:bottom w:val="nil"/>
        <w:right w:val="nil"/>
        <w:between w:val="nil"/>
        <w:bar w:val="nil"/>
      </w:pBdr>
    </w:pPr>
    <w:rPr>
      <w:rFonts w:ascii="Calibri" w:eastAsia="Calibri" w:hAnsi="Calibri" w:cs="Calibri"/>
      <w:color w:val="000000"/>
      <w:u w:color="000000"/>
      <w:bdr w:val="nil"/>
      <w:lang w:eastAsia="en-GB"/>
    </w:rPr>
  </w:style>
  <w:style w:type="character" w:customStyle="1" w:styleId="Heading3Char">
    <w:name w:val="Heading 3 Char"/>
    <w:basedOn w:val="DefaultParagraphFont"/>
    <w:link w:val="Heading3"/>
    <w:uiPriority w:val="9"/>
    <w:rsid w:val="00B16DC5"/>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B16DC5"/>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rsid w:val="002B3D8B"/>
    <w:rPr>
      <w:rFonts w:asciiTheme="majorHAnsi" w:eastAsiaTheme="majorEastAsia" w:hAnsiTheme="majorHAnsi" w:cstheme="majorBidi"/>
      <w:color w:val="365F91" w:themeColor="accent1" w:themeShade="BF"/>
    </w:rPr>
  </w:style>
  <w:style w:type="paragraph" w:styleId="TOC3">
    <w:name w:val="toc 3"/>
    <w:basedOn w:val="Normal"/>
    <w:next w:val="Normal"/>
    <w:autoRedefine/>
    <w:uiPriority w:val="39"/>
    <w:unhideWhenUsed/>
    <w:rsid w:val="000135EF"/>
    <w:rPr>
      <w:rFonts w:cstheme="minorHAnsi"/>
      <w:smallCaps/>
    </w:rPr>
  </w:style>
  <w:style w:type="paragraph" w:styleId="TOC1">
    <w:name w:val="toc 1"/>
    <w:basedOn w:val="Normal"/>
    <w:next w:val="Normal"/>
    <w:autoRedefine/>
    <w:uiPriority w:val="39"/>
    <w:unhideWhenUsed/>
    <w:rsid w:val="00934A28"/>
    <w:pPr>
      <w:spacing w:before="360" w:after="360"/>
    </w:pPr>
    <w:rPr>
      <w:rFonts w:cstheme="minorHAnsi"/>
      <w:b/>
      <w:bCs/>
      <w:caps/>
      <w:u w:val="single"/>
    </w:rPr>
  </w:style>
  <w:style w:type="paragraph" w:styleId="TOC4">
    <w:name w:val="toc 4"/>
    <w:basedOn w:val="Normal"/>
    <w:next w:val="Normal"/>
    <w:autoRedefine/>
    <w:uiPriority w:val="39"/>
    <w:unhideWhenUsed/>
    <w:rsid w:val="000135EF"/>
    <w:rPr>
      <w:rFonts w:cstheme="minorHAnsi"/>
    </w:rPr>
  </w:style>
  <w:style w:type="paragraph" w:styleId="TOC5">
    <w:name w:val="toc 5"/>
    <w:basedOn w:val="Normal"/>
    <w:next w:val="Normal"/>
    <w:autoRedefine/>
    <w:uiPriority w:val="39"/>
    <w:unhideWhenUsed/>
    <w:rsid w:val="000135EF"/>
    <w:rPr>
      <w:rFonts w:cstheme="minorHAnsi"/>
    </w:rPr>
  </w:style>
  <w:style w:type="paragraph" w:styleId="TOC6">
    <w:name w:val="toc 6"/>
    <w:basedOn w:val="Normal"/>
    <w:next w:val="Normal"/>
    <w:autoRedefine/>
    <w:uiPriority w:val="39"/>
    <w:unhideWhenUsed/>
    <w:rsid w:val="000135EF"/>
    <w:rPr>
      <w:rFonts w:cstheme="minorHAnsi"/>
    </w:rPr>
  </w:style>
  <w:style w:type="paragraph" w:styleId="TOC7">
    <w:name w:val="toc 7"/>
    <w:basedOn w:val="Normal"/>
    <w:next w:val="Normal"/>
    <w:autoRedefine/>
    <w:uiPriority w:val="39"/>
    <w:unhideWhenUsed/>
    <w:rsid w:val="000135EF"/>
    <w:rPr>
      <w:rFonts w:cstheme="minorHAnsi"/>
    </w:rPr>
  </w:style>
  <w:style w:type="paragraph" w:styleId="TOC8">
    <w:name w:val="toc 8"/>
    <w:basedOn w:val="Normal"/>
    <w:next w:val="Normal"/>
    <w:autoRedefine/>
    <w:uiPriority w:val="39"/>
    <w:unhideWhenUsed/>
    <w:rsid w:val="000135EF"/>
    <w:rPr>
      <w:rFonts w:cstheme="minorHAnsi"/>
    </w:rPr>
  </w:style>
  <w:style w:type="paragraph" w:styleId="TOC9">
    <w:name w:val="toc 9"/>
    <w:basedOn w:val="Normal"/>
    <w:next w:val="Normal"/>
    <w:autoRedefine/>
    <w:uiPriority w:val="39"/>
    <w:unhideWhenUsed/>
    <w:rsid w:val="000135EF"/>
    <w:rPr>
      <w:rFonts w:cstheme="minorHAnsi"/>
    </w:rPr>
  </w:style>
  <w:style w:type="paragraph" w:styleId="Header">
    <w:name w:val="header"/>
    <w:basedOn w:val="Normal"/>
    <w:link w:val="HeaderChar"/>
    <w:uiPriority w:val="99"/>
    <w:unhideWhenUsed/>
    <w:rsid w:val="00021FC2"/>
    <w:pPr>
      <w:tabs>
        <w:tab w:val="center" w:pos="4513"/>
        <w:tab w:val="right" w:pos="9026"/>
      </w:tabs>
    </w:pPr>
  </w:style>
  <w:style w:type="character" w:customStyle="1" w:styleId="HeaderChar">
    <w:name w:val="Header Char"/>
    <w:basedOn w:val="DefaultParagraphFont"/>
    <w:link w:val="Header"/>
    <w:uiPriority w:val="99"/>
    <w:rsid w:val="00021FC2"/>
  </w:style>
  <w:style w:type="paragraph" w:styleId="Footer">
    <w:name w:val="footer"/>
    <w:basedOn w:val="Normal"/>
    <w:link w:val="FooterChar"/>
    <w:uiPriority w:val="99"/>
    <w:unhideWhenUsed/>
    <w:rsid w:val="00021FC2"/>
    <w:pPr>
      <w:tabs>
        <w:tab w:val="center" w:pos="4513"/>
        <w:tab w:val="right" w:pos="9026"/>
      </w:tabs>
    </w:pPr>
  </w:style>
  <w:style w:type="character" w:customStyle="1" w:styleId="FooterChar">
    <w:name w:val="Footer Char"/>
    <w:basedOn w:val="DefaultParagraphFont"/>
    <w:link w:val="Footer"/>
    <w:uiPriority w:val="99"/>
    <w:rsid w:val="00021FC2"/>
  </w:style>
  <w:style w:type="paragraph" w:customStyle="1" w:styleId="p3">
    <w:name w:val="p3"/>
    <w:basedOn w:val="Normal"/>
    <w:rsid w:val="00211038"/>
    <w:pPr>
      <w:spacing w:before="100" w:beforeAutospacing="1" w:after="100" w:afterAutospacing="1"/>
    </w:pPr>
    <w:rPr>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273770">
      <w:bodyDiv w:val="1"/>
      <w:marLeft w:val="0"/>
      <w:marRight w:val="0"/>
      <w:marTop w:val="0"/>
      <w:marBottom w:val="0"/>
      <w:divBdr>
        <w:top w:val="none" w:sz="0" w:space="0" w:color="auto"/>
        <w:left w:val="none" w:sz="0" w:space="0" w:color="auto"/>
        <w:bottom w:val="none" w:sz="0" w:space="0" w:color="auto"/>
        <w:right w:val="none" w:sz="0" w:space="0" w:color="auto"/>
      </w:divBdr>
      <w:divsChild>
        <w:div w:id="1778939408">
          <w:marLeft w:val="0"/>
          <w:marRight w:val="0"/>
          <w:marTop w:val="0"/>
          <w:marBottom w:val="0"/>
          <w:divBdr>
            <w:top w:val="none" w:sz="0" w:space="0" w:color="auto"/>
            <w:left w:val="none" w:sz="0" w:space="0" w:color="auto"/>
            <w:bottom w:val="none" w:sz="0" w:space="0" w:color="auto"/>
            <w:right w:val="none" w:sz="0" w:space="0" w:color="auto"/>
          </w:divBdr>
          <w:divsChild>
            <w:div w:id="1670594777">
              <w:marLeft w:val="0"/>
              <w:marRight w:val="0"/>
              <w:marTop w:val="0"/>
              <w:marBottom w:val="0"/>
              <w:divBdr>
                <w:top w:val="none" w:sz="0" w:space="0" w:color="auto"/>
                <w:left w:val="none" w:sz="0" w:space="0" w:color="auto"/>
                <w:bottom w:val="none" w:sz="0" w:space="0" w:color="auto"/>
                <w:right w:val="none" w:sz="0" w:space="0" w:color="auto"/>
              </w:divBdr>
              <w:divsChild>
                <w:div w:id="135144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36060">
      <w:bodyDiv w:val="1"/>
      <w:marLeft w:val="0"/>
      <w:marRight w:val="0"/>
      <w:marTop w:val="0"/>
      <w:marBottom w:val="0"/>
      <w:divBdr>
        <w:top w:val="none" w:sz="0" w:space="0" w:color="auto"/>
        <w:left w:val="none" w:sz="0" w:space="0" w:color="auto"/>
        <w:bottom w:val="none" w:sz="0" w:space="0" w:color="auto"/>
        <w:right w:val="none" w:sz="0" w:space="0" w:color="auto"/>
      </w:divBdr>
      <w:divsChild>
        <w:div w:id="1378356725">
          <w:marLeft w:val="0"/>
          <w:marRight w:val="0"/>
          <w:marTop w:val="0"/>
          <w:marBottom w:val="0"/>
          <w:divBdr>
            <w:top w:val="none" w:sz="0" w:space="0" w:color="auto"/>
            <w:left w:val="none" w:sz="0" w:space="0" w:color="auto"/>
            <w:bottom w:val="none" w:sz="0" w:space="0" w:color="auto"/>
            <w:right w:val="none" w:sz="0" w:space="0" w:color="auto"/>
          </w:divBdr>
          <w:divsChild>
            <w:div w:id="1030912293">
              <w:marLeft w:val="0"/>
              <w:marRight w:val="0"/>
              <w:marTop w:val="0"/>
              <w:marBottom w:val="0"/>
              <w:divBdr>
                <w:top w:val="none" w:sz="0" w:space="0" w:color="auto"/>
                <w:left w:val="none" w:sz="0" w:space="0" w:color="auto"/>
                <w:bottom w:val="none" w:sz="0" w:space="0" w:color="auto"/>
                <w:right w:val="none" w:sz="0" w:space="0" w:color="auto"/>
              </w:divBdr>
              <w:divsChild>
                <w:div w:id="1799953068">
                  <w:marLeft w:val="0"/>
                  <w:marRight w:val="0"/>
                  <w:marTop w:val="0"/>
                  <w:marBottom w:val="0"/>
                  <w:divBdr>
                    <w:top w:val="none" w:sz="0" w:space="0" w:color="auto"/>
                    <w:left w:val="none" w:sz="0" w:space="0" w:color="auto"/>
                    <w:bottom w:val="none" w:sz="0" w:space="0" w:color="auto"/>
                    <w:right w:val="none" w:sz="0" w:space="0" w:color="auto"/>
                  </w:divBdr>
                </w:div>
              </w:divsChild>
            </w:div>
            <w:div w:id="1298873600">
              <w:marLeft w:val="0"/>
              <w:marRight w:val="0"/>
              <w:marTop w:val="0"/>
              <w:marBottom w:val="0"/>
              <w:divBdr>
                <w:top w:val="none" w:sz="0" w:space="0" w:color="auto"/>
                <w:left w:val="none" w:sz="0" w:space="0" w:color="auto"/>
                <w:bottom w:val="none" w:sz="0" w:space="0" w:color="auto"/>
                <w:right w:val="none" w:sz="0" w:space="0" w:color="auto"/>
              </w:divBdr>
              <w:divsChild>
                <w:div w:id="90592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00493">
      <w:bodyDiv w:val="1"/>
      <w:marLeft w:val="0"/>
      <w:marRight w:val="0"/>
      <w:marTop w:val="0"/>
      <w:marBottom w:val="0"/>
      <w:divBdr>
        <w:top w:val="none" w:sz="0" w:space="0" w:color="auto"/>
        <w:left w:val="none" w:sz="0" w:space="0" w:color="auto"/>
        <w:bottom w:val="none" w:sz="0" w:space="0" w:color="auto"/>
        <w:right w:val="none" w:sz="0" w:space="0" w:color="auto"/>
      </w:divBdr>
      <w:divsChild>
        <w:div w:id="1484081447">
          <w:marLeft w:val="0"/>
          <w:marRight w:val="0"/>
          <w:marTop w:val="0"/>
          <w:marBottom w:val="0"/>
          <w:divBdr>
            <w:top w:val="none" w:sz="0" w:space="0" w:color="auto"/>
            <w:left w:val="none" w:sz="0" w:space="0" w:color="auto"/>
            <w:bottom w:val="none" w:sz="0" w:space="0" w:color="auto"/>
            <w:right w:val="none" w:sz="0" w:space="0" w:color="auto"/>
          </w:divBdr>
          <w:divsChild>
            <w:div w:id="765736816">
              <w:marLeft w:val="0"/>
              <w:marRight w:val="0"/>
              <w:marTop w:val="0"/>
              <w:marBottom w:val="0"/>
              <w:divBdr>
                <w:top w:val="none" w:sz="0" w:space="0" w:color="auto"/>
                <w:left w:val="none" w:sz="0" w:space="0" w:color="auto"/>
                <w:bottom w:val="none" w:sz="0" w:space="0" w:color="auto"/>
                <w:right w:val="none" w:sz="0" w:space="0" w:color="auto"/>
              </w:divBdr>
              <w:divsChild>
                <w:div w:id="116130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63303">
      <w:bodyDiv w:val="1"/>
      <w:marLeft w:val="0"/>
      <w:marRight w:val="0"/>
      <w:marTop w:val="0"/>
      <w:marBottom w:val="0"/>
      <w:divBdr>
        <w:top w:val="none" w:sz="0" w:space="0" w:color="auto"/>
        <w:left w:val="none" w:sz="0" w:space="0" w:color="auto"/>
        <w:bottom w:val="none" w:sz="0" w:space="0" w:color="auto"/>
        <w:right w:val="none" w:sz="0" w:space="0" w:color="auto"/>
      </w:divBdr>
      <w:divsChild>
        <w:div w:id="1247306926">
          <w:marLeft w:val="0"/>
          <w:marRight w:val="0"/>
          <w:marTop w:val="0"/>
          <w:marBottom w:val="0"/>
          <w:divBdr>
            <w:top w:val="none" w:sz="0" w:space="0" w:color="auto"/>
            <w:left w:val="none" w:sz="0" w:space="0" w:color="auto"/>
            <w:bottom w:val="none" w:sz="0" w:space="0" w:color="auto"/>
            <w:right w:val="none" w:sz="0" w:space="0" w:color="auto"/>
          </w:divBdr>
          <w:divsChild>
            <w:div w:id="166797826">
              <w:marLeft w:val="0"/>
              <w:marRight w:val="0"/>
              <w:marTop w:val="0"/>
              <w:marBottom w:val="0"/>
              <w:divBdr>
                <w:top w:val="none" w:sz="0" w:space="0" w:color="auto"/>
                <w:left w:val="none" w:sz="0" w:space="0" w:color="auto"/>
                <w:bottom w:val="none" w:sz="0" w:space="0" w:color="auto"/>
                <w:right w:val="none" w:sz="0" w:space="0" w:color="auto"/>
              </w:divBdr>
              <w:divsChild>
                <w:div w:id="101923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87539">
      <w:bodyDiv w:val="1"/>
      <w:marLeft w:val="0"/>
      <w:marRight w:val="0"/>
      <w:marTop w:val="0"/>
      <w:marBottom w:val="0"/>
      <w:divBdr>
        <w:top w:val="none" w:sz="0" w:space="0" w:color="auto"/>
        <w:left w:val="none" w:sz="0" w:space="0" w:color="auto"/>
        <w:bottom w:val="none" w:sz="0" w:space="0" w:color="auto"/>
        <w:right w:val="none" w:sz="0" w:space="0" w:color="auto"/>
      </w:divBdr>
    </w:div>
    <w:div w:id="214122010">
      <w:bodyDiv w:val="1"/>
      <w:marLeft w:val="0"/>
      <w:marRight w:val="0"/>
      <w:marTop w:val="0"/>
      <w:marBottom w:val="0"/>
      <w:divBdr>
        <w:top w:val="none" w:sz="0" w:space="0" w:color="auto"/>
        <w:left w:val="none" w:sz="0" w:space="0" w:color="auto"/>
        <w:bottom w:val="none" w:sz="0" w:space="0" w:color="auto"/>
        <w:right w:val="none" w:sz="0" w:space="0" w:color="auto"/>
      </w:divBdr>
    </w:div>
    <w:div w:id="261499768">
      <w:bodyDiv w:val="1"/>
      <w:marLeft w:val="0"/>
      <w:marRight w:val="0"/>
      <w:marTop w:val="0"/>
      <w:marBottom w:val="0"/>
      <w:divBdr>
        <w:top w:val="none" w:sz="0" w:space="0" w:color="auto"/>
        <w:left w:val="none" w:sz="0" w:space="0" w:color="auto"/>
        <w:bottom w:val="none" w:sz="0" w:space="0" w:color="auto"/>
        <w:right w:val="none" w:sz="0" w:space="0" w:color="auto"/>
      </w:divBdr>
      <w:divsChild>
        <w:div w:id="1426732376">
          <w:marLeft w:val="0"/>
          <w:marRight w:val="0"/>
          <w:marTop w:val="0"/>
          <w:marBottom w:val="0"/>
          <w:divBdr>
            <w:top w:val="none" w:sz="0" w:space="0" w:color="auto"/>
            <w:left w:val="none" w:sz="0" w:space="0" w:color="auto"/>
            <w:bottom w:val="none" w:sz="0" w:space="0" w:color="auto"/>
            <w:right w:val="none" w:sz="0" w:space="0" w:color="auto"/>
          </w:divBdr>
          <w:divsChild>
            <w:div w:id="321593145">
              <w:marLeft w:val="0"/>
              <w:marRight w:val="0"/>
              <w:marTop w:val="0"/>
              <w:marBottom w:val="0"/>
              <w:divBdr>
                <w:top w:val="none" w:sz="0" w:space="0" w:color="auto"/>
                <w:left w:val="none" w:sz="0" w:space="0" w:color="auto"/>
                <w:bottom w:val="none" w:sz="0" w:space="0" w:color="auto"/>
                <w:right w:val="none" w:sz="0" w:space="0" w:color="auto"/>
              </w:divBdr>
              <w:divsChild>
                <w:div w:id="212468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427634">
      <w:bodyDiv w:val="1"/>
      <w:marLeft w:val="0"/>
      <w:marRight w:val="0"/>
      <w:marTop w:val="0"/>
      <w:marBottom w:val="0"/>
      <w:divBdr>
        <w:top w:val="none" w:sz="0" w:space="0" w:color="auto"/>
        <w:left w:val="none" w:sz="0" w:space="0" w:color="auto"/>
        <w:bottom w:val="none" w:sz="0" w:space="0" w:color="auto"/>
        <w:right w:val="none" w:sz="0" w:space="0" w:color="auto"/>
      </w:divBdr>
      <w:divsChild>
        <w:div w:id="37972356">
          <w:marLeft w:val="0"/>
          <w:marRight w:val="0"/>
          <w:marTop w:val="0"/>
          <w:marBottom w:val="0"/>
          <w:divBdr>
            <w:top w:val="none" w:sz="0" w:space="0" w:color="auto"/>
            <w:left w:val="none" w:sz="0" w:space="0" w:color="auto"/>
            <w:bottom w:val="none" w:sz="0" w:space="0" w:color="auto"/>
            <w:right w:val="none" w:sz="0" w:space="0" w:color="auto"/>
          </w:divBdr>
          <w:divsChild>
            <w:div w:id="1562861675">
              <w:marLeft w:val="0"/>
              <w:marRight w:val="0"/>
              <w:marTop w:val="0"/>
              <w:marBottom w:val="0"/>
              <w:divBdr>
                <w:top w:val="none" w:sz="0" w:space="0" w:color="auto"/>
                <w:left w:val="none" w:sz="0" w:space="0" w:color="auto"/>
                <w:bottom w:val="none" w:sz="0" w:space="0" w:color="auto"/>
                <w:right w:val="none" w:sz="0" w:space="0" w:color="auto"/>
              </w:divBdr>
              <w:divsChild>
                <w:div w:id="102524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602758">
      <w:bodyDiv w:val="1"/>
      <w:marLeft w:val="0"/>
      <w:marRight w:val="0"/>
      <w:marTop w:val="0"/>
      <w:marBottom w:val="0"/>
      <w:divBdr>
        <w:top w:val="none" w:sz="0" w:space="0" w:color="auto"/>
        <w:left w:val="none" w:sz="0" w:space="0" w:color="auto"/>
        <w:bottom w:val="none" w:sz="0" w:space="0" w:color="auto"/>
        <w:right w:val="none" w:sz="0" w:space="0" w:color="auto"/>
      </w:divBdr>
      <w:divsChild>
        <w:div w:id="1195852412">
          <w:marLeft w:val="0"/>
          <w:marRight w:val="0"/>
          <w:marTop w:val="0"/>
          <w:marBottom w:val="0"/>
          <w:divBdr>
            <w:top w:val="none" w:sz="0" w:space="0" w:color="auto"/>
            <w:left w:val="none" w:sz="0" w:space="0" w:color="auto"/>
            <w:bottom w:val="none" w:sz="0" w:space="0" w:color="auto"/>
            <w:right w:val="none" w:sz="0" w:space="0" w:color="auto"/>
          </w:divBdr>
          <w:divsChild>
            <w:div w:id="522522910">
              <w:marLeft w:val="0"/>
              <w:marRight w:val="0"/>
              <w:marTop w:val="0"/>
              <w:marBottom w:val="0"/>
              <w:divBdr>
                <w:top w:val="none" w:sz="0" w:space="0" w:color="auto"/>
                <w:left w:val="none" w:sz="0" w:space="0" w:color="auto"/>
                <w:bottom w:val="none" w:sz="0" w:space="0" w:color="auto"/>
                <w:right w:val="none" w:sz="0" w:space="0" w:color="auto"/>
              </w:divBdr>
              <w:divsChild>
                <w:div w:id="989091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342687">
      <w:bodyDiv w:val="1"/>
      <w:marLeft w:val="0"/>
      <w:marRight w:val="0"/>
      <w:marTop w:val="0"/>
      <w:marBottom w:val="0"/>
      <w:divBdr>
        <w:top w:val="none" w:sz="0" w:space="0" w:color="auto"/>
        <w:left w:val="none" w:sz="0" w:space="0" w:color="auto"/>
        <w:bottom w:val="none" w:sz="0" w:space="0" w:color="auto"/>
        <w:right w:val="none" w:sz="0" w:space="0" w:color="auto"/>
      </w:divBdr>
      <w:divsChild>
        <w:div w:id="1108238502">
          <w:marLeft w:val="0"/>
          <w:marRight w:val="0"/>
          <w:marTop w:val="0"/>
          <w:marBottom w:val="120"/>
          <w:divBdr>
            <w:top w:val="none" w:sz="0" w:space="0" w:color="auto"/>
            <w:left w:val="none" w:sz="0" w:space="0" w:color="auto"/>
            <w:bottom w:val="none" w:sz="0" w:space="0" w:color="auto"/>
            <w:right w:val="none" w:sz="0" w:space="0" w:color="auto"/>
          </w:divBdr>
        </w:div>
        <w:div w:id="1649356894">
          <w:marLeft w:val="0"/>
          <w:marRight w:val="120"/>
          <w:marTop w:val="0"/>
          <w:marBottom w:val="120"/>
          <w:divBdr>
            <w:top w:val="none" w:sz="0" w:space="0" w:color="auto"/>
            <w:left w:val="none" w:sz="0" w:space="0" w:color="auto"/>
            <w:bottom w:val="none" w:sz="0" w:space="0" w:color="auto"/>
            <w:right w:val="none" w:sz="0" w:space="0" w:color="auto"/>
          </w:divBdr>
        </w:div>
      </w:divsChild>
    </w:div>
    <w:div w:id="457990083">
      <w:bodyDiv w:val="1"/>
      <w:marLeft w:val="0"/>
      <w:marRight w:val="0"/>
      <w:marTop w:val="0"/>
      <w:marBottom w:val="0"/>
      <w:divBdr>
        <w:top w:val="none" w:sz="0" w:space="0" w:color="auto"/>
        <w:left w:val="none" w:sz="0" w:space="0" w:color="auto"/>
        <w:bottom w:val="none" w:sz="0" w:space="0" w:color="auto"/>
        <w:right w:val="none" w:sz="0" w:space="0" w:color="auto"/>
      </w:divBdr>
    </w:div>
    <w:div w:id="558367582">
      <w:bodyDiv w:val="1"/>
      <w:marLeft w:val="0"/>
      <w:marRight w:val="0"/>
      <w:marTop w:val="0"/>
      <w:marBottom w:val="0"/>
      <w:divBdr>
        <w:top w:val="none" w:sz="0" w:space="0" w:color="auto"/>
        <w:left w:val="none" w:sz="0" w:space="0" w:color="auto"/>
        <w:bottom w:val="none" w:sz="0" w:space="0" w:color="auto"/>
        <w:right w:val="none" w:sz="0" w:space="0" w:color="auto"/>
      </w:divBdr>
      <w:divsChild>
        <w:div w:id="568536185">
          <w:marLeft w:val="0"/>
          <w:marRight w:val="0"/>
          <w:marTop w:val="0"/>
          <w:marBottom w:val="0"/>
          <w:divBdr>
            <w:top w:val="none" w:sz="0" w:space="0" w:color="auto"/>
            <w:left w:val="none" w:sz="0" w:space="0" w:color="auto"/>
            <w:bottom w:val="none" w:sz="0" w:space="0" w:color="auto"/>
            <w:right w:val="none" w:sz="0" w:space="0" w:color="auto"/>
          </w:divBdr>
          <w:divsChild>
            <w:div w:id="2132893954">
              <w:marLeft w:val="0"/>
              <w:marRight w:val="0"/>
              <w:marTop w:val="0"/>
              <w:marBottom w:val="0"/>
              <w:divBdr>
                <w:top w:val="none" w:sz="0" w:space="0" w:color="auto"/>
                <w:left w:val="none" w:sz="0" w:space="0" w:color="auto"/>
                <w:bottom w:val="none" w:sz="0" w:space="0" w:color="auto"/>
                <w:right w:val="none" w:sz="0" w:space="0" w:color="auto"/>
              </w:divBdr>
              <w:divsChild>
                <w:div w:id="674304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646955">
      <w:bodyDiv w:val="1"/>
      <w:marLeft w:val="0"/>
      <w:marRight w:val="0"/>
      <w:marTop w:val="0"/>
      <w:marBottom w:val="0"/>
      <w:divBdr>
        <w:top w:val="none" w:sz="0" w:space="0" w:color="auto"/>
        <w:left w:val="none" w:sz="0" w:space="0" w:color="auto"/>
        <w:bottom w:val="none" w:sz="0" w:space="0" w:color="auto"/>
        <w:right w:val="none" w:sz="0" w:space="0" w:color="auto"/>
      </w:divBdr>
      <w:divsChild>
        <w:div w:id="774208810">
          <w:marLeft w:val="0"/>
          <w:marRight w:val="0"/>
          <w:marTop w:val="0"/>
          <w:marBottom w:val="0"/>
          <w:divBdr>
            <w:top w:val="none" w:sz="0" w:space="0" w:color="auto"/>
            <w:left w:val="none" w:sz="0" w:space="0" w:color="auto"/>
            <w:bottom w:val="none" w:sz="0" w:space="0" w:color="auto"/>
            <w:right w:val="none" w:sz="0" w:space="0" w:color="auto"/>
          </w:divBdr>
          <w:divsChild>
            <w:div w:id="64375891">
              <w:marLeft w:val="0"/>
              <w:marRight w:val="0"/>
              <w:marTop w:val="0"/>
              <w:marBottom w:val="0"/>
              <w:divBdr>
                <w:top w:val="none" w:sz="0" w:space="0" w:color="auto"/>
                <w:left w:val="none" w:sz="0" w:space="0" w:color="auto"/>
                <w:bottom w:val="none" w:sz="0" w:space="0" w:color="auto"/>
                <w:right w:val="none" w:sz="0" w:space="0" w:color="auto"/>
              </w:divBdr>
              <w:divsChild>
                <w:div w:id="920258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879561">
          <w:marLeft w:val="0"/>
          <w:marRight w:val="0"/>
          <w:marTop w:val="0"/>
          <w:marBottom w:val="0"/>
          <w:divBdr>
            <w:top w:val="none" w:sz="0" w:space="0" w:color="auto"/>
            <w:left w:val="none" w:sz="0" w:space="0" w:color="auto"/>
            <w:bottom w:val="none" w:sz="0" w:space="0" w:color="auto"/>
            <w:right w:val="none" w:sz="0" w:space="0" w:color="auto"/>
          </w:divBdr>
          <w:divsChild>
            <w:div w:id="1452943091">
              <w:marLeft w:val="0"/>
              <w:marRight w:val="0"/>
              <w:marTop w:val="0"/>
              <w:marBottom w:val="0"/>
              <w:divBdr>
                <w:top w:val="none" w:sz="0" w:space="0" w:color="auto"/>
                <w:left w:val="none" w:sz="0" w:space="0" w:color="auto"/>
                <w:bottom w:val="none" w:sz="0" w:space="0" w:color="auto"/>
                <w:right w:val="none" w:sz="0" w:space="0" w:color="auto"/>
              </w:divBdr>
              <w:divsChild>
                <w:div w:id="152312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845272">
      <w:bodyDiv w:val="1"/>
      <w:marLeft w:val="0"/>
      <w:marRight w:val="0"/>
      <w:marTop w:val="0"/>
      <w:marBottom w:val="0"/>
      <w:divBdr>
        <w:top w:val="none" w:sz="0" w:space="0" w:color="auto"/>
        <w:left w:val="none" w:sz="0" w:space="0" w:color="auto"/>
        <w:bottom w:val="none" w:sz="0" w:space="0" w:color="auto"/>
        <w:right w:val="none" w:sz="0" w:space="0" w:color="auto"/>
      </w:divBdr>
    </w:div>
    <w:div w:id="697700945">
      <w:bodyDiv w:val="1"/>
      <w:marLeft w:val="0"/>
      <w:marRight w:val="0"/>
      <w:marTop w:val="0"/>
      <w:marBottom w:val="0"/>
      <w:divBdr>
        <w:top w:val="none" w:sz="0" w:space="0" w:color="auto"/>
        <w:left w:val="none" w:sz="0" w:space="0" w:color="auto"/>
        <w:bottom w:val="none" w:sz="0" w:space="0" w:color="auto"/>
        <w:right w:val="none" w:sz="0" w:space="0" w:color="auto"/>
      </w:divBdr>
      <w:divsChild>
        <w:div w:id="1868789806">
          <w:marLeft w:val="0"/>
          <w:marRight w:val="0"/>
          <w:marTop w:val="0"/>
          <w:marBottom w:val="0"/>
          <w:divBdr>
            <w:top w:val="none" w:sz="0" w:space="0" w:color="auto"/>
            <w:left w:val="none" w:sz="0" w:space="0" w:color="auto"/>
            <w:bottom w:val="none" w:sz="0" w:space="0" w:color="auto"/>
            <w:right w:val="none" w:sz="0" w:space="0" w:color="auto"/>
          </w:divBdr>
          <w:divsChild>
            <w:div w:id="1190145387">
              <w:marLeft w:val="0"/>
              <w:marRight w:val="0"/>
              <w:marTop w:val="0"/>
              <w:marBottom w:val="0"/>
              <w:divBdr>
                <w:top w:val="none" w:sz="0" w:space="0" w:color="auto"/>
                <w:left w:val="none" w:sz="0" w:space="0" w:color="auto"/>
                <w:bottom w:val="none" w:sz="0" w:space="0" w:color="auto"/>
                <w:right w:val="none" w:sz="0" w:space="0" w:color="auto"/>
              </w:divBdr>
              <w:divsChild>
                <w:div w:id="3350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681384">
      <w:bodyDiv w:val="1"/>
      <w:marLeft w:val="0"/>
      <w:marRight w:val="0"/>
      <w:marTop w:val="0"/>
      <w:marBottom w:val="0"/>
      <w:divBdr>
        <w:top w:val="none" w:sz="0" w:space="0" w:color="auto"/>
        <w:left w:val="none" w:sz="0" w:space="0" w:color="auto"/>
        <w:bottom w:val="none" w:sz="0" w:space="0" w:color="auto"/>
        <w:right w:val="none" w:sz="0" w:space="0" w:color="auto"/>
      </w:divBdr>
      <w:divsChild>
        <w:div w:id="2001956976">
          <w:marLeft w:val="0"/>
          <w:marRight w:val="0"/>
          <w:marTop w:val="0"/>
          <w:marBottom w:val="0"/>
          <w:divBdr>
            <w:top w:val="none" w:sz="0" w:space="0" w:color="auto"/>
            <w:left w:val="none" w:sz="0" w:space="0" w:color="auto"/>
            <w:bottom w:val="none" w:sz="0" w:space="0" w:color="auto"/>
            <w:right w:val="none" w:sz="0" w:space="0" w:color="auto"/>
          </w:divBdr>
          <w:divsChild>
            <w:div w:id="554974996">
              <w:marLeft w:val="0"/>
              <w:marRight w:val="0"/>
              <w:marTop w:val="0"/>
              <w:marBottom w:val="0"/>
              <w:divBdr>
                <w:top w:val="none" w:sz="0" w:space="0" w:color="auto"/>
                <w:left w:val="none" w:sz="0" w:space="0" w:color="auto"/>
                <w:bottom w:val="none" w:sz="0" w:space="0" w:color="auto"/>
                <w:right w:val="none" w:sz="0" w:space="0" w:color="auto"/>
              </w:divBdr>
              <w:divsChild>
                <w:div w:id="87766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278562">
      <w:bodyDiv w:val="1"/>
      <w:marLeft w:val="0"/>
      <w:marRight w:val="0"/>
      <w:marTop w:val="0"/>
      <w:marBottom w:val="0"/>
      <w:divBdr>
        <w:top w:val="none" w:sz="0" w:space="0" w:color="auto"/>
        <w:left w:val="none" w:sz="0" w:space="0" w:color="auto"/>
        <w:bottom w:val="none" w:sz="0" w:space="0" w:color="auto"/>
        <w:right w:val="none" w:sz="0" w:space="0" w:color="auto"/>
      </w:divBdr>
      <w:divsChild>
        <w:div w:id="1308052483">
          <w:marLeft w:val="0"/>
          <w:marRight w:val="0"/>
          <w:marTop w:val="0"/>
          <w:marBottom w:val="0"/>
          <w:divBdr>
            <w:top w:val="none" w:sz="0" w:space="0" w:color="auto"/>
            <w:left w:val="none" w:sz="0" w:space="0" w:color="auto"/>
            <w:bottom w:val="none" w:sz="0" w:space="0" w:color="auto"/>
            <w:right w:val="none" w:sz="0" w:space="0" w:color="auto"/>
          </w:divBdr>
          <w:divsChild>
            <w:div w:id="578057259">
              <w:marLeft w:val="0"/>
              <w:marRight w:val="0"/>
              <w:marTop w:val="0"/>
              <w:marBottom w:val="0"/>
              <w:divBdr>
                <w:top w:val="none" w:sz="0" w:space="0" w:color="auto"/>
                <w:left w:val="none" w:sz="0" w:space="0" w:color="auto"/>
                <w:bottom w:val="none" w:sz="0" w:space="0" w:color="auto"/>
                <w:right w:val="none" w:sz="0" w:space="0" w:color="auto"/>
              </w:divBdr>
              <w:divsChild>
                <w:div w:id="184716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299384">
      <w:bodyDiv w:val="1"/>
      <w:marLeft w:val="0"/>
      <w:marRight w:val="0"/>
      <w:marTop w:val="0"/>
      <w:marBottom w:val="0"/>
      <w:divBdr>
        <w:top w:val="none" w:sz="0" w:space="0" w:color="auto"/>
        <w:left w:val="none" w:sz="0" w:space="0" w:color="auto"/>
        <w:bottom w:val="none" w:sz="0" w:space="0" w:color="auto"/>
        <w:right w:val="none" w:sz="0" w:space="0" w:color="auto"/>
      </w:divBdr>
      <w:divsChild>
        <w:div w:id="1294210261">
          <w:marLeft w:val="0"/>
          <w:marRight w:val="0"/>
          <w:marTop w:val="0"/>
          <w:marBottom w:val="0"/>
          <w:divBdr>
            <w:top w:val="none" w:sz="0" w:space="0" w:color="auto"/>
            <w:left w:val="none" w:sz="0" w:space="0" w:color="auto"/>
            <w:bottom w:val="none" w:sz="0" w:space="0" w:color="auto"/>
            <w:right w:val="none" w:sz="0" w:space="0" w:color="auto"/>
          </w:divBdr>
          <w:divsChild>
            <w:div w:id="57630962">
              <w:marLeft w:val="0"/>
              <w:marRight w:val="0"/>
              <w:marTop w:val="0"/>
              <w:marBottom w:val="0"/>
              <w:divBdr>
                <w:top w:val="none" w:sz="0" w:space="0" w:color="auto"/>
                <w:left w:val="none" w:sz="0" w:space="0" w:color="auto"/>
                <w:bottom w:val="none" w:sz="0" w:space="0" w:color="auto"/>
                <w:right w:val="none" w:sz="0" w:space="0" w:color="auto"/>
              </w:divBdr>
              <w:divsChild>
                <w:div w:id="48216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979409">
      <w:bodyDiv w:val="1"/>
      <w:marLeft w:val="0"/>
      <w:marRight w:val="0"/>
      <w:marTop w:val="0"/>
      <w:marBottom w:val="0"/>
      <w:divBdr>
        <w:top w:val="none" w:sz="0" w:space="0" w:color="auto"/>
        <w:left w:val="none" w:sz="0" w:space="0" w:color="auto"/>
        <w:bottom w:val="none" w:sz="0" w:space="0" w:color="auto"/>
        <w:right w:val="none" w:sz="0" w:space="0" w:color="auto"/>
      </w:divBdr>
      <w:divsChild>
        <w:div w:id="828639911">
          <w:marLeft w:val="0"/>
          <w:marRight w:val="0"/>
          <w:marTop w:val="0"/>
          <w:marBottom w:val="0"/>
          <w:divBdr>
            <w:top w:val="none" w:sz="0" w:space="0" w:color="auto"/>
            <w:left w:val="none" w:sz="0" w:space="0" w:color="auto"/>
            <w:bottom w:val="none" w:sz="0" w:space="0" w:color="auto"/>
            <w:right w:val="none" w:sz="0" w:space="0" w:color="auto"/>
          </w:divBdr>
          <w:divsChild>
            <w:div w:id="727342938">
              <w:marLeft w:val="0"/>
              <w:marRight w:val="0"/>
              <w:marTop w:val="0"/>
              <w:marBottom w:val="0"/>
              <w:divBdr>
                <w:top w:val="none" w:sz="0" w:space="0" w:color="auto"/>
                <w:left w:val="none" w:sz="0" w:space="0" w:color="auto"/>
                <w:bottom w:val="none" w:sz="0" w:space="0" w:color="auto"/>
                <w:right w:val="none" w:sz="0" w:space="0" w:color="auto"/>
              </w:divBdr>
              <w:divsChild>
                <w:div w:id="109104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339044">
      <w:bodyDiv w:val="1"/>
      <w:marLeft w:val="0"/>
      <w:marRight w:val="0"/>
      <w:marTop w:val="0"/>
      <w:marBottom w:val="0"/>
      <w:divBdr>
        <w:top w:val="none" w:sz="0" w:space="0" w:color="auto"/>
        <w:left w:val="none" w:sz="0" w:space="0" w:color="auto"/>
        <w:bottom w:val="none" w:sz="0" w:space="0" w:color="auto"/>
        <w:right w:val="none" w:sz="0" w:space="0" w:color="auto"/>
      </w:divBdr>
      <w:divsChild>
        <w:div w:id="60104284">
          <w:marLeft w:val="0"/>
          <w:marRight w:val="0"/>
          <w:marTop w:val="0"/>
          <w:marBottom w:val="0"/>
          <w:divBdr>
            <w:top w:val="none" w:sz="0" w:space="0" w:color="auto"/>
            <w:left w:val="none" w:sz="0" w:space="0" w:color="auto"/>
            <w:bottom w:val="none" w:sz="0" w:space="0" w:color="auto"/>
            <w:right w:val="none" w:sz="0" w:space="0" w:color="auto"/>
          </w:divBdr>
          <w:divsChild>
            <w:div w:id="604656085">
              <w:marLeft w:val="0"/>
              <w:marRight w:val="0"/>
              <w:marTop w:val="0"/>
              <w:marBottom w:val="0"/>
              <w:divBdr>
                <w:top w:val="none" w:sz="0" w:space="0" w:color="auto"/>
                <w:left w:val="none" w:sz="0" w:space="0" w:color="auto"/>
                <w:bottom w:val="none" w:sz="0" w:space="0" w:color="auto"/>
                <w:right w:val="none" w:sz="0" w:space="0" w:color="auto"/>
              </w:divBdr>
              <w:divsChild>
                <w:div w:id="25621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390658">
      <w:bodyDiv w:val="1"/>
      <w:marLeft w:val="0"/>
      <w:marRight w:val="0"/>
      <w:marTop w:val="0"/>
      <w:marBottom w:val="0"/>
      <w:divBdr>
        <w:top w:val="none" w:sz="0" w:space="0" w:color="auto"/>
        <w:left w:val="none" w:sz="0" w:space="0" w:color="auto"/>
        <w:bottom w:val="none" w:sz="0" w:space="0" w:color="auto"/>
        <w:right w:val="none" w:sz="0" w:space="0" w:color="auto"/>
      </w:divBdr>
      <w:divsChild>
        <w:div w:id="425426430">
          <w:marLeft w:val="0"/>
          <w:marRight w:val="0"/>
          <w:marTop w:val="0"/>
          <w:marBottom w:val="0"/>
          <w:divBdr>
            <w:top w:val="none" w:sz="0" w:space="0" w:color="auto"/>
            <w:left w:val="none" w:sz="0" w:space="0" w:color="auto"/>
            <w:bottom w:val="none" w:sz="0" w:space="0" w:color="auto"/>
            <w:right w:val="none" w:sz="0" w:space="0" w:color="auto"/>
          </w:divBdr>
          <w:divsChild>
            <w:div w:id="2069109299">
              <w:marLeft w:val="0"/>
              <w:marRight w:val="0"/>
              <w:marTop w:val="0"/>
              <w:marBottom w:val="0"/>
              <w:divBdr>
                <w:top w:val="none" w:sz="0" w:space="0" w:color="auto"/>
                <w:left w:val="none" w:sz="0" w:space="0" w:color="auto"/>
                <w:bottom w:val="none" w:sz="0" w:space="0" w:color="auto"/>
                <w:right w:val="none" w:sz="0" w:space="0" w:color="auto"/>
              </w:divBdr>
              <w:divsChild>
                <w:div w:id="625548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353336">
      <w:bodyDiv w:val="1"/>
      <w:marLeft w:val="0"/>
      <w:marRight w:val="0"/>
      <w:marTop w:val="0"/>
      <w:marBottom w:val="0"/>
      <w:divBdr>
        <w:top w:val="none" w:sz="0" w:space="0" w:color="auto"/>
        <w:left w:val="none" w:sz="0" w:space="0" w:color="auto"/>
        <w:bottom w:val="none" w:sz="0" w:space="0" w:color="auto"/>
        <w:right w:val="none" w:sz="0" w:space="0" w:color="auto"/>
      </w:divBdr>
      <w:divsChild>
        <w:div w:id="510874918">
          <w:marLeft w:val="0"/>
          <w:marRight w:val="0"/>
          <w:marTop w:val="0"/>
          <w:marBottom w:val="0"/>
          <w:divBdr>
            <w:top w:val="none" w:sz="0" w:space="0" w:color="auto"/>
            <w:left w:val="none" w:sz="0" w:space="0" w:color="auto"/>
            <w:bottom w:val="none" w:sz="0" w:space="0" w:color="auto"/>
            <w:right w:val="none" w:sz="0" w:space="0" w:color="auto"/>
          </w:divBdr>
          <w:divsChild>
            <w:div w:id="1414938446">
              <w:marLeft w:val="0"/>
              <w:marRight w:val="0"/>
              <w:marTop w:val="0"/>
              <w:marBottom w:val="0"/>
              <w:divBdr>
                <w:top w:val="none" w:sz="0" w:space="0" w:color="auto"/>
                <w:left w:val="none" w:sz="0" w:space="0" w:color="auto"/>
                <w:bottom w:val="none" w:sz="0" w:space="0" w:color="auto"/>
                <w:right w:val="none" w:sz="0" w:space="0" w:color="auto"/>
              </w:divBdr>
              <w:divsChild>
                <w:div w:id="50687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145885">
      <w:bodyDiv w:val="1"/>
      <w:marLeft w:val="0"/>
      <w:marRight w:val="0"/>
      <w:marTop w:val="0"/>
      <w:marBottom w:val="0"/>
      <w:divBdr>
        <w:top w:val="none" w:sz="0" w:space="0" w:color="auto"/>
        <w:left w:val="none" w:sz="0" w:space="0" w:color="auto"/>
        <w:bottom w:val="none" w:sz="0" w:space="0" w:color="auto"/>
        <w:right w:val="none" w:sz="0" w:space="0" w:color="auto"/>
      </w:divBdr>
      <w:divsChild>
        <w:div w:id="1051465701">
          <w:marLeft w:val="0"/>
          <w:marRight w:val="0"/>
          <w:marTop w:val="0"/>
          <w:marBottom w:val="0"/>
          <w:divBdr>
            <w:top w:val="none" w:sz="0" w:space="0" w:color="auto"/>
            <w:left w:val="none" w:sz="0" w:space="0" w:color="auto"/>
            <w:bottom w:val="none" w:sz="0" w:space="0" w:color="auto"/>
            <w:right w:val="none" w:sz="0" w:space="0" w:color="auto"/>
          </w:divBdr>
          <w:divsChild>
            <w:div w:id="1650016008">
              <w:marLeft w:val="0"/>
              <w:marRight w:val="0"/>
              <w:marTop w:val="0"/>
              <w:marBottom w:val="0"/>
              <w:divBdr>
                <w:top w:val="none" w:sz="0" w:space="0" w:color="auto"/>
                <w:left w:val="none" w:sz="0" w:space="0" w:color="auto"/>
                <w:bottom w:val="none" w:sz="0" w:space="0" w:color="auto"/>
                <w:right w:val="none" w:sz="0" w:space="0" w:color="auto"/>
              </w:divBdr>
              <w:divsChild>
                <w:div w:id="17997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976904">
          <w:marLeft w:val="0"/>
          <w:marRight w:val="0"/>
          <w:marTop w:val="0"/>
          <w:marBottom w:val="0"/>
          <w:divBdr>
            <w:top w:val="none" w:sz="0" w:space="0" w:color="auto"/>
            <w:left w:val="none" w:sz="0" w:space="0" w:color="auto"/>
            <w:bottom w:val="none" w:sz="0" w:space="0" w:color="auto"/>
            <w:right w:val="none" w:sz="0" w:space="0" w:color="auto"/>
          </w:divBdr>
          <w:divsChild>
            <w:div w:id="1201744848">
              <w:marLeft w:val="0"/>
              <w:marRight w:val="0"/>
              <w:marTop w:val="0"/>
              <w:marBottom w:val="0"/>
              <w:divBdr>
                <w:top w:val="none" w:sz="0" w:space="0" w:color="auto"/>
                <w:left w:val="none" w:sz="0" w:space="0" w:color="auto"/>
                <w:bottom w:val="none" w:sz="0" w:space="0" w:color="auto"/>
                <w:right w:val="none" w:sz="0" w:space="0" w:color="auto"/>
              </w:divBdr>
              <w:divsChild>
                <w:div w:id="117434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682454">
      <w:bodyDiv w:val="1"/>
      <w:marLeft w:val="0"/>
      <w:marRight w:val="0"/>
      <w:marTop w:val="0"/>
      <w:marBottom w:val="0"/>
      <w:divBdr>
        <w:top w:val="none" w:sz="0" w:space="0" w:color="auto"/>
        <w:left w:val="none" w:sz="0" w:space="0" w:color="auto"/>
        <w:bottom w:val="none" w:sz="0" w:space="0" w:color="auto"/>
        <w:right w:val="none" w:sz="0" w:space="0" w:color="auto"/>
      </w:divBdr>
    </w:div>
    <w:div w:id="1084765721">
      <w:bodyDiv w:val="1"/>
      <w:marLeft w:val="0"/>
      <w:marRight w:val="0"/>
      <w:marTop w:val="0"/>
      <w:marBottom w:val="0"/>
      <w:divBdr>
        <w:top w:val="none" w:sz="0" w:space="0" w:color="auto"/>
        <w:left w:val="none" w:sz="0" w:space="0" w:color="auto"/>
        <w:bottom w:val="none" w:sz="0" w:space="0" w:color="auto"/>
        <w:right w:val="none" w:sz="0" w:space="0" w:color="auto"/>
      </w:divBdr>
    </w:div>
    <w:div w:id="1111633848">
      <w:bodyDiv w:val="1"/>
      <w:marLeft w:val="0"/>
      <w:marRight w:val="0"/>
      <w:marTop w:val="0"/>
      <w:marBottom w:val="0"/>
      <w:divBdr>
        <w:top w:val="none" w:sz="0" w:space="0" w:color="auto"/>
        <w:left w:val="none" w:sz="0" w:space="0" w:color="auto"/>
        <w:bottom w:val="none" w:sz="0" w:space="0" w:color="auto"/>
        <w:right w:val="none" w:sz="0" w:space="0" w:color="auto"/>
      </w:divBdr>
      <w:divsChild>
        <w:div w:id="145637155">
          <w:marLeft w:val="0"/>
          <w:marRight w:val="0"/>
          <w:marTop w:val="0"/>
          <w:marBottom w:val="0"/>
          <w:divBdr>
            <w:top w:val="none" w:sz="0" w:space="0" w:color="auto"/>
            <w:left w:val="none" w:sz="0" w:space="0" w:color="auto"/>
            <w:bottom w:val="none" w:sz="0" w:space="0" w:color="auto"/>
            <w:right w:val="none" w:sz="0" w:space="0" w:color="auto"/>
          </w:divBdr>
          <w:divsChild>
            <w:div w:id="130825030">
              <w:marLeft w:val="0"/>
              <w:marRight w:val="0"/>
              <w:marTop w:val="0"/>
              <w:marBottom w:val="0"/>
              <w:divBdr>
                <w:top w:val="none" w:sz="0" w:space="0" w:color="auto"/>
                <w:left w:val="none" w:sz="0" w:space="0" w:color="auto"/>
                <w:bottom w:val="none" w:sz="0" w:space="0" w:color="auto"/>
                <w:right w:val="none" w:sz="0" w:space="0" w:color="auto"/>
              </w:divBdr>
              <w:divsChild>
                <w:div w:id="144395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606565">
      <w:bodyDiv w:val="1"/>
      <w:marLeft w:val="0"/>
      <w:marRight w:val="0"/>
      <w:marTop w:val="0"/>
      <w:marBottom w:val="0"/>
      <w:divBdr>
        <w:top w:val="none" w:sz="0" w:space="0" w:color="auto"/>
        <w:left w:val="none" w:sz="0" w:space="0" w:color="auto"/>
        <w:bottom w:val="none" w:sz="0" w:space="0" w:color="auto"/>
        <w:right w:val="none" w:sz="0" w:space="0" w:color="auto"/>
      </w:divBdr>
    </w:div>
    <w:div w:id="1194271303">
      <w:bodyDiv w:val="1"/>
      <w:marLeft w:val="0"/>
      <w:marRight w:val="0"/>
      <w:marTop w:val="0"/>
      <w:marBottom w:val="0"/>
      <w:divBdr>
        <w:top w:val="none" w:sz="0" w:space="0" w:color="auto"/>
        <w:left w:val="none" w:sz="0" w:space="0" w:color="auto"/>
        <w:bottom w:val="none" w:sz="0" w:space="0" w:color="auto"/>
        <w:right w:val="none" w:sz="0" w:space="0" w:color="auto"/>
      </w:divBdr>
    </w:div>
    <w:div w:id="1441997513">
      <w:bodyDiv w:val="1"/>
      <w:marLeft w:val="0"/>
      <w:marRight w:val="0"/>
      <w:marTop w:val="0"/>
      <w:marBottom w:val="0"/>
      <w:divBdr>
        <w:top w:val="none" w:sz="0" w:space="0" w:color="auto"/>
        <w:left w:val="none" w:sz="0" w:space="0" w:color="auto"/>
        <w:bottom w:val="none" w:sz="0" w:space="0" w:color="auto"/>
        <w:right w:val="none" w:sz="0" w:space="0" w:color="auto"/>
      </w:divBdr>
      <w:divsChild>
        <w:div w:id="251201048">
          <w:marLeft w:val="0"/>
          <w:marRight w:val="0"/>
          <w:marTop w:val="0"/>
          <w:marBottom w:val="0"/>
          <w:divBdr>
            <w:top w:val="none" w:sz="0" w:space="0" w:color="auto"/>
            <w:left w:val="none" w:sz="0" w:space="0" w:color="auto"/>
            <w:bottom w:val="none" w:sz="0" w:space="0" w:color="auto"/>
            <w:right w:val="none" w:sz="0" w:space="0" w:color="auto"/>
          </w:divBdr>
          <w:divsChild>
            <w:div w:id="1545606152">
              <w:marLeft w:val="0"/>
              <w:marRight w:val="0"/>
              <w:marTop w:val="0"/>
              <w:marBottom w:val="0"/>
              <w:divBdr>
                <w:top w:val="none" w:sz="0" w:space="0" w:color="auto"/>
                <w:left w:val="none" w:sz="0" w:space="0" w:color="auto"/>
                <w:bottom w:val="none" w:sz="0" w:space="0" w:color="auto"/>
                <w:right w:val="none" w:sz="0" w:space="0" w:color="auto"/>
              </w:divBdr>
              <w:divsChild>
                <w:div w:id="112383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342899">
      <w:bodyDiv w:val="1"/>
      <w:marLeft w:val="0"/>
      <w:marRight w:val="0"/>
      <w:marTop w:val="0"/>
      <w:marBottom w:val="0"/>
      <w:divBdr>
        <w:top w:val="none" w:sz="0" w:space="0" w:color="auto"/>
        <w:left w:val="none" w:sz="0" w:space="0" w:color="auto"/>
        <w:bottom w:val="none" w:sz="0" w:space="0" w:color="auto"/>
        <w:right w:val="none" w:sz="0" w:space="0" w:color="auto"/>
      </w:divBdr>
      <w:divsChild>
        <w:div w:id="1151092136">
          <w:marLeft w:val="0"/>
          <w:marRight w:val="0"/>
          <w:marTop w:val="0"/>
          <w:marBottom w:val="0"/>
          <w:divBdr>
            <w:top w:val="none" w:sz="0" w:space="0" w:color="auto"/>
            <w:left w:val="none" w:sz="0" w:space="0" w:color="auto"/>
            <w:bottom w:val="none" w:sz="0" w:space="0" w:color="auto"/>
            <w:right w:val="none" w:sz="0" w:space="0" w:color="auto"/>
          </w:divBdr>
          <w:divsChild>
            <w:div w:id="535123128">
              <w:marLeft w:val="0"/>
              <w:marRight w:val="0"/>
              <w:marTop w:val="0"/>
              <w:marBottom w:val="0"/>
              <w:divBdr>
                <w:top w:val="none" w:sz="0" w:space="0" w:color="auto"/>
                <w:left w:val="none" w:sz="0" w:space="0" w:color="auto"/>
                <w:bottom w:val="none" w:sz="0" w:space="0" w:color="auto"/>
                <w:right w:val="none" w:sz="0" w:space="0" w:color="auto"/>
              </w:divBdr>
              <w:divsChild>
                <w:div w:id="45837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301350">
      <w:bodyDiv w:val="1"/>
      <w:marLeft w:val="0"/>
      <w:marRight w:val="0"/>
      <w:marTop w:val="0"/>
      <w:marBottom w:val="0"/>
      <w:divBdr>
        <w:top w:val="none" w:sz="0" w:space="0" w:color="auto"/>
        <w:left w:val="none" w:sz="0" w:space="0" w:color="auto"/>
        <w:bottom w:val="none" w:sz="0" w:space="0" w:color="auto"/>
        <w:right w:val="none" w:sz="0" w:space="0" w:color="auto"/>
      </w:divBdr>
    </w:div>
    <w:div w:id="1760364572">
      <w:bodyDiv w:val="1"/>
      <w:marLeft w:val="0"/>
      <w:marRight w:val="0"/>
      <w:marTop w:val="0"/>
      <w:marBottom w:val="0"/>
      <w:divBdr>
        <w:top w:val="none" w:sz="0" w:space="0" w:color="auto"/>
        <w:left w:val="none" w:sz="0" w:space="0" w:color="auto"/>
        <w:bottom w:val="none" w:sz="0" w:space="0" w:color="auto"/>
        <w:right w:val="none" w:sz="0" w:space="0" w:color="auto"/>
      </w:divBdr>
      <w:divsChild>
        <w:div w:id="687097517">
          <w:marLeft w:val="0"/>
          <w:marRight w:val="0"/>
          <w:marTop w:val="0"/>
          <w:marBottom w:val="0"/>
          <w:divBdr>
            <w:top w:val="none" w:sz="0" w:space="0" w:color="auto"/>
            <w:left w:val="none" w:sz="0" w:space="0" w:color="auto"/>
            <w:bottom w:val="none" w:sz="0" w:space="0" w:color="auto"/>
            <w:right w:val="none" w:sz="0" w:space="0" w:color="auto"/>
          </w:divBdr>
          <w:divsChild>
            <w:div w:id="1336376196">
              <w:marLeft w:val="0"/>
              <w:marRight w:val="0"/>
              <w:marTop w:val="0"/>
              <w:marBottom w:val="0"/>
              <w:divBdr>
                <w:top w:val="none" w:sz="0" w:space="0" w:color="auto"/>
                <w:left w:val="none" w:sz="0" w:space="0" w:color="auto"/>
                <w:bottom w:val="none" w:sz="0" w:space="0" w:color="auto"/>
                <w:right w:val="none" w:sz="0" w:space="0" w:color="auto"/>
              </w:divBdr>
              <w:divsChild>
                <w:div w:id="81186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044537">
      <w:bodyDiv w:val="1"/>
      <w:marLeft w:val="0"/>
      <w:marRight w:val="0"/>
      <w:marTop w:val="0"/>
      <w:marBottom w:val="0"/>
      <w:divBdr>
        <w:top w:val="none" w:sz="0" w:space="0" w:color="auto"/>
        <w:left w:val="none" w:sz="0" w:space="0" w:color="auto"/>
        <w:bottom w:val="none" w:sz="0" w:space="0" w:color="auto"/>
        <w:right w:val="none" w:sz="0" w:space="0" w:color="auto"/>
      </w:divBdr>
      <w:divsChild>
        <w:div w:id="527763526">
          <w:marLeft w:val="0"/>
          <w:marRight w:val="0"/>
          <w:marTop w:val="0"/>
          <w:marBottom w:val="0"/>
          <w:divBdr>
            <w:top w:val="none" w:sz="0" w:space="0" w:color="auto"/>
            <w:left w:val="none" w:sz="0" w:space="0" w:color="auto"/>
            <w:bottom w:val="none" w:sz="0" w:space="0" w:color="auto"/>
            <w:right w:val="none" w:sz="0" w:space="0" w:color="auto"/>
          </w:divBdr>
          <w:divsChild>
            <w:div w:id="1377582819">
              <w:marLeft w:val="0"/>
              <w:marRight w:val="0"/>
              <w:marTop w:val="0"/>
              <w:marBottom w:val="0"/>
              <w:divBdr>
                <w:top w:val="none" w:sz="0" w:space="0" w:color="auto"/>
                <w:left w:val="none" w:sz="0" w:space="0" w:color="auto"/>
                <w:bottom w:val="none" w:sz="0" w:space="0" w:color="auto"/>
                <w:right w:val="none" w:sz="0" w:space="0" w:color="auto"/>
              </w:divBdr>
              <w:divsChild>
                <w:div w:id="1187983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790511">
      <w:bodyDiv w:val="1"/>
      <w:marLeft w:val="0"/>
      <w:marRight w:val="0"/>
      <w:marTop w:val="0"/>
      <w:marBottom w:val="0"/>
      <w:divBdr>
        <w:top w:val="none" w:sz="0" w:space="0" w:color="auto"/>
        <w:left w:val="none" w:sz="0" w:space="0" w:color="auto"/>
        <w:bottom w:val="none" w:sz="0" w:space="0" w:color="auto"/>
        <w:right w:val="none" w:sz="0" w:space="0" w:color="auto"/>
      </w:divBdr>
    </w:div>
    <w:div w:id="2098748686">
      <w:bodyDiv w:val="1"/>
      <w:marLeft w:val="0"/>
      <w:marRight w:val="0"/>
      <w:marTop w:val="0"/>
      <w:marBottom w:val="0"/>
      <w:divBdr>
        <w:top w:val="none" w:sz="0" w:space="0" w:color="auto"/>
        <w:left w:val="none" w:sz="0" w:space="0" w:color="auto"/>
        <w:bottom w:val="none" w:sz="0" w:space="0" w:color="auto"/>
        <w:right w:val="none" w:sz="0" w:space="0" w:color="auto"/>
      </w:divBdr>
      <w:divsChild>
        <w:div w:id="166865913">
          <w:marLeft w:val="0"/>
          <w:marRight w:val="0"/>
          <w:marTop w:val="0"/>
          <w:marBottom w:val="0"/>
          <w:divBdr>
            <w:top w:val="none" w:sz="0" w:space="0" w:color="auto"/>
            <w:left w:val="none" w:sz="0" w:space="0" w:color="auto"/>
            <w:bottom w:val="none" w:sz="0" w:space="0" w:color="auto"/>
            <w:right w:val="none" w:sz="0" w:space="0" w:color="auto"/>
          </w:divBdr>
          <w:divsChild>
            <w:div w:id="1069770636">
              <w:marLeft w:val="0"/>
              <w:marRight w:val="0"/>
              <w:marTop w:val="0"/>
              <w:marBottom w:val="0"/>
              <w:divBdr>
                <w:top w:val="none" w:sz="0" w:space="0" w:color="auto"/>
                <w:left w:val="none" w:sz="0" w:space="0" w:color="auto"/>
                <w:bottom w:val="none" w:sz="0" w:space="0" w:color="auto"/>
                <w:right w:val="none" w:sz="0" w:space="0" w:color="auto"/>
              </w:divBdr>
              <w:divsChild>
                <w:div w:id="11240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6B2739F9-19A1-BE44-9966-D4C61E0164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832</TotalTime>
  <Pages>43</Pages>
  <Words>6311</Words>
  <Characters>35978</Characters>
  <Application>Microsoft Office Word</Application>
  <DocSecurity>0</DocSecurity>
  <Lines>299</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RoJo</dc:creator>
  <cp:keywords/>
  <dc:description/>
  <cp:lastModifiedBy>Roland Locke</cp:lastModifiedBy>
  <cp:revision>510</cp:revision>
  <dcterms:created xsi:type="dcterms:W3CDTF">2020-08-11T15:07:00Z</dcterms:created>
  <dcterms:modified xsi:type="dcterms:W3CDTF">2020-09-06T09:04:00Z</dcterms:modified>
</cp:coreProperties>
</file>